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F7C90" w14:textId="413A965A" w:rsidR="005F173E" w:rsidRPr="0094358A" w:rsidRDefault="005F173E" w:rsidP="0094358A">
      <w:pPr>
        <w:jc w:val="both"/>
        <w:rPr>
          <w:rFonts w:ascii="Times New Roman" w:hAnsi="Times New Roman" w:cs="Times New Roman"/>
          <w:b/>
          <w:bCs/>
          <w:lang w:val="fr-FR"/>
        </w:rPr>
      </w:pPr>
      <w:r w:rsidRPr="0094358A">
        <w:rPr>
          <w:rFonts w:ascii="Times New Roman" w:hAnsi="Times New Roman" w:cs="Times New Roman"/>
          <w:b/>
          <w:bCs/>
          <w:lang w:val="fr-FR"/>
        </w:rPr>
        <w:t>Titre du poste</w:t>
      </w:r>
      <w:r w:rsidR="00BD41A3" w:rsidRPr="0094358A">
        <w:rPr>
          <w:rFonts w:ascii="Times New Roman" w:hAnsi="Times New Roman" w:cs="Times New Roman"/>
          <w:b/>
          <w:bCs/>
          <w:lang w:val="fr-FR"/>
        </w:rPr>
        <w:tab/>
      </w:r>
      <w:r w:rsidR="00BD41A3" w:rsidRPr="0094358A">
        <w:rPr>
          <w:rFonts w:ascii="Times New Roman" w:hAnsi="Times New Roman" w:cs="Times New Roman"/>
          <w:b/>
          <w:bCs/>
          <w:lang w:val="fr-FR"/>
        </w:rPr>
        <w:tab/>
      </w:r>
      <w:r w:rsidR="00E1296E" w:rsidRPr="00E1296E">
        <w:rPr>
          <w:rFonts w:ascii="Times New Roman" w:hAnsi="Times New Roman" w:cs="Times New Roman"/>
          <w:b/>
          <w:bCs/>
          <w:szCs w:val="20"/>
          <w:lang w:val="fr-FR"/>
        </w:rPr>
        <w:t>Contrôleur de fret</w:t>
      </w:r>
      <w:r w:rsidRPr="0094358A">
        <w:rPr>
          <w:rFonts w:ascii="Times New Roman" w:hAnsi="Times New Roman" w:cs="Times New Roman"/>
          <w:b/>
          <w:bCs/>
          <w:lang w:val="fr-FR"/>
        </w:rPr>
        <w:tab/>
      </w:r>
    </w:p>
    <w:p w14:paraId="37B35BD9" w14:textId="77998727" w:rsidR="005F173E" w:rsidRPr="0094358A" w:rsidRDefault="005F173E" w:rsidP="0094358A">
      <w:pPr>
        <w:jc w:val="both"/>
        <w:rPr>
          <w:rFonts w:ascii="Times New Roman" w:hAnsi="Times New Roman" w:cs="Times New Roman"/>
          <w:b/>
          <w:bCs/>
          <w:lang w:val="fr-FR"/>
        </w:rPr>
      </w:pPr>
      <w:r w:rsidRPr="0094358A">
        <w:rPr>
          <w:rFonts w:ascii="Times New Roman" w:hAnsi="Times New Roman" w:cs="Times New Roman"/>
          <w:b/>
          <w:bCs/>
          <w:lang w:val="fr-FR"/>
        </w:rPr>
        <w:t>Compagnie</w:t>
      </w:r>
      <w:r w:rsidR="00BD41A3" w:rsidRPr="0094358A">
        <w:rPr>
          <w:rFonts w:ascii="Times New Roman" w:hAnsi="Times New Roman" w:cs="Times New Roman"/>
          <w:b/>
          <w:bCs/>
          <w:lang w:val="fr-FR"/>
        </w:rPr>
        <w:tab/>
      </w:r>
      <w:r w:rsidR="00BD41A3" w:rsidRPr="0094358A">
        <w:rPr>
          <w:rFonts w:ascii="Times New Roman" w:hAnsi="Times New Roman" w:cs="Times New Roman"/>
          <w:b/>
          <w:bCs/>
          <w:lang w:val="fr-FR"/>
        </w:rPr>
        <w:tab/>
      </w:r>
      <w:r w:rsidR="0062634A" w:rsidRPr="0094358A">
        <w:rPr>
          <w:rFonts w:ascii="Times New Roman" w:hAnsi="Times New Roman" w:cs="Times New Roman"/>
          <w:b/>
          <w:bCs/>
          <w:lang w:val="fr-FR"/>
        </w:rPr>
        <w:t>Fédération</w:t>
      </w:r>
      <w:r w:rsidRPr="0094358A">
        <w:rPr>
          <w:rFonts w:ascii="Times New Roman" w:hAnsi="Times New Roman" w:cs="Times New Roman"/>
          <w:b/>
          <w:bCs/>
          <w:lang w:val="fr-FR"/>
        </w:rPr>
        <w:t xml:space="preserve"> Handicap International</w:t>
      </w:r>
    </w:p>
    <w:p w14:paraId="4BCE57EB" w14:textId="092E049B" w:rsidR="005F173E" w:rsidRPr="00E1296E" w:rsidRDefault="005F173E" w:rsidP="0094358A">
      <w:pPr>
        <w:jc w:val="both"/>
        <w:rPr>
          <w:rFonts w:ascii="Times New Roman" w:hAnsi="Times New Roman" w:cs="Times New Roman"/>
          <w:b/>
          <w:bCs/>
          <w:lang w:val="fr-FR"/>
        </w:rPr>
      </w:pPr>
      <w:r w:rsidRPr="0094358A">
        <w:rPr>
          <w:rFonts w:ascii="Times New Roman" w:hAnsi="Times New Roman" w:cs="Times New Roman"/>
          <w:b/>
          <w:bCs/>
          <w:lang w:val="fr-FR"/>
        </w:rPr>
        <w:t>Domaine</w:t>
      </w:r>
      <w:r w:rsidR="00BD41A3" w:rsidRPr="0094358A">
        <w:rPr>
          <w:rFonts w:ascii="Times New Roman" w:hAnsi="Times New Roman" w:cs="Times New Roman"/>
          <w:b/>
          <w:bCs/>
          <w:lang w:val="fr-FR"/>
        </w:rPr>
        <w:tab/>
      </w:r>
      <w:r w:rsidR="00BD41A3" w:rsidRPr="0094358A">
        <w:rPr>
          <w:rFonts w:ascii="Times New Roman" w:hAnsi="Times New Roman" w:cs="Times New Roman"/>
          <w:b/>
          <w:bCs/>
          <w:lang w:val="fr-FR"/>
        </w:rPr>
        <w:tab/>
      </w:r>
      <w:r w:rsidR="00E1296E" w:rsidRPr="00011EBF">
        <w:rPr>
          <w:rFonts w:ascii="Times New Roman" w:hAnsi="Times New Roman" w:cs="Times New Roman"/>
          <w:b/>
          <w:bCs/>
          <w:szCs w:val="20"/>
          <w:lang w:val="fr-FR"/>
        </w:rPr>
        <w:t>Logistique</w:t>
      </w:r>
    </w:p>
    <w:p w14:paraId="3FD6C555" w14:textId="5BB826B0" w:rsidR="005F173E" w:rsidRPr="0094358A" w:rsidRDefault="005F173E" w:rsidP="0094358A">
      <w:pPr>
        <w:jc w:val="both"/>
        <w:rPr>
          <w:rFonts w:ascii="Times New Roman" w:hAnsi="Times New Roman" w:cs="Times New Roman"/>
          <w:b/>
          <w:bCs/>
          <w:lang w:val="fr-FR"/>
        </w:rPr>
      </w:pPr>
      <w:r w:rsidRPr="0094358A">
        <w:rPr>
          <w:rFonts w:ascii="Times New Roman" w:hAnsi="Times New Roman" w:cs="Times New Roman"/>
          <w:b/>
          <w:bCs/>
          <w:lang w:val="fr-FR"/>
        </w:rPr>
        <w:t>Date limite</w:t>
      </w:r>
      <w:r w:rsidR="00BD41A3" w:rsidRPr="0094358A">
        <w:rPr>
          <w:rFonts w:ascii="Times New Roman" w:hAnsi="Times New Roman" w:cs="Times New Roman"/>
          <w:b/>
          <w:bCs/>
          <w:lang w:val="fr-FR"/>
        </w:rPr>
        <w:tab/>
      </w:r>
      <w:r w:rsidR="00BD41A3" w:rsidRPr="0094358A">
        <w:rPr>
          <w:rFonts w:ascii="Times New Roman" w:hAnsi="Times New Roman" w:cs="Times New Roman"/>
          <w:b/>
          <w:bCs/>
          <w:lang w:val="fr-FR"/>
        </w:rPr>
        <w:tab/>
      </w:r>
      <w:r w:rsidR="00011EBF">
        <w:rPr>
          <w:rFonts w:ascii="Times New Roman" w:hAnsi="Times New Roman" w:cs="Times New Roman"/>
          <w:b/>
          <w:bCs/>
          <w:lang w:val="fr-FR"/>
        </w:rPr>
        <w:t>13 septembre</w:t>
      </w:r>
      <w:r w:rsidR="001759F1" w:rsidRPr="0094358A">
        <w:rPr>
          <w:rFonts w:ascii="Times New Roman" w:hAnsi="Times New Roman" w:cs="Times New Roman"/>
          <w:b/>
          <w:bCs/>
          <w:lang w:val="fr-FR"/>
        </w:rPr>
        <w:t xml:space="preserve"> 2024 </w:t>
      </w:r>
    </w:p>
    <w:p w14:paraId="4DC9E37B" w14:textId="1D1AD41F" w:rsidR="005F173E" w:rsidRPr="0094358A" w:rsidRDefault="005F173E" w:rsidP="0094358A">
      <w:pPr>
        <w:jc w:val="both"/>
        <w:rPr>
          <w:rFonts w:ascii="Times New Roman" w:hAnsi="Times New Roman" w:cs="Times New Roman"/>
          <w:b/>
          <w:bCs/>
          <w:lang w:val="fr-FR"/>
        </w:rPr>
      </w:pPr>
      <w:r w:rsidRPr="0094358A">
        <w:rPr>
          <w:rFonts w:ascii="Times New Roman" w:hAnsi="Times New Roman" w:cs="Times New Roman"/>
          <w:b/>
          <w:bCs/>
          <w:lang w:val="fr-FR"/>
        </w:rPr>
        <w:t>Zone</w:t>
      </w:r>
      <w:r w:rsidR="00BD41A3" w:rsidRPr="0094358A">
        <w:rPr>
          <w:rFonts w:ascii="Times New Roman" w:hAnsi="Times New Roman" w:cs="Times New Roman"/>
          <w:b/>
          <w:bCs/>
          <w:lang w:val="fr-FR"/>
        </w:rPr>
        <w:tab/>
      </w:r>
      <w:r w:rsidR="00BD41A3" w:rsidRPr="0094358A">
        <w:rPr>
          <w:rFonts w:ascii="Times New Roman" w:hAnsi="Times New Roman" w:cs="Times New Roman"/>
          <w:b/>
          <w:bCs/>
          <w:lang w:val="fr-FR"/>
        </w:rPr>
        <w:tab/>
      </w:r>
      <w:r w:rsidR="00BD41A3" w:rsidRPr="0094358A">
        <w:rPr>
          <w:rFonts w:ascii="Times New Roman" w:hAnsi="Times New Roman" w:cs="Times New Roman"/>
          <w:b/>
          <w:bCs/>
          <w:lang w:val="fr-FR"/>
        </w:rPr>
        <w:tab/>
        <w:t xml:space="preserve">Port-au-Prince, </w:t>
      </w:r>
      <w:r w:rsidR="00011EBF" w:rsidRPr="0094358A">
        <w:rPr>
          <w:rFonts w:ascii="Times New Roman" w:hAnsi="Times New Roman" w:cs="Times New Roman"/>
          <w:b/>
          <w:bCs/>
          <w:lang w:val="fr-FR"/>
        </w:rPr>
        <w:t>Haïti</w:t>
      </w:r>
      <w:r w:rsidRPr="0094358A">
        <w:rPr>
          <w:rFonts w:ascii="Times New Roman" w:hAnsi="Times New Roman" w:cs="Times New Roman"/>
          <w:b/>
          <w:bCs/>
          <w:lang w:val="fr-FR"/>
        </w:rPr>
        <w:tab/>
      </w:r>
    </w:p>
    <w:p w14:paraId="6859A011" w14:textId="33F7491E" w:rsidR="005F173E" w:rsidRPr="0094358A" w:rsidRDefault="005F173E" w:rsidP="0094358A">
      <w:pPr>
        <w:jc w:val="both"/>
        <w:rPr>
          <w:rFonts w:ascii="Times New Roman" w:hAnsi="Times New Roman" w:cs="Times New Roman"/>
          <w:b/>
          <w:bCs/>
          <w:lang w:val="fr-FR"/>
        </w:rPr>
      </w:pPr>
      <w:r w:rsidRPr="0094358A">
        <w:rPr>
          <w:rFonts w:ascii="Times New Roman" w:hAnsi="Times New Roman" w:cs="Times New Roman"/>
          <w:b/>
          <w:bCs/>
          <w:lang w:val="fr-FR"/>
        </w:rPr>
        <w:t xml:space="preserve">Durée du contrat </w:t>
      </w:r>
      <w:r w:rsidR="00BD41A3" w:rsidRPr="0094358A">
        <w:rPr>
          <w:rFonts w:ascii="Times New Roman" w:hAnsi="Times New Roman" w:cs="Times New Roman"/>
          <w:b/>
          <w:bCs/>
          <w:lang w:val="fr-FR"/>
        </w:rPr>
        <w:tab/>
      </w:r>
      <w:r w:rsidRPr="0094358A">
        <w:rPr>
          <w:rFonts w:ascii="Times New Roman" w:hAnsi="Times New Roman" w:cs="Times New Roman"/>
          <w:b/>
          <w:bCs/>
          <w:lang w:val="fr-FR"/>
        </w:rPr>
        <w:t>Déterminée</w:t>
      </w:r>
    </w:p>
    <w:p w14:paraId="55922F00" w14:textId="77777777" w:rsidR="005F173E" w:rsidRPr="0094358A" w:rsidRDefault="005F173E" w:rsidP="0094358A">
      <w:pPr>
        <w:jc w:val="both"/>
        <w:rPr>
          <w:rFonts w:ascii="Times New Roman" w:hAnsi="Times New Roman" w:cs="Times New Roman"/>
          <w:b/>
          <w:bCs/>
          <w:lang w:val="fr-FR"/>
        </w:rPr>
      </w:pPr>
    </w:p>
    <w:p w14:paraId="515EA256" w14:textId="77777777" w:rsidR="005F173E" w:rsidRDefault="005F173E" w:rsidP="0094358A">
      <w:pPr>
        <w:jc w:val="both"/>
        <w:rPr>
          <w:rFonts w:ascii="Times New Roman" w:hAnsi="Times New Roman" w:cs="Times New Roman"/>
          <w:b/>
          <w:bCs/>
          <w:lang w:val="fr-FR"/>
        </w:rPr>
      </w:pPr>
      <w:r w:rsidRPr="0094358A">
        <w:rPr>
          <w:rFonts w:ascii="Times New Roman" w:hAnsi="Times New Roman" w:cs="Times New Roman"/>
          <w:b/>
          <w:bCs/>
          <w:lang w:val="fr-FR"/>
        </w:rPr>
        <w:t>Introduction</w:t>
      </w:r>
    </w:p>
    <w:p w14:paraId="7264A2F4" w14:textId="77777777" w:rsidR="00E1296E" w:rsidRPr="00E1296E" w:rsidRDefault="00E1296E" w:rsidP="00E1296E">
      <w:pPr>
        <w:rPr>
          <w:rFonts w:ascii="Times New Roman" w:hAnsi="Times New Roman" w:cs="Times New Roman"/>
          <w:lang w:val="fr-FR"/>
        </w:rPr>
      </w:pPr>
      <w:r w:rsidRPr="00E1296E">
        <w:rPr>
          <w:rFonts w:ascii="Times New Roman" w:hAnsi="Times New Roman" w:cs="Times New Roman"/>
          <w:lang w:val="fr-FR"/>
        </w:rPr>
        <w:t xml:space="preserve">Indignés face à l’injustice que vivent les personnes handicapées et les populations vulnérables, nous aspirons à un monde solidaire et inclusif, où toutes les différences nous enrichissent et où chacun peut « vivre debout ». </w:t>
      </w:r>
    </w:p>
    <w:p w14:paraId="19CC5019" w14:textId="77777777" w:rsidR="00E1296E" w:rsidRPr="00E1296E" w:rsidRDefault="00E1296E" w:rsidP="00E1296E">
      <w:pPr>
        <w:rPr>
          <w:rFonts w:ascii="Times New Roman" w:hAnsi="Times New Roman" w:cs="Times New Roman"/>
          <w:lang w:val="fr-FR"/>
        </w:rPr>
      </w:pPr>
      <w:r w:rsidRPr="00E1296E">
        <w:rPr>
          <w:rFonts w:ascii="Times New Roman" w:hAnsi="Times New Roman" w:cs="Times New Roman"/>
          <w:lang w:val="fr-FR"/>
        </w:rPr>
        <w:t xml:space="preserve">La Fédération Handicap International, nom d’usage « Humanité &amp; Inclusion » (HI) est une organisation de solidarité internationale indépendante et impartiale, qui intervient dans les situations de pauvreté et d’exclusion, de conflits et de catastrophes. Œuvrant aux côtés des personnes handicapées et des populations vulnérables, elle agit et témoigne pour répondre à leurs besoins essentiels, pour améliorer leurs conditions de vie et promouvoir le respect de leur dignité et de leurs droits fondamentaux. </w:t>
      </w:r>
    </w:p>
    <w:p w14:paraId="4E298076" w14:textId="77777777" w:rsidR="00E1296E" w:rsidRPr="00E1296E" w:rsidRDefault="00E1296E" w:rsidP="00E1296E">
      <w:pPr>
        <w:rPr>
          <w:rFonts w:ascii="Times New Roman" w:hAnsi="Times New Roman" w:cs="Times New Roman"/>
          <w:lang w:val="fr-FR"/>
        </w:rPr>
      </w:pPr>
      <w:r w:rsidRPr="00E1296E">
        <w:rPr>
          <w:rFonts w:ascii="Times New Roman" w:hAnsi="Times New Roman" w:cs="Times New Roman"/>
          <w:lang w:val="fr-FR"/>
        </w:rPr>
        <w:t xml:space="preserve">Présente dans plus de 55 pays, HI met en œuvre des activités au service des populations vulnérables ; des populations exposées aux risques de maladies, de violences ou d’accidents invalidants ; des personnes ayant subi des traumatismes psychologiques forts ; des populations réfugiées, sinistrées ou déplacées ; des populations exposées au danger des armes, munitions et engins explosifs. </w:t>
      </w:r>
    </w:p>
    <w:p w14:paraId="2931FD3E" w14:textId="77777777" w:rsidR="00E1296E" w:rsidRPr="00E1296E" w:rsidRDefault="00E1296E" w:rsidP="00E1296E">
      <w:pPr>
        <w:rPr>
          <w:rFonts w:ascii="Times New Roman" w:hAnsi="Times New Roman" w:cs="Times New Roman"/>
          <w:lang w:val="fr-FR"/>
        </w:rPr>
      </w:pPr>
      <w:r w:rsidRPr="00E1296E">
        <w:rPr>
          <w:rFonts w:ascii="Times New Roman" w:hAnsi="Times New Roman" w:cs="Times New Roman"/>
          <w:lang w:val="fr-FR"/>
        </w:rPr>
        <w:t xml:space="preserve">Au travers de son unité opérationnelle « Atlas Logistique », HI bénéficie d’une expertise dans la mise en œuvre de services logistiques et la gestion de la chaîne d’approvisionnement pendant les crises humanitaires. Parmi ses secteurs d’intervention figurent le transport et le stockage mutualisés, le génie civil léger, les ateliers mécaniques et les services de conseil et d’appui. Atlas Logistique s’engage à optimiser l’impact de l’aide humanitaire et à garantir sa distribution de manière aussi efficace qu’efficiente. </w:t>
      </w:r>
    </w:p>
    <w:p w14:paraId="4C5EF833" w14:textId="77777777" w:rsidR="00E1296E" w:rsidRPr="0094358A" w:rsidRDefault="00E1296E" w:rsidP="0094358A">
      <w:pPr>
        <w:jc w:val="both"/>
        <w:rPr>
          <w:rFonts w:ascii="Times New Roman" w:hAnsi="Times New Roman" w:cs="Times New Roman"/>
          <w:b/>
          <w:bCs/>
          <w:lang w:val="fr-FR"/>
        </w:rPr>
      </w:pPr>
    </w:p>
    <w:p w14:paraId="2A2C6CC2" w14:textId="77777777" w:rsidR="001759F1" w:rsidRPr="0094358A" w:rsidRDefault="001759F1" w:rsidP="0094358A">
      <w:pPr>
        <w:jc w:val="both"/>
        <w:rPr>
          <w:rFonts w:ascii="Times New Roman" w:hAnsi="Times New Roman" w:cs="Times New Roman"/>
          <w:b/>
          <w:bCs/>
          <w:lang w:val="fr-FR"/>
        </w:rPr>
      </w:pPr>
      <w:r w:rsidRPr="0094358A">
        <w:rPr>
          <w:rFonts w:ascii="Times New Roman" w:hAnsi="Times New Roman" w:cs="Times New Roman"/>
          <w:b/>
          <w:bCs/>
          <w:lang w:val="fr-FR"/>
        </w:rPr>
        <w:t xml:space="preserve">Projet : </w:t>
      </w:r>
    </w:p>
    <w:p w14:paraId="4058C758" w14:textId="77777777" w:rsidR="00E1296E" w:rsidRPr="00E1296E" w:rsidRDefault="00E1296E" w:rsidP="00E1296E">
      <w:pPr>
        <w:jc w:val="both"/>
        <w:rPr>
          <w:rFonts w:ascii="Times New Roman" w:hAnsi="Times New Roman" w:cs="Times New Roman"/>
          <w:lang w:val="fr-FR"/>
        </w:rPr>
      </w:pPr>
      <w:r w:rsidRPr="00E1296E">
        <w:rPr>
          <w:rFonts w:ascii="Times New Roman" w:hAnsi="Times New Roman" w:cs="Times New Roman"/>
          <w:lang w:val="fr-FR"/>
        </w:rPr>
        <w:t xml:space="preserve">Dans le cadre du développement de ses activités en Haïti, HI recherche un/une contrôleur de fret pour son projet MERLUH qui sera basé au Cap-Haitien. </w:t>
      </w:r>
    </w:p>
    <w:p w14:paraId="28E453FC" w14:textId="77777777" w:rsidR="00E1296E" w:rsidRPr="00E1296E" w:rsidRDefault="00E1296E" w:rsidP="00E1296E">
      <w:pPr>
        <w:jc w:val="both"/>
        <w:rPr>
          <w:rFonts w:ascii="Times New Roman" w:hAnsi="Times New Roman" w:cs="Times New Roman"/>
          <w:lang w:val="fr-FR"/>
        </w:rPr>
      </w:pPr>
      <w:r w:rsidRPr="00E1296E">
        <w:rPr>
          <w:rFonts w:ascii="Times New Roman" w:hAnsi="Times New Roman" w:cs="Times New Roman"/>
          <w:lang w:val="fr-FR"/>
        </w:rPr>
        <w:t xml:space="preserve">En décembre 2019, Atlas Logistique a réalisé une évaluation pour identifier les solutions de transport envisageables en réponse aux problématiques logistiques des organisations humanitaires. Les données recueillies durant cette évaluation ont permis de définir une réponse potentielle pour soutenir la réponse humanitaire en Haïti. </w:t>
      </w:r>
    </w:p>
    <w:p w14:paraId="5A76BC4B" w14:textId="77777777" w:rsidR="00E1296E" w:rsidRPr="00E1296E" w:rsidRDefault="00E1296E" w:rsidP="00E1296E">
      <w:pPr>
        <w:jc w:val="both"/>
        <w:rPr>
          <w:rFonts w:ascii="Times New Roman" w:hAnsi="Times New Roman" w:cs="Times New Roman"/>
          <w:lang w:val="fr-FR"/>
        </w:rPr>
      </w:pPr>
      <w:r w:rsidRPr="00E1296E">
        <w:rPr>
          <w:rFonts w:ascii="Times New Roman" w:hAnsi="Times New Roman" w:cs="Times New Roman"/>
          <w:lang w:val="fr-FR"/>
        </w:rPr>
        <w:t xml:space="preserve">Le projet MERLUH est mis en œuvre en partenariat avec AQUADEV, organisation non-gouvernementale (ONG) locale spécialisée dans les métiers de la mer depuis 2009. Les organisations humanitaires sont les bénéficiaires directs de ce projet, faisant transporter elles-mêmes des biens visant à couvrir les besoins essentiels et spécifiques des populations vulnérables, ainsi bénéficiaires indirects de ce projet. Durant ses </w:t>
      </w:r>
      <w:r w:rsidRPr="00E1296E">
        <w:rPr>
          <w:rFonts w:ascii="Times New Roman" w:hAnsi="Times New Roman" w:cs="Times New Roman"/>
          <w:lang w:val="fr-FR"/>
        </w:rPr>
        <w:lastRenderedPageBreak/>
        <w:t>précédentes phases, le projet s’est appuyé sur le transport maritime (permettant de contourner les zones contrôlées par les gangs), puis a été renforcé par un volet de transport routier à partir de novembre 2021, afin de mieux appuyer la réponse au séisme survenu à la fin de l’été de la même année. La stratégie de réponse 2022-2023 repose sur l’extension des services de transport (maritimes et routiers) plébiscités par les organisations utilisatrices tout en rendant le projet plus agile et flexible sur ses modalités d’acheminement, notamment par le développement de son portefeuille de prestataires, la diversification des types de véhicule, l’extension de sa couverture géographique, et par une préparation aux urgences plus développée dans de nouveaux départements d’intervention.</w:t>
      </w:r>
    </w:p>
    <w:p w14:paraId="1822699B" w14:textId="77777777" w:rsidR="00E1296E" w:rsidRPr="00E1296E" w:rsidRDefault="00E1296E" w:rsidP="00E1296E">
      <w:pPr>
        <w:rPr>
          <w:rFonts w:ascii="Times New Roman" w:hAnsi="Times New Roman" w:cs="Times New Roman"/>
          <w:lang w:val="fr-FR"/>
        </w:rPr>
      </w:pPr>
    </w:p>
    <w:p w14:paraId="522117A1" w14:textId="70682B5B" w:rsidR="001759F1" w:rsidRDefault="001759F1" w:rsidP="0094358A">
      <w:pPr>
        <w:jc w:val="both"/>
        <w:rPr>
          <w:rFonts w:ascii="Times New Roman" w:hAnsi="Times New Roman" w:cs="Times New Roman"/>
          <w:b/>
          <w:bCs/>
          <w:lang w:val="fr-FR"/>
        </w:rPr>
      </w:pPr>
      <w:r w:rsidRPr="0094358A">
        <w:rPr>
          <w:rFonts w:ascii="Times New Roman" w:hAnsi="Times New Roman" w:cs="Times New Roman"/>
          <w:b/>
          <w:bCs/>
          <w:lang w:val="fr-FR"/>
        </w:rPr>
        <w:t xml:space="preserve">MISSIONS :  PRINCIPALES RESPONSABILITES  </w:t>
      </w:r>
    </w:p>
    <w:p w14:paraId="67D7C609" w14:textId="77777777" w:rsidR="00E1296E" w:rsidRPr="00E1296E" w:rsidRDefault="00E1296E" w:rsidP="00E1296E">
      <w:pPr>
        <w:rPr>
          <w:rFonts w:ascii="Times New Roman" w:hAnsi="Times New Roman" w:cs="Times New Roman"/>
          <w:b/>
          <w:bCs/>
          <w:color w:val="000000" w:themeColor="text1"/>
          <w:lang w:val="fr-FR"/>
        </w:rPr>
      </w:pPr>
      <w:r w:rsidRPr="00E1296E">
        <w:rPr>
          <w:rFonts w:ascii="Times New Roman" w:hAnsi="Times New Roman" w:cs="Times New Roman"/>
          <w:b/>
          <w:bCs/>
          <w:color w:val="000000" w:themeColor="text1"/>
          <w:lang w:val="fr-FR"/>
        </w:rPr>
        <w:t xml:space="preserve">1 Gestion opérationnelle </w:t>
      </w:r>
    </w:p>
    <w:p w14:paraId="5BD52FF1" w14:textId="77777777" w:rsidR="00E1296E" w:rsidRPr="00E1296E" w:rsidRDefault="00E1296E" w:rsidP="00E1296E">
      <w:pPr>
        <w:rPr>
          <w:rFonts w:ascii="Times New Roman" w:hAnsi="Times New Roman" w:cs="Times New Roman"/>
          <w:b/>
          <w:bCs/>
          <w:color w:val="000000" w:themeColor="text1"/>
          <w:lang w:val="fr-FR"/>
        </w:rPr>
      </w:pPr>
      <w:r w:rsidRPr="00E1296E">
        <w:rPr>
          <w:rFonts w:ascii="Times New Roman" w:hAnsi="Times New Roman" w:cs="Times New Roman"/>
          <w:b/>
          <w:bCs/>
          <w:color w:val="000000" w:themeColor="text1"/>
          <w:lang w:val="fr-FR"/>
        </w:rPr>
        <w:t xml:space="preserve">1.1 Réalisation des chargements et déchargement des véhicules </w:t>
      </w:r>
    </w:p>
    <w:p w14:paraId="1C9D273D" w14:textId="77777777" w:rsidR="00E1296E" w:rsidRPr="00E1296E" w:rsidRDefault="00E1296E" w:rsidP="00E1296E">
      <w:pPr>
        <w:pStyle w:val="Paragraphedeliste"/>
        <w:numPr>
          <w:ilvl w:val="0"/>
          <w:numId w:val="11"/>
        </w:numPr>
        <w:rPr>
          <w:rFonts w:ascii="Times New Roman" w:hAnsi="Times New Roman" w:cs="Times New Roman"/>
          <w:color w:val="000000" w:themeColor="text1"/>
          <w:lang w:val="fr-FR"/>
        </w:rPr>
      </w:pPr>
      <w:r w:rsidRPr="00E1296E">
        <w:rPr>
          <w:rFonts w:ascii="Times New Roman" w:hAnsi="Times New Roman" w:cs="Times New Roman"/>
          <w:color w:val="000000" w:themeColor="text1"/>
          <w:lang w:val="fr-FR"/>
        </w:rPr>
        <w:t xml:space="preserve">Contrôle les qualités et quantités des marchandises lors des chargements et déchargements. </w:t>
      </w:r>
    </w:p>
    <w:p w14:paraId="53F71E35" w14:textId="77777777" w:rsidR="00E1296E" w:rsidRPr="00E1296E" w:rsidRDefault="00E1296E" w:rsidP="00E1296E">
      <w:pPr>
        <w:pStyle w:val="Paragraphedeliste"/>
        <w:numPr>
          <w:ilvl w:val="0"/>
          <w:numId w:val="11"/>
        </w:numPr>
        <w:rPr>
          <w:rFonts w:ascii="Times New Roman" w:hAnsi="Times New Roman" w:cs="Times New Roman"/>
          <w:lang w:val="fr-FR"/>
        </w:rPr>
      </w:pPr>
      <w:r w:rsidRPr="00E1296E">
        <w:rPr>
          <w:rFonts w:ascii="Times New Roman" w:hAnsi="Times New Roman" w:cs="Times New Roman"/>
          <w:color w:val="000000" w:themeColor="text1"/>
          <w:lang w:val="fr-FR"/>
        </w:rPr>
        <w:t xml:space="preserve">Sait organiser </w:t>
      </w:r>
      <w:r w:rsidRPr="00E1296E">
        <w:rPr>
          <w:rFonts w:ascii="Times New Roman" w:hAnsi="Times New Roman" w:cs="Times New Roman"/>
          <w:lang w:val="fr-FR"/>
        </w:rPr>
        <w:t xml:space="preserve">un chargement en fonction des types de fret, poids, volumes </w:t>
      </w:r>
    </w:p>
    <w:p w14:paraId="4A4EC94B" w14:textId="77777777" w:rsidR="00E1296E" w:rsidRPr="00714146" w:rsidRDefault="00E1296E" w:rsidP="00E1296E">
      <w:pPr>
        <w:pStyle w:val="Paragraphedeliste"/>
        <w:numPr>
          <w:ilvl w:val="0"/>
          <w:numId w:val="11"/>
        </w:numPr>
        <w:rPr>
          <w:rFonts w:ascii="Times New Roman" w:hAnsi="Times New Roman" w:cs="Times New Roman"/>
        </w:rPr>
      </w:pPr>
      <w:r w:rsidRPr="00714146">
        <w:rPr>
          <w:rFonts w:ascii="Times New Roman" w:hAnsi="Times New Roman" w:cs="Times New Roman"/>
        </w:rPr>
        <w:t xml:space="preserve">Contrôle le conditionnement des colis </w:t>
      </w:r>
    </w:p>
    <w:p w14:paraId="4B8D2D9E" w14:textId="77777777" w:rsidR="00E1296E" w:rsidRPr="00E1296E" w:rsidRDefault="00E1296E" w:rsidP="00E1296E">
      <w:pPr>
        <w:pStyle w:val="Paragraphedeliste"/>
        <w:numPr>
          <w:ilvl w:val="0"/>
          <w:numId w:val="11"/>
        </w:numPr>
        <w:rPr>
          <w:rFonts w:ascii="Times New Roman" w:hAnsi="Times New Roman" w:cs="Times New Roman"/>
          <w:lang w:val="fr-FR"/>
        </w:rPr>
      </w:pPr>
      <w:r w:rsidRPr="00E1296E">
        <w:rPr>
          <w:rFonts w:ascii="Times New Roman" w:hAnsi="Times New Roman" w:cs="Times New Roman"/>
          <w:lang w:val="fr-FR"/>
        </w:rPr>
        <w:t xml:space="preserve">Contrôle que la qualité des produits chargés et leur emballage, sont en adéquation avec le moyen de transport choisi ; </w:t>
      </w:r>
    </w:p>
    <w:p w14:paraId="021BEB68" w14:textId="77777777" w:rsidR="00E1296E" w:rsidRPr="00E1296E" w:rsidRDefault="00E1296E" w:rsidP="00E1296E">
      <w:pPr>
        <w:pStyle w:val="Paragraphedeliste"/>
        <w:numPr>
          <w:ilvl w:val="0"/>
          <w:numId w:val="11"/>
        </w:numPr>
        <w:rPr>
          <w:rFonts w:ascii="Times New Roman" w:hAnsi="Times New Roman" w:cs="Times New Roman"/>
          <w:lang w:val="fr-FR"/>
        </w:rPr>
      </w:pPr>
      <w:r w:rsidRPr="00E1296E">
        <w:rPr>
          <w:rFonts w:ascii="Times New Roman" w:hAnsi="Times New Roman" w:cs="Times New Roman"/>
          <w:lang w:val="fr-FR"/>
        </w:rPr>
        <w:t xml:space="preserve">Sait caler, arrimer et protéger un chargement </w:t>
      </w:r>
    </w:p>
    <w:p w14:paraId="0422A291" w14:textId="77777777" w:rsidR="00E1296E" w:rsidRPr="00E1296E" w:rsidRDefault="00E1296E" w:rsidP="00E1296E">
      <w:pPr>
        <w:pStyle w:val="Paragraphedeliste"/>
        <w:numPr>
          <w:ilvl w:val="0"/>
          <w:numId w:val="11"/>
        </w:numPr>
        <w:rPr>
          <w:rFonts w:ascii="Times New Roman" w:hAnsi="Times New Roman" w:cs="Times New Roman"/>
          <w:lang w:val="fr-FR"/>
        </w:rPr>
      </w:pPr>
      <w:r w:rsidRPr="00E1296E">
        <w:rPr>
          <w:rFonts w:ascii="Times New Roman" w:hAnsi="Times New Roman" w:cs="Times New Roman"/>
          <w:lang w:val="fr-FR"/>
        </w:rPr>
        <w:t xml:space="preserve">Contrôle le bon déroulement des opérations de manutentions avec le personnel concerné </w:t>
      </w:r>
    </w:p>
    <w:p w14:paraId="3FC3477B" w14:textId="77777777" w:rsidR="00E1296E" w:rsidRPr="00E1296E" w:rsidRDefault="00E1296E" w:rsidP="00E1296E">
      <w:pPr>
        <w:pStyle w:val="Paragraphedeliste"/>
        <w:numPr>
          <w:ilvl w:val="0"/>
          <w:numId w:val="11"/>
        </w:numPr>
        <w:rPr>
          <w:rFonts w:ascii="Times New Roman" w:hAnsi="Times New Roman" w:cs="Times New Roman"/>
          <w:lang w:val="fr-FR"/>
        </w:rPr>
      </w:pPr>
      <w:r w:rsidRPr="00E1296E">
        <w:rPr>
          <w:rFonts w:ascii="Times New Roman" w:hAnsi="Times New Roman" w:cs="Times New Roman"/>
          <w:lang w:val="fr-FR"/>
        </w:rPr>
        <w:t xml:space="preserve">Sait identifier les matières dangereuses et produits fragiles ou sensibles </w:t>
      </w:r>
    </w:p>
    <w:p w14:paraId="419A09FF" w14:textId="77777777" w:rsidR="00E1296E" w:rsidRPr="00E1296E" w:rsidRDefault="00E1296E" w:rsidP="00E1296E">
      <w:pPr>
        <w:pStyle w:val="Paragraphedeliste"/>
        <w:numPr>
          <w:ilvl w:val="0"/>
          <w:numId w:val="11"/>
        </w:numPr>
        <w:rPr>
          <w:rFonts w:ascii="Times New Roman" w:hAnsi="Times New Roman" w:cs="Times New Roman"/>
          <w:lang w:val="fr-FR"/>
        </w:rPr>
      </w:pPr>
      <w:r w:rsidRPr="00E1296E">
        <w:rPr>
          <w:rFonts w:ascii="Times New Roman" w:hAnsi="Times New Roman" w:cs="Times New Roman"/>
          <w:lang w:val="fr-FR"/>
        </w:rPr>
        <w:t>Se conforme aux consignes de chargement données par son supérieur hiérarchique.</w:t>
      </w:r>
    </w:p>
    <w:p w14:paraId="4D7E61C3" w14:textId="77777777" w:rsidR="00E1296E" w:rsidRPr="00714146" w:rsidRDefault="00E1296E" w:rsidP="00E1296E">
      <w:pPr>
        <w:rPr>
          <w:rFonts w:ascii="Times New Roman" w:hAnsi="Times New Roman" w:cs="Times New Roman"/>
          <w:color w:val="000000" w:themeColor="text1"/>
          <w:szCs w:val="28"/>
        </w:rPr>
      </w:pPr>
      <w:r w:rsidRPr="00714146">
        <w:rPr>
          <w:rFonts w:ascii="Times New Roman" w:hAnsi="Times New Roman" w:cs="Times New Roman"/>
          <w:b/>
          <w:bCs/>
          <w:color w:val="000000" w:themeColor="text1"/>
          <w:szCs w:val="28"/>
        </w:rPr>
        <w:t xml:space="preserve">1.2 Rédaction des documents de transport </w:t>
      </w:r>
    </w:p>
    <w:p w14:paraId="047965C9" w14:textId="77777777" w:rsidR="00E1296E" w:rsidRPr="00E1296E" w:rsidRDefault="00E1296E" w:rsidP="00E1296E">
      <w:pPr>
        <w:pStyle w:val="Paragraphedeliste"/>
        <w:numPr>
          <w:ilvl w:val="0"/>
          <w:numId w:val="12"/>
        </w:numPr>
        <w:rPr>
          <w:rFonts w:ascii="Times New Roman" w:hAnsi="Times New Roman" w:cs="Times New Roman"/>
          <w:color w:val="000000" w:themeColor="text1"/>
          <w:szCs w:val="28"/>
          <w:lang w:val="fr-FR"/>
        </w:rPr>
      </w:pPr>
      <w:r w:rsidRPr="00E1296E">
        <w:rPr>
          <w:rFonts w:ascii="Times New Roman" w:hAnsi="Times New Roman" w:cs="Times New Roman"/>
          <w:color w:val="000000" w:themeColor="text1"/>
          <w:szCs w:val="28"/>
          <w:lang w:val="fr-FR"/>
        </w:rPr>
        <w:t>Sait remplir un document de transport (Lettre de voiture, Manifeste)</w:t>
      </w:r>
    </w:p>
    <w:p w14:paraId="404291BB" w14:textId="77777777" w:rsidR="00E1296E" w:rsidRPr="00E1296E" w:rsidRDefault="00E1296E" w:rsidP="00E1296E">
      <w:pPr>
        <w:pStyle w:val="Paragraphedeliste"/>
        <w:numPr>
          <w:ilvl w:val="0"/>
          <w:numId w:val="12"/>
        </w:numPr>
        <w:rPr>
          <w:rFonts w:ascii="Times New Roman" w:hAnsi="Times New Roman" w:cs="Times New Roman"/>
          <w:color w:val="000000" w:themeColor="text1"/>
          <w:szCs w:val="28"/>
          <w:lang w:val="fr-FR"/>
        </w:rPr>
      </w:pPr>
      <w:r w:rsidRPr="00E1296E">
        <w:rPr>
          <w:rFonts w:ascii="Times New Roman" w:hAnsi="Times New Roman" w:cs="Times New Roman"/>
          <w:color w:val="000000" w:themeColor="text1"/>
          <w:szCs w:val="28"/>
          <w:lang w:val="fr-FR"/>
        </w:rPr>
        <w:t xml:space="preserve">Estime les poids et volumes des colis </w:t>
      </w:r>
    </w:p>
    <w:p w14:paraId="54DD983C" w14:textId="77777777" w:rsidR="00E1296E" w:rsidRPr="00E1296E" w:rsidRDefault="00E1296E" w:rsidP="00E1296E">
      <w:pPr>
        <w:pStyle w:val="Paragraphedeliste"/>
        <w:numPr>
          <w:ilvl w:val="0"/>
          <w:numId w:val="12"/>
        </w:numPr>
        <w:rPr>
          <w:rFonts w:ascii="Times New Roman" w:hAnsi="Times New Roman" w:cs="Times New Roman"/>
          <w:color w:val="000000" w:themeColor="text1"/>
          <w:szCs w:val="28"/>
          <w:lang w:val="fr-FR"/>
        </w:rPr>
      </w:pPr>
      <w:r w:rsidRPr="00E1296E">
        <w:rPr>
          <w:rFonts w:ascii="Times New Roman" w:hAnsi="Times New Roman" w:cs="Times New Roman"/>
          <w:color w:val="000000" w:themeColor="text1"/>
          <w:szCs w:val="28"/>
          <w:lang w:val="fr-FR"/>
        </w:rPr>
        <w:t xml:space="preserve">S’assure que les documents sont correctement remplis et signés par l’expéditeur, le transporteur et le Charge de Fret Maritime et Routier. </w:t>
      </w:r>
    </w:p>
    <w:p w14:paraId="542625D0" w14:textId="77777777" w:rsidR="00E1296E" w:rsidRPr="00714146" w:rsidRDefault="00E1296E" w:rsidP="00E1296E">
      <w:pPr>
        <w:rPr>
          <w:rFonts w:ascii="Times New Roman" w:hAnsi="Times New Roman" w:cs="Times New Roman"/>
          <w:color w:val="000000" w:themeColor="text1"/>
          <w:szCs w:val="28"/>
        </w:rPr>
      </w:pPr>
      <w:r w:rsidRPr="00714146">
        <w:rPr>
          <w:rFonts w:ascii="Times New Roman" w:hAnsi="Times New Roman" w:cs="Times New Roman"/>
          <w:b/>
          <w:bCs/>
          <w:color w:val="000000" w:themeColor="text1"/>
          <w:szCs w:val="28"/>
        </w:rPr>
        <w:t xml:space="preserve">1.3 Communication </w:t>
      </w:r>
    </w:p>
    <w:p w14:paraId="56858B9B" w14:textId="77777777" w:rsidR="00E1296E" w:rsidRPr="00E1296E" w:rsidRDefault="00E1296E" w:rsidP="00E1296E">
      <w:pPr>
        <w:pStyle w:val="Paragraphedeliste"/>
        <w:numPr>
          <w:ilvl w:val="0"/>
          <w:numId w:val="13"/>
        </w:numPr>
        <w:rPr>
          <w:rFonts w:ascii="Times New Roman" w:hAnsi="Times New Roman" w:cs="Times New Roman"/>
          <w:color w:val="000000" w:themeColor="text1"/>
          <w:szCs w:val="28"/>
          <w:lang w:val="fr-FR"/>
        </w:rPr>
      </w:pPr>
      <w:r w:rsidRPr="00E1296E">
        <w:rPr>
          <w:rFonts w:ascii="Times New Roman" w:hAnsi="Times New Roman" w:cs="Times New Roman"/>
          <w:color w:val="000000" w:themeColor="text1"/>
          <w:szCs w:val="28"/>
          <w:lang w:val="fr-FR"/>
        </w:rPr>
        <w:t xml:space="preserve">Communique continuellement les évènements à son responsable hiérarchique </w:t>
      </w:r>
    </w:p>
    <w:p w14:paraId="5C499A7D" w14:textId="77777777" w:rsidR="00E1296E" w:rsidRPr="00E1296E" w:rsidRDefault="00E1296E" w:rsidP="00E1296E">
      <w:pPr>
        <w:pStyle w:val="Paragraphedeliste"/>
        <w:numPr>
          <w:ilvl w:val="0"/>
          <w:numId w:val="13"/>
        </w:numPr>
        <w:rPr>
          <w:rFonts w:ascii="Times New Roman" w:hAnsi="Times New Roman" w:cs="Times New Roman"/>
          <w:color w:val="000000" w:themeColor="text1"/>
          <w:szCs w:val="28"/>
          <w:lang w:val="fr-FR"/>
        </w:rPr>
      </w:pPr>
      <w:r w:rsidRPr="00E1296E">
        <w:rPr>
          <w:rFonts w:ascii="Times New Roman" w:hAnsi="Times New Roman" w:cs="Times New Roman"/>
          <w:color w:val="000000" w:themeColor="text1"/>
          <w:szCs w:val="28"/>
          <w:lang w:val="fr-FR"/>
        </w:rPr>
        <w:t xml:space="preserve">Fait le rapport complet de son chargement à son responsable hiérarchique </w:t>
      </w:r>
    </w:p>
    <w:p w14:paraId="0EB89DCE" w14:textId="77777777" w:rsidR="00E1296E" w:rsidRPr="00E1296E" w:rsidRDefault="00E1296E" w:rsidP="00E1296E">
      <w:pPr>
        <w:pStyle w:val="Paragraphedeliste"/>
        <w:numPr>
          <w:ilvl w:val="0"/>
          <w:numId w:val="13"/>
        </w:numPr>
        <w:rPr>
          <w:rFonts w:ascii="Times New Roman" w:hAnsi="Times New Roman" w:cs="Times New Roman"/>
          <w:color w:val="000000" w:themeColor="text1"/>
          <w:szCs w:val="28"/>
          <w:lang w:val="fr-FR"/>
        </w:rPr>
      </w:pPr>
      <w:r w:rsidRPr="00E1296E">
        <w:rPr>
          <w:rFonts w:ascii="Times New Roman" w:hAnsi="Times New Roman" w:cs="Times New Roman"/>
          <w:color w:val="000000" w:themeColor="text1"/>
          <w:szCs w:val="28"/>
          <w:lang w:val="fr-FR"/>
        </w:rPr>
        <w:t xml:space="preserve">Réalise régulièrement le contrôle technique des camions avant chargement ; </w:t>
      </w:r>
    </w:p>
    <w:p w14:paraId="5B8AACFE" w14:textId="77777777" w:rsidR="00E1296E" w:rsidRPr="00E1296E" w:rsidRDefault="00E1296E" w:rsidP="00E1296E">
      <w:pPr>
        <w:pStyle w:val="Paragraphedeliste"/>
        <w:numPr>
          <w:ilvl w:val="0"/>
          <w:numId w:val="13"/>
        </w:numPr>
        <w:rPr>
          <w:rFonts w:ascii="Times New Roman" w:hAnsi="Times New Roman" w:cs="Times New Roman"/>
          <w:color w:val="000000" w:themeColor="text1"/>
          <w:szCs w:val="28"/>
          <w:lang w:val="fr-FR"/>
        </w:rPr>
      </w:pPr>
      <w:r w:rsidRPr="00E1296E">
        <w:rPr>
          <w:rFonts w:ascii="Times New Roman" w:hAnsi="Times New Roman" w:cs="Times New Roman"/>
          <w:color w:val="000000" w:themeColor="text1"/>
          <w:szCs w:val="28"/>
          <w:lang w:val="fr-FR"/>
        </w:rPr>
        <w:t xml:space="preserve">Reporte et rend compte á son supérieur hiérarchique de tout défaut du chargeur ou du transporteur ; </w:t>
      </w:r>
    </w:p>
    <w:p w14:paraId="721B7F36" w14:textId="77777777" w:rsidR="00E1296E" w:rsidRPr="00E1296E" w:rsidRDefault="00E1296E" w:rsidP="00E1296E">
      <w:pPr>
        <w:pStyle w:val="Paragraphedeliste"/>
        <w:numPr>
          <w:ilvl w:val="0"/>
          <w:numId w:val="13"/>
        </w:numPr>
        <w:rPr>
          <w:rFonts w:ascii="Times New Roman" w:hAnsi="Times New Roman" w:cs="Times New Roman"/>
          <w:color w:val="000000" w:themeColor="text1"/>
          <w:szCs w:val="28"/>
          <w:lang w:val="fr-FR"/>
        </w:rPr>
      </w:pPr>
      <w:r w:rsidRPr="00E1296E">
        <w:rPr>
          <w:rFonts w:ascii="Times New Roman" w:hAnsi="Times New Roman" w:cs="Times New Roman"/>
          <w:color w:val="000000" w:themeColor="text1"/>
          <w:szCs w:val="28"/>
          <w:lang w:val="fr-FR"/>
        </w:rPr>
        <w:t xml:space="preserve">Signale immédiatement à son responsable hiérarchique, tout écart constaté avec la demande de transport ; </w:t>
      </w:r>
    </w:p>
    <w:p w14:paraId="23EC2CE3" w14:textId="77777777" w:rsidR="00E1296E" w:rsidRPr="00E1296E" w:rsidRDefault="00E1296E" w:rsidP="00E1296E">
      <w:pPr>
        <w:pStyle w:val="Paragraphedeliste"/>
        <w:numPr>
          <w:ilvl w:val="0"/>
          <w:numId w:val="13"/>
        </w:numPr>
        <w:rPr>
          <w:rFonts w:ascii="Times New Roman" w:hAnsi="Times New Roman" w:cs="Times New Roman"/>
          <w:color w:val="000000" w:themeColor="text1"/>
          <w:szCs w:val="28"/>
          <w:lang w:val="fr-FR"/>
        </w:rPr>
      </w:pPr>
      <w:r w:rsidRPr="00E1296E">
        <w:rPr>
          <w:rFonts w:ascii="Times New Roman" w:hAnsi="Times New Roman" w:cs="Times New Roman"/>
          <w:color w:val="000000" w:themeColor="text1"/>
          <w:szCs w:val="28"/>
          <w:lang w:val="fr-FR"/>
        </w:rPr>
        <w:t xml:space="preserve">En coopération avec le transporteur, il s’assure de la bonne répartition des charges dans le camion/navire, de l’optimisation du taux de remplissage et du respect de la règlementation haïtienne en matière de port en lourd </w:t>
      </w:r>
    </w:p>
    <w:p w14:paraId="3682B417" w14:textId="77777777" w:rsidR="00E1296E" w:rsidRPr="00E1296E" w:rsidRDefault="00E1296E" w:rsidP="00E1296E">
      <w:pPr>
        <w:pStyle w:val="Paragraphedeliste"/>
        <w:numPr>
          <w:ilvl w:val="0"/>
          <w:numId w:val="13"/>
        </w:numPr>
        <w:rPr>
          <w:rFonts w:ascii="Times New Roman" w:hAnsi="Times New Roman" w:cs="Times New Roman"/>
          <w:color w:val="000000" w:themeColor="text1"/>
          <w:szCs w:val="28"/>
          <w:lang w:val="fr-FR"/>
        </w:rPr>
      </w:pPr>
      <w:r w:rsidRPr="00E1296E">
        <w:rPr>
          <w:rFonts w:ascii="Times New Roman" w:hAnsi="Times New Roman" w:cs="Times New Roman"/>
          <w:color w:val="000000" w:themeColor="text1"/>
          <w:szCs w:val="28"/>
          <w:lang w:val="fr-FR"/>
        </w:rPr>
        <w:t xml:space="preserve">Reporte et rend compte à son supérieur hiérarchique de tout défaut ou tout problème rencontré sur son lieu de travail ; </w:t>
      </w:r>
    </w:p>
    <w:p w14:paraId="4F43B5F7" w14:textId="77777777" w:rsidR="00E1296E" w:rsidRPr="00E1296E" w:rsidRDefault="00E1296E" w:rsidP="00E1296E">
      <w:pPr>
        <w:pStyle w:val="Paragraphedeliste"/>
        <w:numPr>
          <w:ilvl w:val="0"/>
          <w:numId w:val="13"/>
        </w:numPr>
        <w:rPr>
          <w:rFonts w:ascii="Times New Roman" w:hAnsi="Times New Roman" w:cs="Times New Roman"/>
          <w:color w:val="000000" w:themeColor="text1"/>
          <w:szCs w:val="28"/>
          <w:lang w:val="fr-FR"/>
        </w:rPr>
      </w:pPr>
      <w:r w:rsidRPr="00E1296E">
        <w:rPr>
          <w:rFonts w:ascii="Times New Roman" w:hAnsi="Times New Roman" w:cs="Times New Roman"/>
          <w:color w:val="000000" w:themeColor="text1"/>
          <w:szCs w:val="28"/>
          <w:lang w:val="fr-FR"/>
        </w:rPr>
        <w:t xml:space="preserve">Participe à véhiculer une image professionnelle et cordiale auprès des partenaires et des transporteurs ; </w:t>
      </w:r>
    </w:p>
    <w:p w14:paraId="73A895E0" w14:textId="77777777" w:rsidR="00E1296E" w:rsidRPr="00E1296E" w:rsidRDefault="00E1296E" w:rsidP="00E1296E">
      <w:pPr>
        <w:pStyle w:val="Paragraphedeliste"/>
        <w:numPr>
          <w:ilvl w:val="0"/>
          <w:numId w:val="13"/>
        </w:numPr>
        <w:rPr>
          <w:rFonts w:ascii="Times New Roman" w:hAnsi="Times New Roman" w:cs="Times New Roman"/>
          <w:color w:val="000000" w:themeColor="text1"/>
          <w:szCs w:val="28"/>
          <w:lang w:val="fr-FR"/>
        </w:rPr>
      </w:pPr>
      <w:r w:rsidRPr="00E1296E">
        <w:rPr>
          <w:rFonts w:ascii="Times New Roman" w:hAnsi="Times New Roman" w:cs="Times New Roman"/>
          <w:color w:val="000000" w:themeColor="text1"/>
          <w:szCs w:val="28"/>
          <w:lang w:val="fr-FR"/>
        </w:rPr>
        <w:lastRenderedPageBreak/>
        <w:t>En collaboration avec le Responsable de volet Renforcement des Capacités, participe aux formations avec les manutentionnaires et les transporteurs.</w:t>
      </w:r>
    </w:p>
    <w:p w14:paraId="258AA7B7" w14:textId="77777777" w:rsidR="00E1296E" w:rsidRPr="00714146" w:rsidRDefault="00E1296E" w:rsidP="00E1296E">
      <w:pPr>
        <w:rPr>
          <w:rFonts w:ascii="Times New Roman" w:hAnsi="Times New Roman" w:cs="Times New Roman"/>
          <w:color w:val="000000" w:themeColor="text1"/>
          <w:szCs w:val="28"/>
        </w:rPr>
      </w:pPr>
      <w:r w:rsidRPr="00714146">
        <w:rPr>
          <w:rFonts w:ascii="Times New Roman" w:hAnsi="Times New Roman" w:cs="Times New Roman"/>
          <w:b/>
          <w:bCs/>
          <w:color w:val="000000" w:themeColor="text1"/>
          <w:szCs w:val="28"/>
        </w:rPr>
        <w:t xml:space="preserve">2 Sécurité </w:t>
      </w:r>
    </w:p>
    <w:p w14:paraId="5350DC57" w14:textId="77777777" w:rsidR="00E1296E" w:rsidRPr="00E1296E" w:rsidRDefault="00E1296E" w:rsidP="00E1296E">
      <w:pPr>
        <w:pStyle w:val="Paragraphedeliste"/>
        <w:numPr>
          <w:ilvl w:val="0"/>
          <w:numId w:val="14"/>
        </w:numPr>
        <w:rPr>
          <w:rFonts w:ascii="Times New Roman" w:hAnsi="Times New Roman" w:cs="Times New Roman"/>
          <w:color w:val="000000" w:themeColor="text1"/>
          <w:szCs w:val="28"/>
          <w:lang w:val="fr-FR"/>
        </w:rPr>
      </w:pPr>
      <w:r w:rsidRPr="00E1296E">
        <w:rPr>
          <w:rFonts w:ascii="Times New Roman" w:hAnsi="Times New Roman" w:cs="Times New Roman"/>
          <w:color w:val="000000" w:themeColor="text1"/>
          <w:szCs w:val="28"/>
          <w:lang w:val="fr-FR"/>
        </w:rPr>
        <w:t xml:space="preserve">Facilite le passage du camion vers l’espace de stockage </w:t>
      </w:r>
    </w:p>
    <w:p w14:paraId="6021CCAC" w14:textId="77777777" w:rsidR="00E1296E" w:rsidRPr="00E1296E" w:rsidRDefault="00E1296E" w:rsidP="00E1296E">
      <w:pPr>
        <w:pStyle w:val="Paragraphedeliste"/>
        <w:numPr>
          <w:ilvl w:val="0"/>
          <w:numId w:val="14"/>
        </w:numPr>
        <w:rPr>
          <w:rFonts w:ascii="Times New Roman" w:hAnsi="Times New Roman" w:cs="Times New Roman"/>
          <w:color w:val="000000" w:themeColor="text1"/>
          <w:szCs w:val="28"/>
          <w:lang w:val="fr-FR"/>
        </w:rPr>
      </w:pPr>
      <w:r w:rsidRPr="00E1296E">
        <w:rPr>
          <w:rFonts w:ascii="Times New Roman" w:hAnsi="Times New Roman" w:cs="Times New Roman"/>
          <w:color w:val="000000" w:themeColor="text1"/>
          <w:szCs w:val="28"/>
          <w:lang w:val="fr-FR"/>
        </w:rPr>
        <w:t xml:space="preserve">Fait remonter toute information sur le contexte sécuritaire à l’agent de liaison et/ou directement au Chef de Projet </w:t>
      </w:r>
    </w:p>
    <w:p w14:paraId="25592471" w14:textId="0BB5BEE0" w:rsidR="00E1296E" w:rsidRPr="00E1296E" w:rsidRDefault="00E1296E" w:rsidP="00E1296E">
      <w:pPr>
        <w:jc w:val="both"/>
        <w:rPr>
          <w:rFonts w:ascii="Times New Roman" w:hAnsi="Times New Roman" w:cs="Times New Roman"/>
          <w:b/>
          <w:bCs/>
          <w:lang w:val="fr-FR"/>
        </w:rPr>
      </w:pPr>
      <w:r w:rsidRPr="00E1296E">
        <w:rPr>
          <w:rFonts w:ascii="Times New Roman" w:hAnsi="Times New Roman" w:cs="Times New Roman"/>
          <w:color w:val="000000" w:themeColor="text1"/>
          <w:szCs w:val="28"/>
          <w:lang w:val="fr-FR"/>
        </w:rPr>
        <w:t>Appui le chauffeur dans le choix de l’itinéraire entre le lieu de chargement et l’espace de stockage</w:t>
      </w:r>
    </w:p>
    <w:p w14:paraId="5D4A0262" w14:textId="5C8DBF26" w:rsidR="005F173E" w:rsidRPr="0094358A" w:rsidRDefault="005F173E" w:rsidP="0094358A">
      <w:pPr>
        <w:jc w:val="both"/>
        <w:rPr>
          <w:rFonts w:ascii="Times New Roman" w:hAnsi="Times New Roman" w:cs="Times New Roman"/>
          <w:b/>
          <w:bCs/>
          <w:lang w:val="fr-FR"/>
        </w:rPr>
      </w:pPr>
      <w:r w:rsidRPr="0094358A">
        <w:rPr>
          <w:rFonts w:ascii="Times New Roman" w:hAnsi="Times New Roman" w:cs="Times New Roman"/>
          <w:b/>
          <w:bCs/>
          <w:lang w:val="fr-FR"/>
        </w:rPr>
        <w:t xml:space="preserve">Qualifications </w:t>
      </w:r>
      <w:r w:rsidR="00602AC4" w:rsidRPr="0094358A">
        <w:rPr>
          <w:rFonts w:ascii="Times New Roman" w:hAnsi="Times New Roman" w:cs="Times New Roman"/>
          <w:b/>
          <w:bCs/>
          <w:lang w:val="fr-FR"/>
        </w:rPr>
        <w:t>requises</w:t>
      </w:r>
      <w:r w:rsidR="0094358A">
        <w:rPr>
          <w:rFonts w:ascii="Times New Roman" w:hAnsi="Times New Roman" w:cs="Times New Roman"/>
          <w:b/>
          <w:bCs/>
          <w:lang w:val="fr-FR"/>
        </w:rPr>
        <w:t xml:space="preserve"> : </w:t>
      </w:r>
    </w:p>
    <w:p w14:paraId="5CE2F5A2" w14:textId="2631C715" w:rsidR="00E1296E" w:rsidRPr="00DA4F2A" w:rsidRDefault="00E1296E" w:rsidP="00E1296E">
      <w:pPr>
        <w:jc w:val="both"/>
        <w:rPr>
          <w:rFonts w:ascii="Times New Roman" w:hAnsi="Times New Roman" w:cs="Times New Roman"/>
          <w:b/>
          <w:color w:val="0F4761" w:themeColor="accent1" w:themeShade="BF"/>
        </w:rPr>
      </w:pPr>
      <w:r w:rsidRPr="00DA4F2A">
        <w:rPr>
          <w:rFonts w:ascii="Times New Roman" w:hAnsi="Times New Roman" w:cs="Times New Roman"/>
          <w:b/>
          <w:color w:val="0F4761" w:themeColor="accent1" w:themeShade="BF"/>
        </w:rPr>
        <w:t>Diplôme/</w:t>
      </w:r>
      <w:r w:rsidRPr="00DA4F2A">
        <w:rPr>
          <w:rFonts w:ascii="Times New Roman" w:hAnsi="Times New Roman" w:cs="Times New Roman"/>
          <w:b/>
          <w:color w:val="0F4761" w:themeColor="accent1" w:themeShade="BF"/>
        </w:rPr>
        <w:t>Formation:</w:t>
      </w:r>
    </w:p>
    <w:p w14:paraId="52FD61A0" w14:textId="7D1BEABB" w:rsidR="00E1296E" w:rsidRPr="00E1296E" w:rsidRDefault="00E1296E" w:rsidP="00E1296E">
      <w:pPr>
        <w:pStyle w:val="Paragraphedeliste"/>
        <w:numPr>
          <w:ilvl w:val="0"/>
          <w:numId w:val="15"/>
        </w:numPr>
        <w:rPr>
          <w:rFonts w:ascii="Times New Roman" w:hAnsi="Times New Roman" w:cs="Times New Roman"/>
          <w:color w:val="000000" w:themeColor="text1"/>
          <w:szCs w:val="28"/>
          <w:lang w:val="fr-FR"/>
        </w:rPr>
      </w:pPr>
      <w:r w:rsidRPr="00E1296E">
        <w:rPr>
          <w:rFonts w:ascii="Times New Roman" w:hAnsi="Times New Roman" w:cs="Times New Roman"/>
          <w:color w:val="000000" w:themeColor="text1"/>
          <w:szCs w:val="28"/>
          <w:lang w:val="fr-FR"/>
        </w:rPr>
        <w:t xml:space="preserve">Formation en logistique et transport est un plus. </w:t>
      </w:r>
    </w:p>
    <w:p w14:paraId="5D970CEB" w14:textId="77777777" w:rsidR="00E1296E" w:rsidRPr="00E1296E" w:rsidRDefault="00E1296E" w:rsidP="00E1296E">
      <w:pPr>
        <w:spacing w:line="240" w:lineRule="auto"/>
        <w:jc w:val="both"/>
        <w:rPr>
          <w:rFonts w:ascii="Times New Roman" w:hAnsi="Times New Roman" w:cs="Times New Roman"/>
          <w:b/>
          <w:color w:val="0F4761" w:themeColor="accent1" w:themeShade="BF"/>
          <w:lang w:val="fr-FR"/>
        </w:rPr>
      </w:pPr>
      <w:r w:rsidRPr="00E1296E">
        <w:rPr>
          <w:rFonts w:ascii="Times New Roman" w:hAnsi="Times New Roman" w:cs="Times New Roman"/>
          <w:b/>
          <w:color w:val="0F4761" w:themeColor="accent1" w:themeShade="BF"/>
          <w:lang w:val="fr-FR"/>
        </w:rPr>
        <w:t>Expériences (type de postes occupés et durée) :</w:t>
      </w:r>
    </w:p>
    <w:p w14:paraId="06D76C64" w14:textId="77777777" w:rsidR="00E1296E" w:rsidRPr="00E1296E" w:rsidRDefault="00E1296E" w:rsidP="00E1296E">
      <w:pPr>
        <w:pStyle w:val="Paragraphedeliste"/>
        <w:numPr>
          <w:ilvl w:val="0"/>
          <w:numId w:val="15"/>
        </w:numPr>
        <w:rPr>
          <w:rFonts w:ascii="Times New Roman" w:hAnsi="Times New Roman" w:cs="Times New Roman"/>
          <w:color w:val="000000" w:themeColor="text1"/>
          <w:lang w:val="fr-FR"/>
        </w:rPr>
      </w:pPr>
      <w:r w:rsidRPr="00E1296E">
        <w:rPr>
          <w:rFonts w:ascii="Times New Roman" w:hAnsi="Times New Roman" w:cs="Times New Roman"/>
          <w:color w:val="000000" w:themeColor="text1"/>
          <w:lang w:val="fr-FR"/>
        </w:rPr>
        <w:t>1 an sur poste de contrôleur de fret souhaité ou comme pointeur dans un espace de stockage.</w:t>
      </w:r>
    </w:p>
    <w:p w14:paraId="1165E3B7" w14:textId="77777777" w:rsidR="00E1296E" w:rsidRPr="00E1296E" w:rsidRDefault="00E1296E" w:rsidP="00E1296E">
      <w:pPr>
        <w:pStyle w:val="Paragraphedeliste"/>
        <w:numPr>
          <w:ilvl w:val="0"/>
          <w:numId w:val="15"/>
        </w:numPr>
        <w:rPr>
          <w:rFonts w:ascii="Times New Roman" w:hAnsi="Times New Roman" w:cs="Times New Roman"/>
          <w:color w:val="000000" w:themeColor="text1"/>
          <w:lang w:val="fr-FR"/>
        </w:rPr>
      </w:pPr>
      <w:r w:rsidRPr="00E1296E">
        <w:rPr>
          <w:rFonts w:ascii="Times New Roman" w:hAnsi="Times New Roman" w:cs="Times New Roman"/>
          <w:color w:val="000000" w:themeColor="text1"/>
          <w:lang w:val="fr-FR"/>
        </w:rPr>
        <w:t xml:space="preserve">Expérience de gestion d’espace de stockage souhaité. </w:t>
      </w:r>
    </w:p>
    <w:p w14:paraId="0CDD9D7A" w14:textId="77777777" w:rsidR="00E1296E" w:rsidRPr="00E1296E" w:rsidRDefault="00E1296E" w:rsidP="00E1296E">
      <w:pPr>
        <w:pStyle w:val="Paragraphedeliste"/>
        <w:numPr>
          <w:ilvl w:val="0"/>
          <w:numId w:val="15"/>
        </w:numPr>
        <w:rPr>
          <w:rFonts w:ascii="Times New Roman" w:hAnsi="Times New Roman" w:cs="Times New Roman"/>
          <w:color w:val="000000" w:themeColor="text1"/>
          <w:lang w:val="fr-FR"/>
        </w:rPr>
      </w:pPr>
      <w:r w:rsidRPr="00E1296E">
        <w:rPr>
          <w:rFonts w:ascii="Times New Roman" w:hAnsi="Times New Roman" w:cs="Times New Roman"/>
          <w:color w:val="000000" w:themeColor="text1"/>
          <w:lang w:val="fr-FR"/>
        </w:rPr>
        <w:t xml:space="preserve">Expérience en ONG est un plus. </w:t>
      </w:r>
    </w:p>
    <w:p w14:paraId="2CEF1B6D" w14:textId="77777777" w:rsidR="00E1296E" w:rsidRPr="00E1296E" w:rsidRDefault="00E1296E" w:rsidP="00E1296E">
      <w:pPr>
        <w:pStyle w:val="Paragraphedeliste"/>
        <w:rPr>
          <w:rFonts w:ascii="Times New Roman" w:hAnsi="Times New Roman" w:cs="Times New Roman"/>
          <w:color w:val="000000" w:themeColor="text1"/>
          <w:lang w:val="fr-FR"/>
        </w:rPr>
      </w:pPr>
    </w:p>
    <w:p w14:paraId="756C46C8" w14:textId="0659DD5C" w:rsidR="0062634A" w:rsidRPr="0094358A" w:rsidRDefault="0062634A" w:rsidP="0094358A">
      <w:pPr>
        <w:jc w:val="both"/>
        <w:rPr>
          <w:rFonts w:ascii="Times New Roman" w:hAnsi="Times New Roman" w:cs="Times New Roman"/>
          <w:b/>
          <w:bCs/>
          <w:lang w:val="fr-FR"/>
        </w:rPr>
      </w:pPr>
      <w:r w:rsidRPr="0094358A">
        <w:rPr>
          <w:rFonts w:ascii="Times New Roman" w:hAnsi="Times New Roman" w:cs="Times New Roman"/>
          <w:b/>
          <w:bCs/>
          <w:lang w:val="fr-FR"/>
        </w:rPr>
        <w:t>Conditions particulières</w:t>
      </w:r>
    </w:p>
    <w:p w14:paraId="2A3B089F" w14:textId="77777777" w:rsidR="00E1296E" w:rsidRPr="00E1296E" w:rsidRDefault="00E1296E" w:rsidP="00E1296E">
      <w:pPr>
        <w:pStyle w:val="Paragraphedeliste"/>
        <w:numPr>
          <w:ilvl w:val="0"/>
          <w:numId w:val="18"/>
        </w:numPr>
        <w:rPr>
          <w:rFonts w:ascii="Times New Roman" w:hAnsi="Times New Roman" w:cs="Times New Roman"/>
          <w:szCs w:val="28"/>
          <w:lang w:val="fr-FR"/>
        </w:rPr>
      </w:pPr>
      <w:r w:rsidRPr="00E1296E">
        <w:rPr>
          <w:rFonts w:ascii="Times New Roman" w:hAnsi="Times New Roman" w:cs="Times New Roman"/>
          <w:szCs w:val="28"/>
          <w:lang w:val="fr-FR"/>
        </w:rPr>
        <w:t>Compétence en mécanique camion.</w:t>
      </w:r>
    </w:p>
    <w:p w14:paraId="35C682B8" w14:textId="0DE1861D" w:rsidR="00E1296E" w:rsidRPr="00E1296E" w:rsidRDefault="00E1296E" w:rsidP="00E1296E">
      <w:pPr>
        <w:pStyle w:val="Paragraphedeliste"/>
        <w:numPr>
          <w:ilvl w:val="0"/>
          <w:numId w:val="18"/>
        </w:numPr>
        <w:rPr>
          <w:rFonts w:ascii="Times New Roman" w:hAnsi="Times New Roman" w:cs="Times New Roman"/>
          <w:szCs w:val="28"/>
          <w:lang w:val="fr-FR"/>
        </w:rPr>
      </w:pPr>
      <w:r w:rsidRPr="00E1296E">
        <w:rPr>
          <w:rFonts w:ascii="Times New Roman" w:hAnsi="Times New Roman" w:cs="Times New Roman"/>
          <w:szCs w:val="28"/>
          <w:lang w:val="fr-FR"/>
        </w:rPr>
        <w:t>Aisance en calcul de poids et volume</w:t>
      </w:r>
    </w:p>
    <w:p w14:paraId="78728692" w14:textId="43685464" w:rsidR="0094358A" w:rsidRPr="00E1296E" w:rsidRDefault="00E1296E" w:rsidP="00E1296E">
      <w:pPr>
        <w:pStyle w:val="Paragraphedeliste"/>
        <w:numPr>
          <w:ilvl w:val="0"/>
          <w:numId w:val="18"/>
        </w:numPr>
        <w:rPr>
          <w:rFonts w:ascii="Times New Roman" w:hAnsi="Times New Roman" w:cs="Times New Roman"/>
          <w:szCs w:val="28"/>
          <w:lang w:val="fr-FR"/>
        </w:rPr>
      </w:pPr>
      <w:r w:rsidRPr="00E1296E">
        <w:rPr>
          <w:rFonts w:cstheme="minorHAnsi"/>
          <w:lang w:val="fr-FR"/>
        </w:rPr>
        <w:t>Utilisation des outils informatiques</w:t>
      </w:r>
    </w:p>
    <w:p w14:paraId="524ADCFE" w14:textId="77777777" w:rsidR="00E1296E" w:rsidRPr="00E1296E" w:rsidRDefault="00E1296E" w:rsidP="00E1296E">
      <w:pPr>
        <w:pStyle w:val="Paragraphedeliste"/>
        <w:numPr>
          <w:ilvl w:val="0"/>
          <w:numId w:val="18"/>
        </w:numPr>
        <w:spacing w:after="0" w:line="270" w:lineRule="exact"/>
        <w:rPr>
          <w:rFonts w:cstheme="minorHAnsi"/>
          <w:lang w:val="fr-FR"/>
        </w:rPr>
      </w:pPr>
      <w:r w:rsidRPr="00E1296E">
        <w:rPr>
          <w:rFonts w:ascii="Times New Roman" w:hAnsi="Times New Roman" w:cs="Times New Roman"/>
          <w:szCs w:val="28"/>
          <w:lang w:val="fr-FR"/>
        </w:rPr>
        <w:t>Arrimage de camion</w:t>
      </w:r>
    </w:p>
    <w:p w14:paraId="4BAE23E2" w14:textId="1FE2AD80" w:rsidR="00E1296E" w:rsidRPr="00E1296E" w:rsidRDefault="00E1296E" w:rsidP="00E1296E">
      <w:pPr>
        <w:pStyle w:val="Paragraphedeliste"/>
        <w:numPr>
          <w:ilvl w:val="0"/>
          <w:numId w:val="18"/>
        </w:numPr>
        <w:rPr>
          <w:rFonts w:ascii="Times New Roman" w:hAnsi="Times New Roman" w:cs="Times New Roman"/>
          <w:szCs w:val="28"/>
          <w:lang w:val="fr-FR"/>
        </w:rPr>
      </w:pPr>
      <w:r w:rsidRPr="00E1296E">
        <w:rPr>
          <w:rFonts w:ascii="Times New Roman" w:hAnsi="Times New Roman" w:cs="Times New Roman"/>
          <w:szCs w:val="28"/>
          <w:lang w:val="fr-FR"/>
        </w:rPr>
        <w:t>Utilisation d’un smart phone (prise de photo, WhatsApp, etc.)</w:t>
      </w:r>
    </w:p>
    <w:p w14:paraId="5AC6D657" w14:textId="77777777" w:rsidR="00E1296E" w:rsidRPr="00714146" w:rsidRDefault="00E1296E" w:rsidP="00E1296E">
      <w:pPr>
        <w:pStyle w:val="Paragraphedeliste"/>
        <w:numPr>
          <w:ilvl w:val="0"/>
          <w:numId w:val="18"/>
        </w:numPr>
        <w:spacing w:after="0" w:line="270" w:lineRule="exact"/>
        <w:rPr>
          <w:rFonts w:ascii="Times New Roman" w:hAnsi="Times New Roman" w:cs="Times New Roman"/>
          <w:szCs w:val="28"/>
        </w:rPr>
      </w:pPr>
      <w:r w:rsidRPr="00714146">
        <w:rPr>
          <w:rFonts w:ascii="Times New Roman" w:hAnsi="Times New Roman" w:cs="Times New Roman"/>
          <w:szCs w:val="28"/>
        </w:rPr>
        <w:t>Intégrité et honnêteté</w:t>
      </w:r>
    </w:p>
    <w:p w14:paraId="1919A365" w14:textId="77777777" w:rsidR="00E1296E" w:rsidRPr="00E1296E" w:rsidRDefault="00E1296E" w:rsidP="00E1296E">
      <w:pPr>
        <w:pStyle w:val="Paragraphedeliste"/>
        <w:numPr>
          <w:ilvl w:val="0"/>
          <w:numId w:val="18"/>
        </w:numPr>
        <w:spacing w:after="0" w:line="270" w:lineRule="exact"/>
        <w:rPr>
          <w:rFonts w:ascii="Times New Roman" w:hAnsi="Times New Roman" w:cs="Times New Roman"/>
          <w:szCs w:val="28"/>
          <w:lang w:val="fr-FR"/>
        </w:rPr>
      </w:pPr>
      <w:r w:rsidRPr="00E1296E">
        <w:rPr>
          <w:rFonts w:ascii="Times New Roman" w:hAnsi="Times New Roman" w:cs="Times New Roman"/>
          <w:szCs w:val="28"/>
          <w:lang w:val="fr-FR"/>
        </w:rPr>
        <w:t>Respect des procédures HI/AL.</w:t>
      </w:r>
    </w:p>
    <w:p w14:paraId="079E20BA" w14:textId="77777777" w:rsidR="00E1296E" w:rsidRPr="00E1296E" w:rsidRDefault="00E1296E" w:rsidP="00E1296E">
      <w:pPr>
        <w:pStyle w:val="Paragraphedeliste"/>
        <w:numPr>
          <w:ilvl w:val="0"/>
          <w:numId w:val="18"/>
        </w:numPr>
        <w:spacing w:after="0" w:line="270" w:lineRule="exact"/>
        <w:rPr>
          <w:rFonts w:ascii="Times New Roman" w:hAnsi="Times New Roman" w:cs="Times New Roman"/>
          <w:szCs w:val="28"/>
        </w:rPr>
      </w:pPr>
      <w:r w:rsidRPr="00E1296E">
        <w:rPr>
          <w:rFonts w:ascii="Times New Roman" w:hAnsi="Times New Roman" w:cs="Times New Roman"/>
          <w:szCs w:val="28"/>
        </w:rPr>
        <w:t>Dynamique</w:t>
      </w:r>
    </w:p>
    <w:p w14:paraId="585A3A8A" w14:textId="77777777" w:rsidR="00E1296E" w:rsidRPr="00E1296E" w:rsidRDefault="00E1296E" w:rsidP="00E1296E">
      <w:pPr>
        <w:pStyle w:val="Paragraphedeliste"/>
        <w:numPr>
          <w:ilvl w:val="0"/>
          <w:numId w:val="18"/>
        </w:numPr>
        <w:spacing w:after="0" w:line="270" w:lineRule="exact"/>
        <w:rPr>
          <w:rFonts w:ascii="Times New Roman" w:hAnsi="Times New Roman" w:cs="Times New Roman"/>
          <w:szCs w:val="28"/>
        </w:rPr>
      </w:pPr>
      <w:r w:rsidRPr="00E1296E">
        <w:rPr>
          <w:rFonts w:ascii="Times New Roman" w:hAnsi="Times New Roman" w:cs="Times New Roman"/>
          <w:szCs w:val="28"/>
        </w:rPr>
        <w:t>Capacite de travailler sous pression</w:t>
      </w:r>
    </w:p>
    <w:p w14:paraId="1884981A" w14:textId="77777777" w:rsidR="00E1296E" w:rsidRPr="00E1296E" w:rsidRDefault="00E1296E" w:rsidP="00E1296E">
      <w:pPr>
        <w:pStyle w:val="Paragraphedeliste"/>
        <w:numPr>
          <w:ilvl w:val="0"/>
          <w:numId w:val="18"/>
        </w:numPr>
        <w:spacing w:after="0" w:line="270" w:lineRule="exact"/>
        <w:rPr>
          <w:rFonts w:ascii="Times New Roman" w:hAnsi="Times New Roman" w:cs="Times New Roman"/>
          <w:szCs w:val="28"/>
          <w:lang w:val="fr-FR"/>
        </w:rPr>
      </w:pPr>
      <w:r w:rsidRPr="00E1296E">
        <w:rPr>
          <w:rFonts w:ascii="Times New Roman" w:hAnsi="Times New Roman" w:cs="Times New Roman"/>
          <w:szCs w:val="28"/>
          <w:lang w:val="fr-FR"/>
        </w:rPr>
        <w:t>Autonome et sens de travail en équipe</w:t>
      </w:r>
    </w:p>
    <w:p w14:paraId="03973487" w14:textId="5626CC5C" w:rsidR="00E1296E" w:rsidRPr="00E1296E" w:rsidRDefault="00E1296E" w:rsidP="00E1296E">
      <w:pPr>
        <w:pStyle w:val="Paragraphedeliste"/>
        <w:numPr>
          <w:ilvl w:val="0"/>
          <w:numId w:val="18"/>
        </w:numPr>
        <w:rPr>
          <w:rFonts w:ascii="Times New Roman" w:hAnsi="Times New Roman" w:cs="Times New Roman"/>
          <w:lang w:val="fr-FR"/>
        </w:rPr>
      </w:pPr>
      <w:r w:rsidRPr="00E1296E">
        <w:rPr>
          <w:rFonts w:ascii="Times New Roman" w:hAnsi="Times New Roman" w:cs="Times New Roman"/>
          <w:szCs w:val="28"/>
          <w:lang w:val="fr-FR"/>
        </w:rPr>
        <w:t>Motivation sincère pour l’engagement humanitaire.</w:t>
      </w:r>
    </w:p>
    <w:p w14:paraId="4F9F13FB" w14:textId="77777777" w:rsidR="005F173E" w:rsidRPr="0094358A" w:rsidRDefault="005F173E" w:rsidP="0094358A">
      <w:pPr>
        <w:pStyle w:val="Sansinterligne"/>
        <w:jc w:val="both"/>
        <w:rPr>
          <w:rFonts w:ascii="Times New Roman" w:hAnsi="Times New Roman" w:cs="Times New Roman"/>
          <w:b/>
          <w:bCs/>
          <w:lang w:val="fr-FR"/>
        </w:rPr>
      </w:pPr>
      <w:r w:rsidRPr="0094358A">
        <w:rPr>
          <w:rFonts w:ascii="Times New Roman" w:hAnsi="Times New Roman" w:cs="Times New Roman"/>
          <w:b/>
          <w:bCs/>
          <w:lang w:val="fr-FR"/>
        </w:rPr>
        <w:t>Conditions de travail</w:t>
      </w:r>
    </w:p>
    <w:p w14:paraId="24CE6F2F" w14:textId="77777777" w:rsidR="005F173E" w:rsidRPr="0094358A" w:rsidRDefault="005F173E" w:rsidP="0094358A">
      <w:pPr>
        <w:pStyle w:val="Sansinterligne"/>
        <w:jc w:val="both"/>
        <w:rPr>
          <w:rFonts w:ascii="Times New Roman" w:hAnsi="Times New Roman" w:cs="Times New Roman"/>
          <w:lang w:val="fr-FR"/>
        </w:rPr>
      </w:pPr>
      <w:r w:rsidRPr="0094358A">
        <w:rPr>
          <w:rFonts w:ascii="Times New Roman" w:hAnsi="Times New Roman" w:cs="Times New Roman"/>
          <w:lang w:val="fr-FR"/>
        </w:rPr>
        <w:t>CDD</w:t>
      </w:r>
    </w:p>
    <w:p w14:paraId="00BD868D" w14:textId="77777777" w:rsidR="005F173E" w:rsidRPr="0094358A" w:rsidRDefault="005F173E" w:rsidP="0094358A">
      <w:pPr>
        <w:pStyle w:val="Sansinterligne"/>
        <w:jc w:val="both"/>
        <w:rPr>
          <w:rFonts w:ascii="Times New Roman" w:hAnsi="Times New Roman" w:cs="Times New Roman"/>
          <w:lang w:val="fr-FR"/>
        </w:rPr>
      </w:pPr>
      <w:r w:rsidRPr="0094358A">
        <w:rPr>
          <w:rFonts w:ascii="Times New Roman" w:hAnsi="Times New Roman" w:cs="Times New Roman"/>
          <w:lang w:val="fr-FR"/>
        </w:rPr>
        <w:t>Dossier de candidature doit avoir ...</w:t>
      </w:r>
    </w:p>
    <w:p w14:paraId="01DF8028" w14:textId="77777777" w:rsidR="005F173E" w:rsidRPr="0094358A" w:rsidRDefault="005F173E" w:rsidP="0094358A">
      <w:pPr>
        <w:pStyle w:val="Sansinterligne"/>
        <w:jc w:val="both"/>
        <w:rPr>
          <w:rFonts w:ascii="Times New Roman" w:hAnsi="Times New Roman" w:cs="Times New Roman"/>
          <w:lang w:val="fr-FR"/>
        </w:rPr>
      </w:pPr>
      <w:r w:rsidRPr="0094358A">
        <w:rPr>
          <w:rFonts w:ascii="Times New Roman" w:hAnsi="Times New Roman" w:cs="Times New Roman"/>
          <w:lang w:val="fr-FR"/>
        </w:rPr>
        <w:t>CV, lettre de motivation, copie des diplômes et certificats</w:t>
      </w:r>
    </w:p>
    <w:p w14:paraId="2CC61F63" w14:textId="106FBF9A" w:rsidR="005F173E" w:rsidRPr="0094358A" w:rsidRDefault="005F173E" w:rsidP="0094358A">
      <w:pPr>
        <w:pStyle w:val="Sansinterligne"/>
        <w:jc w:val="both"/>
        <w:rPr>
          <w:rFonts w:ascii="Times New Roman" w:hAnsi="Times New Roman" w:cs="Times New Roman"/>
          <w:lang w:val="fr-FR"/>
        </w:rPr>
      </w:pPr>
      <w:r w:rsidRPr="0094358A">
        <w:rPr>
          <w:rFonts w:ascii="Times New Roman" w:hAnsi="Times New Roman" w:cs="Times New Roman"/>
          <w:lang w:val="fr-FR"/>
        </w:rPr>
        <w:t>Envoyer le dossier à</w:t>
      </w:r>
      <w:r w:rsidR="0094358A" w:rsidRPr="0094358A">
        <w:rPr>
          <w:rFonts w:ascii="Times New Roman" w:hAnsi="Times New Roman" w:cs="Times New Roman"/>
          <w:lang w:val="fr-FR"/>
        </w:rPr>
        <w:t xml:space="preserve"> : </w:t>
      </w:r>
      <w:r w:rsidRPr="0094358A">
        <w:rPr>
          <w:rFonts w:ascii="Times New Roman" w:hAnsi="Times New Roman" w:cs="Times New Roman"/>
          <w:lang w:val="fr-FR"/>
        </w:rPr>
        <w:t>recrutement@haiti.hi.org</w:t>
      </w:r>
    </w:p>
    <w:p w14:paraId="6A997CFA" w14:textId="1A740C9E" w:rsidR="005F173E" w:rsidRPr="0094358A" w:rsidRDefault="005F173E" w:rsidP="0094358A">
      <w:pPr>
        <w:pStyle w:val="Sansinterligne"/>
        <w:jc w:val="both"/>
        <w:rPr>
          <w:rFonts w:ascii="Times New Roman" w:hAnsi="Times New Roman" w:cs="Times New Roman"/>
          <w:lang w:val="fr-FR"/>
        </w:rPr>
      </w:pPr>
      <w:r w:rsidRPr="0094358A">
        <w:rPr>
          <w:rFonts w:ascii="Times New Roman" w:hAnsi="Times New Roman" w:cs="Times New Roman"/>
          <w:lang w:val="fr-FR"/>
        </w:rPr>
        <w:t>Remarque contact</w:t>
      </w:r>
      <w:r w:rsidR="0094358A" w:rsidRPr="0094358A">
        <w:rPr>
          <w:rFonts w:ascii="Times New Roman" w:hAnsi="Times New Roman" w:cs="Times New Roman"/>
          <w:lang w:val="fr-FR"/>
        </w:rPr>
        <w:t xml:space="preserve"> : </w:t>
      </w:r>
    </w:p>
    <w:p w14:paraId="6DA8D377" w14:textId="2E0AACF2" w:rsidR="005F173E" w:rsidRPr="0094358A" w:rsidRDefault="005F173E" w:rsidP="0094358A">
      <w:pPr>
        <w:pStyle w:val="Sansinterligne"/>
        <w:jc w:val="both"/>
        <w:rPr>
          <w:rFonts w:ascii="Times New Roman" w:hAnsi="Times New Roman" w:cs="Times New Roman"/>
          <w:lang w:val="fr-FR"/>
        </w:rPr>
      </w:pPr>
      <w:r w:rsidRPr="0094358A">
        <w:rPr>
          <w:rFonts w:ascii="Times New Roman" w:hAnsi="Times New Roman" w:cs="Times New Roman"/>
          <w:lang w:val="fr-FR"/>
        </w:rPr>
        <w:t>recrutement@haiti.hi.org</w:t>
      </w:r>
    </w:p>
    <w:p w14:paraId="00C56F40" w14:textId="77777777" w:rsidR="005F173E" w:rsidRPr="0094358A" w:rsidRDefault="005F173E" w:rsidP="0094358A">
      <w:pPr>
        <w:pStyle w:val="Sansinterligne"/>
        <w:jc w:val="both"/>
        <w:rPr>
          <w:rFonts w:ascii="Times New Roman" w:hAnsi="Times New Roman" w:cs="Times New Roman"/>
          <w:lang w:val="fr-FR"/>
        </w:rPr>
      </w:pPr>
      <w:r w:rsidRPr="0094358A">
        <w:rPr>
          <w:rFonts w:ascii="Times New Roman" w:hAnsi="Times New Roman" w:cs="Times New Roman"/>
          <w:lang w:val="fr-FR"/>
        </w:rPr>
        <w:t>7 Impasse Claudinette, Bois Moquette- Pétion-ville</w:t>
      </w:r>
    </w:p>
    <w:p w14:paraId="314996D5" w14:textId="77777777" w:rsidR="005F173E" w:rsidRPr="0094358A" w:rsidRDefault="005F173E" w:rsidP="0094358A">
      <w:pPr>
        <w:jc w:val="both"/>
        <w:rPr>
          <w:rFonts w:ascii="Times New Roman" w:hAnsi="Times New Roman" w:cs="Times New Roman"/>
          <w:lang w:val="fr-FR"/>
        </w:rPr>
      </w:pPr>
    </w:p>
    <w:p w14:paraId="535B47D9" w14:textId="77777777" w:rsidR="00A6172A" w:rsidRDefault="00A6172A" w:rsidP="0094358A">
      <w:pPr>
        <w:jc w:val="both"/>
        <w:rPr>
          <w:rFonts w:ascii="Times New Roman" w:hAnsi="Times New Roman" w:cs="Times New Roman"/>
          <w:b/>
          <w:bCs/>
          <w:lang w:val="fr-FR"/>
        </w:rPr>
      </w:pPr>
    </w:p>
    <w:p w14:paraId="0685F355" w14:textId="77777777" w:rsidR="00A6172A" w:rsidRDefault="00A6172A" w:rsidP="0094358A">
      <w:pPr>
        <w:jc w:val="both"/>
        <w:rPr>
          <w:rFonts w:ascii="Times New Roman" w:hAnsi="Times New Roman" w:cs="Times New Roman"/>
          <w:b/>
          <w:bCs/>
          <w:lang w:val="fr-FR"/>
        </w:rPr>
      </w:pPr>
    </w:p>
    <w:p w14:paraId="6F2C4624" w14:textId="6FE02F5D" w:rsidR="005F173E" w:rsidRPr="0094358A" w:rsidRDefault="005F173E" w:rsidP="0094358A">
      <w:pPr>
        <w:jc w:val="both"/>
        <w:rPr>
          <w:rFonts w:ascii="Times New Roman" w:hAnsi="Times New Roman" w:cs="Times New Roman"/>
          <w:b/>
          <w:bCs/>
          <w:lang w:val="fr-FR"/>
        </w:rPr>
      </w:pPr>
      <w:r w:rsidRPr="0094358A">
        <w:rPr>
          <w:rFonts w:ascii="Times New Roman" w:hAnsi="Times New Roman" w:cs="Times New Roman"/>
          <w:b/>
          <w:bCs/>
          <w:lang w:val="fr-FR"/>
        </w:rPr>
        <w:t>Autres remarques</w:t>
      </w:r>
    </w:p>
    <w:p w14:paraId="550BCC58" w14:textId="77777777" w:rsidR="004C0845" w:rsidRPr="0094358A" w:rsidRDefault="004C0845" w:rsidP="0094358A">
      <w:pPr>
        <w:jc w:val="both"/>
        <w:rPr>
          <w:rFonts w:ascii="Times New Roman" w:hAnsi="Times New Roman" w:cs="Times New Roman"/>
          <w:lang w:val="fr-FR"/>
        </w:rPr>
      </w:pPr>
      <w:r w:rsidRPr="0094358A">
        <w:rPr>
          <w:rFonts w:ascii="Times New Roman" w:hAnsi="Times New Roman" w:cs="Times New Roman"/>
          <w:lang w:val="fr-FR"/>
        </w:rPr>
        <w:lastRenderedPageBreak/>
        <w:t>HI encourage vivement les candidatures des personnes handicapées, ainsi que les candidatures féminines. Merci de nous faire savoir si vous avez des demandes spécifiques relatives à un handicap dans votre dossier de candidature.</w:t>
      </w:r>
    </w:p>
    <w:p w14:paraId="5A7109D7" w14:textId="3FBE462B" w:rsidR="005F173E" w:rsidRPr="0094358A" w:rsidRDefault="004C0845" w:rsidP="0094358A">
      <w:pPr>
        <w:jc w:val="both"/>
        <w:rPr>
          <w:rFonts w:ascii="Times New Roman" w:hAnsi="Times New Roman" w:cs="Times New Roman"/>
          <w:lang w:val="fr-FR"/>
        </w:rPr>
      </w:pPr>
      <w:r w:rsidRPr="0094358A">
        <w:rPr>
          <w:rFonts w:ascii="Times New Roman" w:hAnsi="Times New Roman" w:cs="Times New Roman"/>
          <w:lang w:val="fr-FR"/>
        </w:rPr>
        <w:t>Seuls les candidats présélectionnés seront avisés.</w:t>
      </w:r>
    </w:p>
    <w:p w14:paraId="3D9351A0" w14:textId="77777777" w:rsidR="005F173E" w:rsidRPr="0094358A" w:rsidRDefault="005F173E" w:rsidP="0094358A">
      <w:pPr>
        <w:jc w:val="both"/>
        <w:rPr>
          <w:rFonts w:ascii="Times New Roman" w:hAnsi="Times New Roman" w:cs="Times New Roman"/>
          <w:lang w:val="fr-FR"/>
        </w:rPr>
      </w:pPr>
    </w:p>
    <w:p w14:paraId="57AF3CC4" w14:textId="5027BE11" w:rsidR="005F173E" w:rsidRPr="0094358A" w:rsidRDefault="005F173E" w:rsidP="0094358A">
      <w:pPr>
        <w:jc w:val="both"/>
        <w:rPr>
          <w:rFonts w:ascii="Times New Roman" w:hAnsi="Times New Roman" w:cs="Times New Roman"/>
        </w:rPr>
      </w:pPr>
      <w:r w:rsidRPr="0094358A">
        <w:rPr>
          <w:rFonts w:ascii="Times New Roman" w:hAnsi="Times New Roman" w:cs="Times New Roman"/>
          <w:b/>
          <w:bCs/>
        </w:rPr>
        <w:t xml:space="preserve">Date </w:t>
      </w:r>
      <w:r w:rsidR="004C0845" w:rsidRPr="0094358A">
        <w:rPr>
          <w:rFonts w:ascii="Times New Roman" w:hAnsi="Times New Roman" w:cs="Times New Roman"/>
          <w:b/>
          <w:bCs/>
        </w:rPr>
        <w:t>limite</w:t>
      </w:r>
      <w:r w:rsidR="004C0845" w:rsidRPr="0094358A">
        <w:rPr>
          <w:rFonts w:ascii="Times New Roman" w:hAnsi="Times New Roman" w:cs="Times New Roman"/>
        </w:rPr>
        <w:t>.</w:t>
      </w:r>
    </w:p>
    <w:p w14:paraId="5064A702" w14:textId="1F1E9262" w:rsidR="00B12504" w:rsidRPr="0094358A" w:rsidRDefault="005F173E" w:rsidP="0094358A">
      <w:pPr>
        <w:jc w:val="both"/>
        <w:rPr>
          <w:rFonts w:ascii="Times New Roman" w:hAnsi="Times New Roman" w:cs="Times New Roman"/>
        </w:rPr>
      </w:pPr>
      <w:r w:rsidRPr="0094358A">
        <w:rPr>
          <w:rFonts w:ascii="Times New Roman" w:hAnsi="Times New Roman" w:cs="Times New Roman"/>
        </w:rPr>
        <w:t>2024-0</w:t>
      </w:r>
      <w:r w:rsidR="00FE01F0">
        <w:rPr>
          <w:rFonts w:ascii="Times New Roman" w:hAnsi="Times New Roman" w:cs="Times New Roman"/>
        </w:rPr>
        <w:t>9-13</w:t>
      </w:r>
    </w:p>
    <w:sectPr w:rsidR="00B12504" w:rsidRPr="00943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w:charset w:val="00"/>
    <w:family w:val="auto"/>
    <w:pitch w:val="variable"/>
    <w:sig w:usb0="A00002FF" w:usb1="5000204B" w:usb2="00000000" w:usb3="00000000" w:csb0="00000197"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5070"/>
    <w:multiLevelType w:val="multilevel"/>
    <w:tmpl w:val="53EE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0B77C6"/>
    <w:multiLevelType w:val="multilevel"/>
    <w:tmpl w:val="7914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0863E3"/>
    <w:multiLevelType w:val="hybridMultilevel"/>
    <w:tmpl w:val="BAE0B51A"/>
    <w:lvl w:ilvl="0" w:tplc="EC8E8E5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D6F58"/>
    <w:multiLevelType w:val="hybridMultilevel"/>
    <w:tmpl w:val="9300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D750A"/>
    <w:multiLevelType w:val="multilevel"/>
    <w:tmpl w:val="83F6EC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1E370CA"/>
    <w:multiLevelType w:val="hybridMultilevel"/>
    <w:tmpl w:val="C4021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114B7"/>
    <w:multiLevelType w:val="hybridMultilevel"/>
    <w:tmpl w:val="C7465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D2194"/>
    <w:multiLevelType w:val="hybridMultilevel"/>
    <w:tmpl w:val="ABE05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D04C3"/>
    <w:multiLevelType w:val="hybridMultilevel"/>
    <w:tmpl w:val="31026A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7C0970"/>
    <w:multiLevelType w:val="hybridMultilevel"/>
    <w:tmpl w:val="D4485170"/>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3F7B1A72"/>
    <w:multiLevelType w:val="multilevel"/>
    <w:tmpl w:val="89D4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2C46F8"/>
    <w:multiLevelType w:val="hybridMultilevel"/>
    <w:tmpl w:val="A882FC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46002D80"/>
    <w:multiLevelType w:val="multilevel"/>
    <w:tmpl w:val="46002D80"/>
    <w:lvl w:ilvl="0">
      <w:start w:val="1"/>
      <w:numFmt w:val="bullet"/>
      <w:lvlText w:val=""/>
      <w:lvlJc w:val="left"/>
      <w:pPr>
        <w:ind w:left="284" w:hanging="171"/>
      </w:pPr>
      <w:rPr>
        <w:rFonts w:ascii="Symbol" w:hAnsi="Symbol" w:hint="default"/>
      </w:rPr>
    </w:lvl>
    <w:lvl w:ilvl="1">
      <w:start w:val="1"/>
      <w:numFmt w:val="bullet"/>
      <w:pStyle w:val="ListParagraphNiv2"/>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49895B65"/>
    <w:multiLevelType w:val="hybridMultilevel"/>
    <w:tmpl w:val="5C18737C"/>
    <w:lvl w:ilvl="0" w:tplc="34B2FAD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AE5C87"/>
    <w:multiLevelType w:val="hybridMultilevel"/>
    <w:tmpl w:val="74DC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0E6AA1"/>
    <w:multiLevelType w:val="hybridMultilevel"/>
    <w:tmpl w:val="D64E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993BF2"/>
    <w:multiLevelType w:val="hybridMultilevel"/>
    <w:tmpl w:val="D526BD0A"/>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7" w15:restartNumberingAfterBreak="0">
    <w:nsid w:val="77705752"/>
    <w:multiLevelType w:val="hybridMultilevel"/>
    <w:tmpl w:val="4D74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6507866">
    <w:abstractNumId w:val="15"/>
  </w:num>
  <w:num w:numId="2" w16cid:durableId="1607931088">
    <w:abstractNumId w:val="5"/>
  </w:num>
  <w:num w:numId="3" w16cid:durableId="327291779">
    <w:abstractNumId w:val="4"/>
  </w:num>
  <w:num w:numId="4" w16cid:durableId="1423257573">
    <w:abstractNumId w:val="10"/>
  </w:num>
  <w:num w:numId="5" w16cid:durableId="386608231">
    <w:abstractNumId w:val="6"/>
  </w:num>
  <w:num w:numId="6" w16cid:durableId="514807010">
    <w:abstractNumId w:val="0"/>
  </w:num>
  <w:num w:numId="7" w16cid:durableId="1883513411">
    <w:abstractNumId w:val="7"/>
  </w:num>
  <w:num w:numId="8" w16cid:durableId="748113069">
    <w:abstractNumId w:val="1"/>
  </w:num>
  <w:num w:numId="9" w16cid:durableId="431824334">
    <w:abstractNumId w:val="13"/>
  </w:num>
  <w:num w:numId="10" w16cid:durableId="1331251230">
    <w:abstractNumId w:val="2"/>
  </w:num>
  <w:num w:numId="11" w16cid:durableId="1772701481">
    <w:abstractNumId w:val="11"/>
  </w:num>
  <w:num w:numId="12" w16cid:durableId="391126253">
    <w:abstractNumId w:val="14"/>
  </w:num>
  <w:num w:numId="13" w16cid:durableId="819689130">
    <w:abstractNumId w:val="9"/>
  </w:num>
  <w:num w:numId="14" w16cid:durableId="1908610106">
    <w:abstractNumId w:val="8"/>
  </w:num>
  <w:num w:numId="15" w16cid:durableId="925265716">
    <w:abstractNumId w:val="17"/>
  </w:num>
  <w:num w:numId="16" w16cid:durableId="592980024">
    <w:abstractNumId w:val="12"/>
  </w:num>
  <w:num w:numId="17" w16cid:durableId="1489705761">
    <w:abstractNumId w:val="16"/>
  </w:num>
  <w:num w:numId="18" w16cid:durableId="1923559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73E"/>
    <w:rsid w:val="00011EBF"/>
    <w:rsid w:val="000305CA"/>
    <w:rsid w:val="00140051"/>
    <w:rsid w:val="001759F1"/>
    <w:rsid w:val="0027604E"/>
    <w:rsid w:val="0047162B"/>
    <w:rsid w:val="004C0845"/>
    <w:rsid w:val="005F173E"/>
    <w:rsid w:val="00602AC4"/>
    <w:rsid w:val="0062634A"/>
    <w:rsid w:val="006A20E1"/>
    <w:rsid w:val="0094358A"/>
    <w:rsid w:val="009821FD"/>
    <w:rsid w:val="00A00737"/>
    <w:rsid w:val="00A6172A"/>
    <w:rsid w:val="00B12504"/>
    <w:rsid w:val="00BD41A3"/>
    <w:rsid w:val="00C820A6"/>
    <w:rsid w:val="00C945A5"/>
    <w:rsid w:val="00CB4539"/>
    <w:rsid w:val="00D13A57"/>
    <w:rsid w:val="00DB5C6E"/>
    <w:rsid w:val="00E1296E"/>
    <w:rsid w:val="00E83316"/>
    <w:rsid w:val="00FE0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C7E85"/>
  <w15:chartTrackingRefBased/>
  <w15:docId w15:val="{9C30664A-AE85-4E5B-BC85-CAF535F0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unhideWhenUsed/>
    <w:qFormat/>
    <w:rsid w:val="00E1296E"/>
    <w:pPr>
      <w:keepNext/>
      <w:keepLines/>
      <w:spacing w:before="300" w:after="200" w:line="360" w:lineRule="exact"/>
      <w:outlineLvl w:val="2"/>
    </w:pPr>
    <w:rPr>
      <w:rFonts w:ascii="Nunito" w:eastAsiaTheme="majorEastAsia" w:hAnsi="Nunito" w:cstheme="majorBidi"/>
      <w:b/>
      <w:bCs/>
      <w:color w:val="0077C8"/>
      <w:kern w:val="0"/>
      <w:sz w:val="28"/>
      <w:lang w:val="fr-FR"/>
      <w14:ligatures w14:val="al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F173E"/>
    <w:pPr>
      <w:spacing w:after="0" w:line="240" w:lineRule="auto"/>
    </w:pPr>
  </w:style>
  <w:style w:type="paragraph" w:styleId="Paragraphedeliste">
    <w:name w:val="List Paragraph"/>
    <w:basedOn w:val="Normal"/>
    <w:link w:val="ParagraphedelisteCar"/>
    <w:uiPriority w:val="34"/>
    <w:qFormat/>
    <w:rsid w:val="001759F1"/>
    <w:pPr>
      <w:ind w:left="720"/>
      <w:contextualSpacing/>
    </w:pPr>
  </w:style>
  <w:style w:type="paragraph" w:customStyle="1" w:styleId="paragraph">
    <w:name w:val="paragraph"/>
    <w:basedOn w:val="Normal"/>
    <w:rsid w:val="004716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Policepardfaut"/>
    <w:rsid w:val="0047162B"/>
  </w:style>
  <w:style w:type="character" w:customStyle="1" w:styleId="eop">
    <w:name w:val="eop"/>
    <w:basedOn w:val="Policepardfaut"/>
    <w:rsid w:val="0047162B"/>
  </w:style>
  <w:style w:type="character" w:customStyle="1" w:styleId="ParagraphedelisteCar">
    <w:name w:val="Paragraphe de liste Car"/>
    <w:link w:val="Paragraphedeliste"/>
    <w:uiPriority w:val="34"/>
    <w:locked/>
    <w:rsid w:val="00E1296E"/>
  </w:style>
  <w:style w:type="character" w:customStyle="1" w:styleId="Titre3Car">
    <w:name w:val="Titre 3 Car"/>
    <w:basedOn w:val="Policepardfaut"/>
    <w:link w:val="Titre3"/>
    <w:uiPriority w:val="9"/>
    <w:rsid w:val="00E1296E"/>
    <w:rPr>
      <w:rFonts w:ascii="Nunito" w:eastAsiaTheme="majorEastAsia" w:hAnsi="Nunito" w:cstheme="majorBidi"/>
      <w:b/>
      <w:bCs/>
      <w:color w:val="0077C8"/>
      <w:kern w:val="0"/>
      <w:sz w:val="28"/>
      <w:lang w:val="fr-FR"/>
      <w14:ligatures w14:val="all"/>
    </w:rPr>
  </w:style>
  <w:style w:type="paragraph" w:customStyle="1" w:styleId="ListParagraphNiv2">
    <w:name w:val="List Paragraph Niv 2"/>
    <w:basedOn w:val="Paragraphedeliste"/>
    <w:qFormat/>
    <w:rsid w:val="00E1296E"/>
    <w:pPr>
      <w:numPr>
        <w:ilvl w:val="1"/>
        <w:numId w:val="16"/>
      </w:numPr>
      <w:spacing w:after="0" w:line="270" w:lineRule="exact"/>
    </w:pPr>
    <w:rPr>
      <w:rFonts w:ascii="Nunito" w:hAnsi="Nunito"/>
      <w:color w:val="0077C8"/>
      <w:kern w:val="0"/>
      <w:sz w:val="20"/>
      <w:lang w:val="fr-FR"/>
      <w14:ligatures w14:val="a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510101">
      <w:bodyDiv w:val="1"/>
      <w:marLeft w:val="0"/>
      <w:marRight w:val="0"/>
      <w:marTop w:val="0"/>
      <w:marBottom w:val="0"/>
      <w:divBdr>
        <w:top w:val="none" w:sz="0" w:space="0" w:color="auto"/>
        <w:left w:val="none" w:sz="0" w:space="0" w:color="auto"/>
        <w:bottom w:val="none" w:sz="0" w:space="0" w:color="auto"/>
        <w:right w:val="none" w:sz="0" w:space="0" w:color="auto"/>
      </w:divBdr>
      <w:divsChild>
        <w:div w:id="1656841058">
          <w:marLeft w:val="0"/>
          <w:marRight w:val="0"/>
          <w:marTop w:val="0"/>
          <w:marBottom w:val="0"/>
          <w:divBdr>
            <w:top w:val="none" w:sz="0" w:space="0" w:color="auto"/>
            <w:left w:val="none" w:sz="0" w:space="0" w:color="auto"/>
            <w:bottom w:val="none" w:sz="0" w:space="0" w:color="auto"/>
            <w:right w:val="none" w:sz="0" w:space="0" w:color="auto"/>
          </w:divBdr>
        </w:div>
        <w:div w:id="1307271923">
          <w:marLeft w:val="0"/>
          <w:marRight w:val="0"/>
          <w:marTop w:val="0"/>
          <w:marBottom w:val="0"/>
          <w:divBdr>
            <w:top w:val="none" w:sz="0" w:space="0" w:color="auto"/>
            <w:left w:val="none" w:sz="0" w:space="0" w:color="auto"/>
            <w:bottom w:val="none" w:sz="0" w:space="0" w:color="auto"/>
            <w:right w:val="none" w:sz="0" w:space="0" w:color="auto"/>
          </w:divBdr>
        </w:div>
        <w:div w:id="962541705">
          <w:marLeft w:val="0"/>
          <w:marRight w:val="0"/>
          <w:marTop w:val="0"/>
          <w:marBottom w:val="0"/>
          <w:divBdr>
            <w:top w:val="none" w:sz="0" w:space="0" w:color="auto"/>
            <w:left w:val="none" w:sz="0" w:space="0" w:color="auto"/>
            <w:bottom w:val="none" w:sz="0" w:space="0" w:color="auto"/>
            <w:right w:val="none" w:sz="0" w:space="0" w:color="auto"/>
          </w:divBdr>
        </w:div>
        <w:div w:id="2011444299">
          <w:marLeft w:val="0"/>
          <w:marRight w:val="0"/>
          <w:marTop w:val="0"/>
          <w:marBottom w:val="0"/>
          <w:divBdr>
            <w:top w:val="none" w:sz="0" w:space="0" w:color="auto"/>
            <w:left w:val="none" w:sz="0" w:space="0" w:color="auto"/>
            <w:bottom w:val="none" w:sz="0" w:space="0" w:color="auto"/>
            <w:right w:val="none" w:sz="0" w:space="0" w:color="auto"/>
          </w:divBdr>
        </w:div>
        <w:div w:id="1041321506">
          <w:marLeft w:val="0"/>
          <w:marRight w:val="0"/>
          <w:marTop w:val="0"/>
          <w:marBottom w:val="0"/>
          <w:divBdr>
            <w:top w:val="none" w:sz="0" w:space="0" w:color="auto"/>
            <w:left w:val="none" w:sz="0" w:space="0" w:color="auto"/>
            <w:bottom w:val="none" w:sz="0" w:space="0" w:color="auto"/>
            <w:right w:val="none" w:sz="0" w:space="0" w:color="auto"/>
          </w:divBdr>
        </w:div>
        <w:div w:id="322784507">
          <w:marLeft w:val="0"/>
          <w:marRight w:val="0"/>
          <w:marTop w:val="0"/>
          <w:marBottom w:val="0"/>
          <w:divBdr>
            <w:top w:val="none" w:sz="0" w:space="0" w:color="auto"/>
            <w:left w:val="none" w:sz="0" w:space="0" w:color="auto"/>
            <w:bottom w:val="none" w:sz="0" w:space="0" w:color="auto"/>
            <w:right w:val="none" w:sz="0" w:space="0" w:color="auto"/>
          </w:divBdr>
        </w:div>
        <w:div w:id="1775055513">
          <w:marLeft w:val="0"/>
          <w:marRight w:val="0"/>
          <w:marTop w:val="0"/>
          <w:marBottom w:val="0"/>
          <w:divBdr>
            <w:top w:val="none" w:sz="0" w:space="0" w:color="auto"/>
            <w:left w:val="none" w:sz="0" w:space="0" w:color="auto"/>
            <w:bottom w:val="none" w:sz="0" w:space="0" w:color="auto"/>
            <w:right w:val="none" w:sz="0" w:space="0" w:color="auto"/>
          </w:divBdr>
        </w:div>
        <w:div w:id="1029602317">
          <w:marLeft w:val="0"/>
          <w:marRight w:val="0"/>
          <w:marTop w:val="0"/>
          <w:marBottom w:val="0"/>
          <w:divBdr>
            <w:top w:val="none" w:sz="0" w:space="0" w:color="auto"/>
            <w:left w:val="none" w:sz="0" w:space="0" w:color="auto"/>
            <w:bottom w:val="none" w:sz="0" w:space="0" w:color="auto"/>
            <w:right w:val="none" w:sz="0" w:space="0" w:color="auto"/>
          </w:divBdr>
        </w:div>
      </w:divsChild>
    </w:div>
    <w:div w:id="1026179952">
      <w:bodyDiv w:val="1"/>
      <w:marLeft w:val="0"/>
      <w:marRight w:val="0"/>
      <w:marTop w:val="0"/>
      <w:marBottom w:val="0"/>
      <w:divBdr>
        <w:top w:val="none" w:sz="0" w:space="0" w:color="auto"/>
        <w:left w:val="none" w:sz="0" w:space="0" w:color="auto"/>
        <w:bottom w:val="none" w:sz="0" w:space="0" w:color="auto"/>
        <w:right w:val="none" w:sz="0" w:space="0" w:color="auto"/>
      </w:divBdr>
    </w:div>
    <w:div w:id="1423064117">
      <w:bodyDiv w:val="1"/>
      <w:marLeft w:val="0"/>
      <w:marRight w:val="0"/>
      <w:marTop w:val="0"/>
      <w:marBottom w:val="0"/>
      <w:divBdr>
        <w:top w:val="none" w:sz="0" w:space="0" w:color="auto"/>
        <w:left w:val="none" w:sz="0" w:space="0" w:color="auto"/>
        <w:bottom w:val="none" w:sz="0" w:space="0" w:color="auto"/>
        <w:right w:val="none" w:sz="0" w:space="0" w:color="auto"/>
      </w:divBdr>
      <w:divsChild>
        <w:div w:id="1154570910">
          <w:marLeft w:val="0"/>
          <w:marRight w:val="0"/>
          <w:marTop w:val="0"/>
          <w:marBottom w:val="0"/>
          <w:divBdr>
            <w:top w:val="none" w:sz="0" w:space="0" w:color="auto"/>
            <w:left w:val="none" w:sz="0" w:space="0" w:color="auto"/>
            <w:bottom w:val="none" w:sz="0" w:space="0" w:color="auto"/>
            <w:right w:val="none" w:sz="0" w:space="0" w:color="auto"/>
          </w:divBdr>
        </w:div>
        <w:div w:id="1974210370">
          <w:marLeft w:val="0"/>
          <w:marRight w:val="0"/>
          <w:marTop w:val="0"/>
          <w:marBottom w:val="0"/>
          <w:divBdr>
            <w:top w:val="none" w:sz="0" w:space="0" w:color="auto"/>
            <w:left w:val="none" w:sz="0" w:space="0" w:color="auto"/>
            <w:bottom w:val="none" w:sz="0" w:space="0" w:color="auto"/>
            <w:right w:val="none" w:sz="0" w:space="0" w:color="auto"/>
          </w:divBdr>
        </w:div>
        <w:div w:id="1747680116">
          <w:marLeft w:val="0"/>
          <w:marRight w:val="0"/>
          <w:marTop w:val="0"/>
          <w:marBottom w:val="0"/>
          <w:divBdr>
            <w:top w:val="none" w:sz="0" w:space="0" w:color="auto"/>
            <w:left w:val="none" w:sz="0" w:space="0" w:color="auto"/>
            <w:bottom w:val="none" w:sz="0" w:space="0" w:color="auto"/>
            <w:right w:val="none" w:sz="0" w:space="0" w:color="auto"/>
          </w:divBdr>
        </w:div>
        <w:div w:id="921721188">
          <w:marLeft w:val="0"/>
          <w:marRight w:val="0"/>
          <w:marTop w:val="0"/>
          <w:marBottom w:val="0"/>
          <w:divBdr>
            <w:top w:val="none" w:sz="0" w:space="0" w:color="auto"/>
            <w:left w:val="none" w:sz="0" w:space="0" w:color="auto"/>
            <w:bottom w:val="none" w:sz="0" w:space="0" w:color="auto"/>
            <w:right w:val="none" w:sz="0" w:space="0" w:color="auto"/>
          </w:divBdr>
        </w:div>
        <w:div w:id="2010398958">
          <w:marLeft w:val="0"/>
          <w:marRight w:val="0"/>
          <w:marTop w:val="0"/>
          <w:marBottom w:val="0"/>
          <w:divBdr>
            <w:top w:val="none" w:sz="0" w:space="0" w:color="auto"/>
            <w:left w:val="none" w:sz="0" w:space="0" w:color="auto"/>
            <w:bottom w:val="none" w:sz="0" w:space="0" w:color="auto"/>
            <w:right w:val="none" w:sz="0" w:space="0" w:color="auto"/>
          </w:divBdr>
        </w:div>
        <w:div w:id="445584361">
          <w:marLeft w:val="0"/>
          <w:marRight w:val="0"/>
          <w:marTop w:val="0"/>
          <w:marBottom w:val="0"/>
          <w:divBdr>
            <w:top w:val="none" w:sz="0" w:space="0" w:color="auto"/>
            <w:left w:val="none" w:sz="0" w:space="0" w:color="auto"/>
            <w:bottom w:val="none" w:sz="0" w:space="0" w:color="auto"/>
            <w:right w:val="none" w:sz="0" w:space="0" w:color="auto"/>
          </w:divBdr>
        </w:div>
        <w:div w:id="1388800867">
          <w:marLeft w:val="0"/>
          <w:marRight w:val="0"/>
          <w:marTop w:val="0"/>
          <w:marBottom w:val="0"/>
          <w:divBdr>
            <w:top w:val="none" w:sz="0" w:space="0" w:color="auto"/>
            <w:left w:val="none" w:sz="0" w:space="0" w:color="auto"/>
            <w:bottom w:val="none" w:sz="0" w:space="0" w:color="auto"/>
            <w:right w:val="none" w:sz="0" w:space="0" w:color="auto"/>
          </w:divBdr>
        </w:div>
      </w:divsChild>
    </w:div>
    <w:div w:id="2035960435">
      <w:bodyDiv w:val="1"/>
      <w:marLeft w:val="0"/>
      <w:marRight w:val="0"/>
      <w:marTop w:val="0"/>
      <w:marBottom w:val="0"/>
      <w:divBdr>
        <w:top w:val="none" w:sz="0" w:space="0" w:color="auto"/>
        <w:left w:val="none" w:sz="0" w:space="0" w:color="auto"/>
        <w:bottom w:val="none" w:sz="0" w:space="0" w:color="auto"/>
        <w:right w:val="none" w:sz="0" w:space="0" w:color="auto"/>
      </w:divBdr>
      <w:divsChild>
        <w:div w:id="2065445831">
          <w:marLeft w:val="0"/>
          <w:marRight w:val="0"/>
          <w:marTop w:val="0"/>
          <w:marBottom w:val="0"/>
          <w:divBdr>
            <w:top w:val="none" w:sz="0" w:space="0" w:color="auto"/>
            <w:left w:val="none" w:sz="0" w:space="0" w:color="auto"/>
            <w:bottom w:val="none" w:sz="0" w:space="0" w:color="auto"/>
            <w:right w:val="none" w:sz="0" w:space="0" w:color="auto"/>
          </w:divBdr>
          <w:divsChild>
            <w:div w:id="889069884">
              <w:marLeft w:val="0"/>
              <w:marRight w:val="0"/>
              <w:marTop w:val="0"/>
              <w:marBottom w:val="0"/>
              <w:divBdr>
                <w:top w:val="none" w:sz="0" w:space="0" w:color="auto"/>
                <w:left w:val="none" w:sz="0" w:space="0" w:color="auto"/>
                <w:bottom w:val="none" w:sz="0" w:space="0" w:color="auto"/>
                <w:right w:val="none" w:sz="0" w:space="0" w:color="auto"/>
              </w:divBdr>
            </w:div>
            <w:div w:id="83960574">
              <w:marLeft w:val="0"/>
              <w:marRight w:val="0"/>
              <w:marTop w:val="0"/>
              <w:marBottom w:val="0"/>
              <w:divBdr>
                <w:top w:val="none" w:sz="0" w:space="0" w:color="auto"/>
                <w:left w:val="none" w:sz="0" w:space="0" w:color="auto"/>
                <w:bottom w:val="none" w:sz="0" w:space="0" w:color="auto"/>
                <w:right w:val="none" w:sz="0" w:space="0" w:color="auto"/>
              </w:divBdr>
            </w:div>
          </w:divsChild>
        </w:div>
        <w:div w:id="878126156">
          <w:marLeft w:val="0"/>
          <w:marRight w:val="0"/>
          <w:marTop w:val="0"/>
          <w:marBottom w:val="0"/>
          <w:divBdr>
            <w:top w:val="none" w:sz="0" w:space="0" w:color="auto"/>
            <w:left w:val="none" w:sz="0" w:space="0" w:color="auto"/>
            <w:bottom w:val="none" w:sz="0" w:space="0" w:color="auto"/>
            <w:right w:val="none" w:sz="0" w:space="0" w:color="auto"/>
          </w:divBdr>
          <w:divsChild>
            <w:div w:id="1769230861">
              <w:marLeft w:val="0"/>
              <w:marRight w:val="0"/>
              <w:marTop w:val="0"/>
              <w:marBottom w:val="0"/>
              <w:divBdr>
                <w:top w:val="none" w:sz="0" w:space="0" w:color="auto"/>
                <w:left w:val="none" w:sz="0" w:space="0" w:color="auto"/>
                <w:bottom w:val="none" w:sz="0" w:space="0" w:color="auto"/>
                <w:right w:val="none" w:sz="0" w:space="0" w:color="auto"/>
              </w:divBdr>
            </w:div>
            <w:div w:id="1655647255">
              <w:marLeft w:val="0"/>
              <w:marRight w:val="0"/>
              <w:marTop w:val="0"/>
              <w:marBottom w:val="0"/>
              <w:divBdr>
                <w:top w:val="none" w:sz="0" w:space="0" w:color="auto"/>
                <w:left w:val="none" w:sz="0" w:space="0" w:color="auto"/>
                <w:bottom w:val="none" w:sz="0" w:space="0" w:color="auto"/>
                <w:right w:val="none" w:sz="0" w:space="0" w:color="auto"/>
              </w:divBdr>
            </w:div>
            <w:div w:id="2075203100">
              <w:marLeft w:val="0"/>
              <w:marRight w:val="0"/>
              <w:marTop w:val="0"/>
              <w:marBottom w:val="0"/>
              <w:divBdr>
                <w:top w:val="none" w:sz="0" w:space="0" w:color="auto"/>
                <w:left w:val="none" w:sz="0" w:space="0" w:color="auto"/>
                <w:bottom w:val="none" w:sz="0" w:space="0" w:color="auto"/>
                <w:right w:val="none" w:sz="0" w:space="0" w:color="auto"/>
              </w:divBdr>
            </w:div>
            <w:div w:id="556093746">
              <w:marLeft w:val="0"/>
              <w:marRight w:val="0"/>
              <w:marTop w:val="0"/>
              <w:marBottom w:val="0"/>
              <w:divBdr>
                <w:top w:val="none" w:sz="0" w:space="0" w:color="auto"/>
                <w:left w:val="none" w:sz="0" w:space="0" w:color="auto"/>
                <w:bottom w:val="none" w:sz="0" w:space="0" w:color="auto"/>
                <w:right w:val="none" w:sz="0" w:space="0" w:color="auto"/>
              </w:divBdr>
            </w:div>
            <w:div w:id="355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1081</Words>
  <Characters>6167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Laguerre MICHEL</dc:creator>
  <cp:keywords/>
  <dc:description/>
  <cp:lastModifiedBy>Kinicha HYPPOLITE</cp:lastModifiedBy>
  <cp:revision>4</cp:revision>
  <dcterms:created xsi:type="dcterms:W3CDTF">2024-08-28T19:08:00Z</dcterms:created>
  <dcterms:modified xsi:type="dcterms:W3CDTF">2024-08-28T19:30:00Z</dcterms:modified>
</cp:coreProperties>
</file>