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7EB2" w14:textId="77777777" w:rsidR="00234D73" w:rsidRDefault="00000000">
      <w:pPr>
        <w:spacing w:after="170" w:line="259" w:lineRule="auto"/>
        <w:ind w:left="-29" w:right="-25" w:firstLine="0"/>
        <w:jc w:val="left"/>
      </w:pPr>
      <w:r>
        <w:rPr>
          <w:rFonts w:ascii="Calibri" w:eastAsia="Calibri" w:hAnsi="Calibri" w:cs="Calibri"/>
          <w:noProof/>
        </w:rPr>
        <mc:AlternateContent>
          <mc:Choice Requires="wpg">
            <w:drawing>
              <wp:inline distT="0" distB="0" distL="0" distR="0" wp14:anchorId="1F74E8F9" wp14:editId="631A4A0F">
                <wp:extent cx="5981447" cy="907288"/>
                <wp:effectExtent l="0" t="0" r="0" b="0"/>
                <wp:docPr id="17189" name="Group 17189"/>
                <wp:cNvGraphicFramePr/>
                <a:graphic xmlns:a="http://schemas.openxmlformats.org/drawingml/2006/main">
                  <a:graphicData uri="http://schemas.microsoft.com/office/word/2010/wordprocessingGroup">
                    <wpg:wgp>
                      <wpg:cNvGrpSpPr/>
                      <wpg:grpSpPr>
                        <a:xfrm>
                          <a:off x="0" y="0"/>
                          <a:ext cx="5981447" cy="907288"/>
                          <a:chOff x="0" y="0"/>
                          <a:chExt cx="5981447" cy="907288"/>
                        </a:xfrm>
                      </wpg:grpSpPr>
                      <wps:wsp>
                        <wps:cNvPr id="12" name="Rectangle 12"/>
                        <wps:cNvSpPr/>
                        <wps:spPr>
                          <a:xfrm>
                            <a:off x="2990672" y="492803"/>
                            <a:ext cx="46619" cy="206429"/>
                          </a:xfrm>
                          <a:prstGeom prst="rect">
                            <a:avLst/>
                          </a:prstGeom>
                          <a:ln>
                            <a:noFill/>
                          </a:ln>
                        </wps:spPr>
                        <wps:txbx>
                          <w:txbxContent>
                            <w:p w14:paraId="793C1784" w14:textId="77777777" w:rsidR="00234D73"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9099" name="Shape 19099"/>
                        <wps:cNvSpPr/>
                        <wps:spPr>
                          <a:xfrm>
                            <a:off x="0" y="88900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1" name="Picture 81"/>
                          <pic:cNvPicPr/>
                        </pic:nvPicPr>
                        <pic:blipFill>
                          <a:blip r:embed="rId10"/>
                          <a:stretch>
                            <a:fillRect/>
                          </a:stretch>
                        </pic:blipFill>
                        <pic:spPr>
                          <a:xfrm>
                            <a:off x="246583" y="0"/>
                            <a:ext cx="5486400" cy="838835"/>
                          </a:xfrm>
                          <a:prstGeom prst="rect">
                            <a:avLst/>
                          </a:prstGeom>
                        </pic:spPr>
                      </pic:pic>
                    </wpg:wgp>
                  </a:graphicData>
                </a:graphic>
              </wp:inline>
            </w:drawing>
          </mc:Choice>
          <mc:Fallback>
            <w:pict>
              <v:group w14:anchorId="1F74E8F9" id="Group 17189" o:spid="_x0000_s1026" style="width:471pt;height:71.45pt;mso-position-horizontal-relative:char;mso-position-vertical-relative:line" coordsize="59814,90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FAAGAAgAAAAhANM5E2rcAAAABQEAAA8AAABk&#10;cnMvZG93bnJldi54bWxMj0FLw0AQhe+C/2EZwZvdJFaxMZtSinoqQltBvE2TaRKanQ3ZbZL+e0cv&#10;ehl4vMeb72XLybZqoN43jg3EswgUceHKhisDH/vXuydQPiCX2DomAxfysMyvrzJMSzfyloZdqJSU&#10;sE/RQB1Cl2rti5os+pnriMU7ut5iENlXuuxxlHLb6iSKHrXFhuVDjR2taypOu7M18DbiuLqPX4bN&#10;6bi+fO0f3j83MRlzezOtnkEFmsJfGH7wBR1yYTq4M5detQZkSPi94i3miciDhObJAnSe6f/0+Tc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">
                <v:rect id="Rectangle 12" o:spid="_x0000_s1027" style="position:absolute;left:29906;top:492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93C1784" w14:textId="77777777" w:rsidR="00234D73" w:rsidRDefault="00000000">
                        <w:pPr>
                          <w:spacing w:after="160" w:line="259" w:lineRule="auto"/>
                          <w:ind w:left="0" w:right="0" w:firstLine="0"/>
                          <w:jc w:val="left"/>
                        </w:pPr>
                        <w:r>
                          <w:t xml:space="preserve"> </w:t>
                        </w:r>
                      </w:p>
                    </w:txbxContent>
                  </v:textbox>
                </v:rect>
                <v:shape id="Shape 19099" o:spid="_x0000_s1028" style="position:absolute;top:8890;width:59814;height:182;visibility:visible;mso-wrap-style:square;v-text-anchor:top" coordsize="59814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" path="m,l5981447,r,18288l,18288,,e" fillcolor="black" stroked="f" strokeweight="0">
                  <v:stroke miterlimit="83231f" joinstyle="miter"/>
                  <v:path arrowok="t" textboxrect="0,0,5981447,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2465;width:54864;height:8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">
                  <v:imagedata r:id="rId11" o:title=""/>
                </v:shape>
                <w10:anchorlock/>
              </v:group>
            </w:pict>
          </mc:Fallback>
        </mc:AlternateContent>
      </w:r>
    </w:p>
    <w:p w14:paraId="246D3640" w14:textId="77777777" w:rsidR="00234D73" w:rsidRPr="002949AB" w:rsidRDefault="00000000">
      <w:pPr>
        <w:spacing w:after="156" w:line="259" w:lineRule="auto"/>
        <w:ind w:left="52" w:right="0" w:firstLine="0"/>
        <w:jc w:val="center"/>
        <w:rPr>
          <w:lang w:val="fr-FR"/>
        </w:rPr>
      </w:pPr>
      <w:r w:rsidRPr="002949AB">
        <w:rPr>
          <w:lang w:val="fr-FR"/>
        </w:rPr>
        <w:t xml:space="preserve"> </w:t>
      </w:r>
    </w:p>
    <w:p w14:paraId="0CC708F3" w14:textId="77777777" w:rsidR="00234D73" w:rsidRPr="002949AB" w:rsidRDefault="00000000">
      <w:pPr>
        <w:spacing w:after="249" w:line="259" w:lineRule="auto"/>
        <w:ind w:left="52" w:right="0" w:firstLine="0"/>
        <w:jc w:val="center"/>
        <w:rPr>
          <w:lang w:val="fr-FR"/>
        </w:rPr>
      </w:pPr>
      <w:r w:rsidRPr="002949AB">
        <w:rPr>
          <w:lang w:val="fr-FR"/>
        </w:rPr>
        <w:t xml:space="preserve"> </w:t>
      </w:r>
    </w:p>
    <w:p w14:paraId="4AAF01A2" w14:textId="77777777" w:rsidR="00234D73" w:rsidRPr="002949AB" w:rsidRDefault="00000000">
      <w:pPr>
        <w:spacing w:after="224" w:line="259" w:lineRule="auto"/>
        <w:ind w:left="76" w:right="0" w:firstLine="0"/>
        <w:jc w:val="center"/>
        <w:rPr>
          <w:lang w:val="fr-FR"/>
        </w:rPr>
      </w:pPr>
      <w:r w:rsidRPr="002949AB">
        <w:rPr>
          <w:b/>
          <w:sz w:val="32"/>
          <w:lang w:val="fr-FR"/>
        </w:rPr>
        <w:t xml:space="preserve"> </w:t>
      </w:r>
    </w:p>
    <w:p w14:paraId="36DE75E6" w14:textId="77777777" w:rsidR="00234D73" w:rsidRPr="002949AB" w:rsidRDefault="00000000">
      <w:pPr>
        <w:spacing w:after="159" w:line="259" w:lineRule="auto"/>
        <w:ind w:right="10"/>
        <w:jc w:val="center"/>
        <w:rPr>
          <w:lang w:val="fr-FR"/>
        </w:rPr>
      </w:pPr>
      <w:r w:rsidRPr="002949AB">
        <w:rPr>
          <w:b/>
          <w:sz w:val="32"/>
          <w:lang w:val="fr-FR"/>
        </w:rPr>
        <w:t xml:space="preserve">APPEL D’OFFRES : </w:t>
      </w:r>
    </w:p>
    <w:p w14:paraId="0F5DCE6D" w14:textId="24E4541E" w:rsidR="00234D73" w:rsidRPr="002949AB" w:rsidRDefault="00000000">
      <w:pPr>
        <w:spacing w:after="1" w:line="258" w:lineRule="auto"/>
        <w:ind w:left="231" w:right="0"/>
        <w:jc w:val="left"/>
        <w:rPr>
          <w:lang w:val="fr-FR"/>
        </w:rPr>
      </w:pPr>
      <w:r w:rsidRPr="002949AB">
        <w:rPr>
          <w:b/>
          <w:sz w:val="32"/>
          <w:lang w:val="fr-FR"/>
        </w:rPr>
        <w:t>NO. EBA 202</w:t>
      </w:r>
      <w:r w:rsidR="002949AB">
        <w:rPr>
          <w:b/>
          <w:sz w:val="32"/>
          <w:lang w:val="fr-FR"/>
        </w:rPr>
        <w:t>4</w:t>
      </w:r>
      <w:r w:rsidRPr="002949AB">
        <w:rPr>
          <w:b/>
          <w:sz w:val="32"/>
          <w:lang w:val="fr-FR"/>
        </w:rPr>
        <w:t>/</w:t>
      </w:r>
      <w:r w:rsidR="002949AB">
        <w:rPr>
          <w:b/>
          <w:sz w:val="32"/>
          <w:lang w:val="fr-FR"/>
        </w:rPr>
        <w:t>6</w:t>
      </w:r>
      <w:r w:rsidRPr="002949AB">
        <w:rPr>
          <w:b/>
          <w:sz w:val="32"/>
          <w:lang w:val="fr-FR"/>
        </w:rPr>
        <w:t>/1</w:t>
      </w:r>
      <w:r w:rsidR="00E5526D">
        <w:rPr>
          <w:b/>
          <w:sz w:val="32"/>
          <w:lang w:val="fr-FR"/>
        </w:rPr>
        <w:t>7</w:t>
      </w:r>
      <w:r w:rsidRPr="002949AB">
        <w:rPr>
          <w:b/>
          <w:sz w:val="32"/>
          <w:lang w:val="fr-FR"/>
        </w:rPr>
        <w:t xml:space="preserve">/001/PAP-HAITI/ACHAT D’UN VEHICULE </w:t>
      </w:r>
    </w:p>
    <w:p w14:paraId="1CC4E538" w14:textId="77777777" w:rsidR="00234D73" w:rsidRPr="002949AB" w:rsidRDefault="00000000">
      <w:pPr>
        <w:spacing w:after="159" w:line="259" w:lineRule="auto"/>
        <w:ind w:right="12"/>
        <w:jc w:val="center"/>
        <w:rPr>
          <w:lang w:val="fr-FR"/>
        </w:rPr>
      </w:pPr>
      <w:r w:rsidRPr="002949AB">
        <w:rPr>
          <w:b/>
          <w:sz w:val="32"/>
          <w:lang w:val="fr-FR"/>
        </w:rPr>
        <w:t xml:space="preserve">4X4 PICK UP DOUBLE CABINE TOUT TERRAIN </w:t>
      </w:r>
    </w:p>
    <w:p w14:paraId="489A62F8" w14:textId="77777777" w:rsidR="00234D73" w:rsidRPr="002949AB" w:rsidRDefault="00000000">
      <w:pPr>
        <w:spacing w:after="157" w:line="259" w:lineRule="auto"/>
        <w:ind w:left="76" w:right="0" w:firstLine="0"/>
        <w:jc w:val="center"/>
        <w:rPr>
          <w:lang w:val="fr-FR"/>
        </w:rPr>
      </w:pPr>
      <w:r w:rsidRPr="002949AB">
        <w:rPr>
          <w:b/>
          <w:sz w:val="32"/>
          <w:lang w:val="fr-FR"/>
        </w:rPr>
        <w:t xml:space="preserve"> </w:t>
      </w:r>
    </w:p>
    <w:p w14:paraId="65D3A4D3" w14:textId="77777777" w:rsidR="00234D73" w:rsidRPr="002949AB" w:rsidRDefault="00000000">
      <w:pPr>
        <w:spacing w:after="220" w:line="259" w:lineRule="auto"/>
        <w:ind w:right="10"/>
        <w:jc w:val="center"/>
        <w:rPr>
          <w:lang w:val="fr-FR"/>
        </w:rPr>
      </w:pPr>
      <w:r w:rsidRPr="002949AB">
        <w:rPr>
          <w:b/>
          <w:sz w:val="32"/>
          <w:lang w:val="fr-FR"/>
        </w:rPr>
        <w:t xml:space="preserve">PUBLICATION </w:t>
      </w:r>
    </w:p>
    <w:p w14:paraId="03671F9A" w14:textId="77777777" w:rsidR="00234D73" w:rsidRPr="002949AB" w:rsidRDefault="00000000">
      <w:pPr>
        <w:spacing w:after="159" w:line="259" w:lineRule="auto"/>
        <w:ind w:right="3"/>
        <w:jc w:val="center"/>
        <w:rPr>
          <w:lang w:val="fr-FR"/>
        </w:rPr>
      </w:pPr>
      <w:r w:rsidRPr="002949AB">
        <w:rPr>
          <w:b/>
          <w:sz w:val="32"/>
          <w:lang w:val="fr-FR"/>
        </w:rPr>
        <w:t xml:space="preserve">VISANT L’ACHAT D’UN :  </w:t>
      </w:r>
    </w:p>
    <w:p w14:paraId="26340E78" w14:textId="77777777" w:rsidR="00234D73" w:rsidRPr="002949AB" w:rsidRDefault="00000000">
      <w:pPr>
        <w:spacing w:after="157" w:line="259" w:lineRule="auto"/>
        <w:ind w:left="166" w:right="0" w:firstLine="0"/>
        <w:jc w:val="left"/>
        <w:rPr>
          <w:lang w:val="fr-FR"/>
        </w:rPr>
      </w:pPr>
      <w:r w:rsidRPr="002949AB">
        <w:rPr>
          <w:b/>
          <w:sz w:val="32"/>
          <w:u w:val="single" w:color="000000"/>
          <w:lang w:val="fr-FR"/>
        </w:rPr>
        <w:t>VEHICULE 4X4 PICK UP DOUBLE CABINE TOUT TERRAIN</w:t>
      </w:r>
      <w:r w:rsidRPr="002949AB">
        <w:rPr>
          <w:b/>
          <w:sz w:val="32"/>
          <w:lang w:val="fr-FR"/>
        </w:rPr>
        <w:t xml:space="preserve"> </w:t>
      </w:r>
    </w:p>
    <w:p w14:paraId="361BDBEC" w14:textId="77777777" w:rsidR="00234D73" w:rsidRPr="002949AB" w:rsidRDefault="00000000">
      <w:pPr>
        <w:spacing w:after="216" w:line="259" w:lineRule="auto"/>
        <w:ind w:left="76" w:right="0" w:firstLine="0"/>
        <w:jc w:val="center"/>
        <w:rPr>
          <w:lang w:val="fr-FR"/>
        </w:rPr>
      </w:pPr>
      <w:r w:rsidRPr="002949AB">
        <w:rPr>
          <w:b/>
          <w:sz w:val="32"/>
          <w:lang w:val="fr-FR"/>
        </w:rPr>
        <w:t xml:space="preserve"> </w:t>
      </w:r>
    </w:p>
    <w:p w14:paraId="186F392E" w14:textId="3E013E9B" w:rsidR="00405238" w:rsidRDefault="00000000" w:rsidP="00405238">
      <w:pPr>
        <w:spacing w:after="1" w:line="258" w:lineRule="auto"/>
        <w:ind w:left="-5" w:right="0"/>
        <w:jc w:val="left"/>
        <w:rPr>
          <w:lang w:val="fr-FR"/>
        </w:rPr>
      </w:pPr>
      <w:r w:rsidRPr="002949AB">
        <w:rPr>
          <w:b/>
          <w:sz w:val="32"/>
          <w:lang w:val="fr-FR"/>
        </w:rPr>
        <w:t>DATE DU LANCEMENT DE L’APPEL D’OFFRES : 1</w:t>
      </w:r>
      <w:r w:rsidR="00405238">
        <w:rPr>
          <w:b/>
          <w:sz w:val="32"/>
          <w:lang w:val="fr-FR"/>
        </w:rPr>
        <w:t>7</w:t>
      </w:r>
      <w:r w:rsidRPr="002949AB">
        <w:rPr>
          <w:b/>
          <w:sz w:val="32"/>
          <w:lang w:val="fr-FR"/>
        </w:rPr>
        <w:t xml:space="preserve"> JUIN </w:t>
      </w:r>
    </w:p>
    <w:p w14:paraId="1672BAA9" w14:textId="09EE5CEA" w:rsidR="00234D73" w:rsidRPr="002949AB" w:rsidRDefault="00000000" w:rsidP="00405238">
      <w:pPr>
        <w:spacing w:after="1" w:line="258" w:lineRule="auto"/>
        <w:ind w:left="-5" w:right="0"/>
        <w:jc w:val="left"/>
        <w:rPr>
          <w:lang w:val="fr-FR"/>
        </w:rPr>
      </w:pPr>
      <w:r w:rsidRPr="002949AB">
        <w:rPr>
          <w:b/>
          <w:sz w:val="32"/>
          <w:lang w:val="fr-FR"/>
        </w:rPr>
        <w:t>202</w:t>
      </w:r>
      <w:r w:rsidR="00E44048">
        <w:rPr>
          <w:b/>
          <w:sz w:val="32"/>
          <w:lang w:val="fr-FR"/>
        </w:rPr>
        <w:t>4</w:t>
      </w:r>
      <w:r w:rsidRPr="002949AB">
        <w:rPr>
          <w:b/>
          <w:sz w:val="32"/>
          <w:lang w:val="fr-FR"/>
        </w:rPr>
        <w:t xml:space="preserve"> </w:t>
      </w:r>
    </w:p>
    <w:p w14:paraId="4A6FB2CC" w14:textId="77777777" w:rsidR="00234D73" w:rsidRPr="002949AB" w:rsidRDefault="00000000">
      <w:pPr>
        <w:spacing w:after="157" w:line="259" w:lineRule="auto"/>
        <w:ind w:left="0" w:right="0" w:firstLine="0"/>
        <w:jc w:val="left"/>
        <w:rPr>
          <w:lang w:val="fr-FR"/>
        </w:rPr>
      </w:pPr>
      <w:r w:rsidRPr="002949AB">
        <w:rPr>
          <w:b/>
          <w:sz w:val="32"/>
          <w:lang w:val="fr-FR"/>
        </w:rPr>
        <w:t xml:space="preserve"> </w:t>
      </w:r>
    </w:p>
    <w:p w14:paraId="3A2B07F0" w14:textId="4EC09E07" w:rsidR="00234D73" w:rsidRPr="002949AB" w:rsidRDefault="00000000">
      <w:pPr>
        <w:spacing w:after="162" w:line="258" w:lineRule="auto"/>
        <w:ind w:left="-5" w:right="0"/>
        <w:jc w:val="left"/>
        <w:rPr>
          <w:lang w:val="fr-FR"/>
        </w:rPr>
      </w:pPr>
      <w:r w:rsidRPr="002949AB">
        <w:rPr>
          <w:b/>
          <w:sz w:val="32"/>
          <w:lang w:val="fr-FR"/>
        </w:rPr>
        <w:t xml:space="preserve">DATE LIMITE DE RÉCEPTION DES DEMANDES DE RENSEIGNEMENTS :  </w:t>
      </w:r>
      <w:r w:rsidR="00405238">
        <w:rPr>
          <w:b/>
          <w:sz w:val="32"/>
          <w:lang w:val="fr-FR"/>
        </w:rPr>
        <w:t>21</w:t>
      </w:r>
      <w:r w:rsidRPr="002949AB">
        <w:rPr>
          <w:b/>
          <w:sz w:val="32"/>
          <w:lang w:val="fr-FR"/>
        </w:rPr>
        <w:t xml:space="preserve"> JUIN 2023 </w:t>
      </w:r>
    </w:p>
    <w:p w14:paraId="1FDC5523" w14:textId="77777777" w:rsidR="00234D73" w:rsidRPr="002949AB" w:rsidRDefault="00000000">
      <w:pPr>
        <w:spacing w:after="157" w:line="259" w:lineRule="auto"/>
        <w:ind w:left="0" w:right="0" w:firstLine="0"/>
        <w:jc w:val="left"/>
        <w:rPr>
          <w:lang w:val="fr-FR"/>
        </w:rPr>
      </w:pPr>
      <w:r w:rsidRPr="002949AB">
        <w:rPr>
          <w:b/>
          <w:sz w:val="32"/>
          <w:lang w:val="fr-FR"/>
        </w:rPr>
        <w:t xml:space="preserve"> </w:t>
      </w:r>
    </w:p>
    <w:p w14:paraId="34B4EB6E" w14:textId="33C3B2C3" w:rsidR="00234D73" w:rsidRDefault="00000000" w:rsidP="00BD1200">
      <w:pPr>
        <w:spacing w:after="1" w:line="258" w:lineRule="auto"/>
        <w:ind w:left="-5" w:right="0"/>
        <w:jc w:val="left"/>
        <w:rPr>
          <w:b/>
          <w:sz w:val="32"/>
          <w:lang w:val="fr-FR"/>
        </w:rPr>
      </w:pPr>
      <w:r w:rsidRPr="002949AB">
        <w:rPr>
          <w:b/>
          <w:sz w:val="32"/>
          <w:lang w:val="fr-FR"/>
        </w:rPr>
        <w:t xml:space="preserve">DATE LIMITE DE RÉCEPTION DES OFFRES : </w:t>
      </w:r>
      <w:r w:rsidR="00E5526D">
        <w:rPr>
          <w:b/>
          <w:sz w:val="32"/>
          <w:lang w:val="fr-FR"/>
        </w:rPr>
        <w:t>1er</w:t>
      </w:r>
      <w:r w:rsidRPr="002949AB">
        <w:rPr>
          <w:b/>
          <w:sz w:val="32"/>
          <w:lang w:val="fr-FR"/>
        </w:rPr>
        <w:t xml:space="preserve"> JUI</w:t>
      </w:r>
      <w:r w:rsidR="00E5526D">
        <w:rPr>
          <w:b/>
          <w:sz w:val="32"/>
          <w:lang w:val="fr-FR"/>
        </w:rPr>
        <w:t>LLET</w:t>
      </w:r>
      <w:r w:rsidR="00BD1200">
        <w:rPr>
          <w:b/>
          <w:sz w:val="32"/>
          <w:lang w:val="fr-FR"/>
        </w:rPr>
        <w:t xml:space="preserve"> </w:t>
      </w:r>
      <w:r w:rsidRPr="002949AB">
        <w:rPr>
          <w:b/>
          <w:sz w:val="32"/>
          <w:lang w:val="fr-FR"/>
        </w:rPr>
        <w:t>202</w:t>
      </w:r>
      <w:r w:rsidR="004B48E9">
        <w:rPr>
          <w:b/>
          <w:sz w:val="32"/>
          <w:lang w:val="fr-FR"/>
        </w:rPr>
        <w:t>4</w:t>
      </w:r>
      <w:r w:rsidRPr="002949AB">
        <w:rPr>
          <w:b/>
          <w:sz w:val="32"/>
          <w:lang w:val="fr-FR"/>
        </w:rPr>
        <w:t xml:space="preserve"> A 2H00 PM AU BUREAU DE LA J/P HRO : 6, ROUTE DE PUITS-BLAIN, FRERES, HAITI </w:t>
      </w:r>
    </w:p>
    <w:p w14:paraId="300ADF51" w14:textId="77777777" w:rsidR="00BD1200" w:rsidRPr="002949AB" w:rsidRDefault="00BD1200" w:rsidP="00BD1200">
      <w:pPr>
        <w:spacing w:after="1" w:line="258" w:lineRule="auto"/>
        <w:ind w:left="-5" w:right="0"/>
        <w:jc w:val="left"/>
        <w:rPr>
          <w:lang w:val="fr-FR"/>
        </w:rPr>
      </w:pPr>
    </w:p>
    <w:p w14:paraId="1BB8AD16" w14:textId="77777777" w:rsidR="00234D73" w:rsidRPr="002949AB" w:rsidRDefault="00000000">
      <w:pPr>
        <w:spacing w:after="156" w:line="259" w:lineRule="auto"/>
        <w:ind w:left="52" w:right="0" w:firstLine="0"/>
        <w:jc w:val="center"/>
        <w:rPr>
          <w:lang w:val="fr-FR"/>
        </w:rPr>
      </w:pPr>
      <w:r w:rsidRPr="002949AB">
        <w:rPr>
          <w:lang w:val="fr-FR"/>
        </w:rPr>
        <w:t xml:space="preserve"> </w:t>
      </w:r>
    </w:p>
    <w:p w14:paraId="16D4DB78" w14:textId="77777777" w:rsidR="00234D73" w:rsidRPr="002949AB" w:rsidRDefault="00000000">
      <w:pPr>
        <w:spacing w:after="158" w:line="259" w:lineRule="auto"/>
        <w:ind w:left="0" w:right="0" w:firstLine="0"/>
        <w:jc w:val="left"/>
        <w:rPr>
          <w:lang w:val="fr-FR"/>
        </w:rPr>
      </w:pPr>
      <w:r w:rsidRPr="002949AB">
        <w:rPr>
          <w:lang w:val="fr-FR"/>
        </w:rPr>
        <w:t xml:space="preserve"> </w:t>
      </w:r>
    </w:p>
    <w:p w14:paraId="7EF44017" w14:textId="77777777" w:rsidR="00234D73" w:rsidRPr="002949AB" w:rsidRDefault="00000000">
      <w:pPr>
        <w:spacing w:after="156" w:line="259" w:lineRule="auto"/>
        <w:ind w:left="0" w:right="0" w:firstLine="0"/>
        <w:jc w:val="left"/>
        <w:rPr>
          <w:lang w:val="fr-FR"/>
        </w:rPr>
      </w:pPr>
      <w:r w:rsidRPr="002949AB">
        <w:rPr>
          <w:lang w:val="fr-FR"/>
        </w:rPr>
        <w:t xml:space="preserve"> </w:t>
      </w:r>
    </w:p>
    <w:p w14:paraId="7B4BA6B7" w14:textId="77777777" w:rsidR="00234D73" w:rsidRPr="002949AB" w:rsidRDefault="00000000">
      <w:pPr>
        <w:spacing w:after="156" w:line="259" w:lineRule="auto"/>
        <w:ind w:left="0" w:right="0" w:firstLine="0"/>
        <w:jc w:val="left"/>
        <w:rPr>
          <w:lang w:val="fr-FR"/>
        </w:rPr>
      </w:pPr>
      <w:r w:rsidRPr="002949AB">
        <w:rPr>
          <w:lang w:val="fr-FR"/>
        </w:rPr>
        <w:t xml:space="preserve"> </w:t>
      </w:r>
    </w:p>
    <w:p w14:paraId="2047BE22" w14:textId="77777777" w:rsidR="00234D73" w:rsidRPr="002949AB" w:rsidRDefault="00000000">
      <w:pPr>
        <w:spacing w:after="0" w:line="259" w:lineRule="auto"/>
        <w:ind w:left="0" w:right="0" w:firstLine="0"/>
        <w:jc w:val="left"/>
        <w:rPr>
          <w:lang w:val="fr-FR"/>
        </w:rPr>
      </w:pPr>
      <w:r w:rsidRPr="002949AB">
        <w:rPr>
          <w:lang w:val="fr-FR"/>
        </w:rPr>
        <w:t xml:space="preserve"> </w:t>
      </w:r>
    </w:p>
    <w:p w14:paraId="6333053D" w14:textId="77777777" w:rsidR="00DD77F1" w:rsidRDefault="00DD77F1">
      <w:pPr>
        <w:spacing w:after="175" w:line="259" w:lineRule="auto"/>
        <w:ind w:left="-5" w:right="0"/>
        <w:jc w:val="left"/>
        <w:rPr>
          <w:b/>
          <w:u w:val="single" w:color="000000"/>
          <w:lang w:val="fr-FR"/>
        </w:rPr>
      </w:pPr>
    </w:p>
    <w:p w14:paraId="7B55D75E" w14:textId="3C10950E" w:rsidR="00234D73" w:rsidRPr="002949AB" w:rsidRDefault="00000000">
      <w:pPr>
        <w:spacing w:after="175" w:line="259" w:lineRule="auto"/>
        <w:ind w:left="-5" w:right="0"/>
        <w:jc w:val="left"/>
        <w:rPr>
          <w:lang w:val="fr-FR"/>
        </w:rPr>
      </w:pPr>
      <w:r w:rsidRPr="002949AB">
        <w:rPr>
          <w:b/>
          <w:u w:val="single" w:color="000000"/>
          <w:lang w:val="fr-FR"/>
        </w:rPr>
        <w:lastRenderedPageBreak/>
        <w:t>Partie I - Procédures et directives relatives à la présentation des offres</w:t>
      </w:r>
      <w:r w:rsidRPr="002949AB">
        <w:rPr>
          <w:b/>
          <w:lang w:val="fr-FR"/>
        </w:rPr>
        <w:t xml:space="preserve"> </w:t>
      </w:r>
    </w:p>
    <w:p w14:paraId="27343A1F" w14:textId="4638E128" w:rsidR="00234D73" w:rsidRPr="002949AB" w:rsidRDefault="00000000">
      <w:pPr>
        <w:pStyle w:val="Heading1"/>
        <w:ind w:left="-5"/>
        <w:rPr>
          <w:lang w:val="fr-FR"/>
        </w:rPr>
      </w:pPr>
      <w:r w:rsidRPr="002949AB">
        <w:rPr>
          <w:lang w:val="fr-FR"/>
        </w:rPr>
        <w:t xml:space="preserve">1.0. </w:t>
      </w:r>
      <w:r w:rsidR="00BD1200" w:rsidRPr="002949AB">
        <w:rPr>
          <w:lang w:val="fr-FR"/>
        </w:rPr>
        <w:t>Introduction 1.1.</w:t>
      </w:r>
      <w:r w:rsidRPr="002949AB">
        <w:rPr>
          <w:lang w:val="fr-FR"/>
        </w:rPr>
        <w:t xml:space="preserve"> Financement  </w:t>
      </w:r>
    </w:p>
    <w:p w14:paraId="19A66C3D" w14:textId="77777777" w:rsidR="00234D73" w:rsidRPr="002949AB" w:rsidRDefault="00000000">
      <w:pPr>
        <w:ind w:left="-5" w:right="0"/>
        <w:rPr>
          <w:lang w:val="fr-FR"/>
        </w:rPr>
      </w:pPr>
      <w:r w:rsidRPr="002949AB">
        <w:rPr>
          <w:lang w:val="fr-FR"/>
        </w:rPr>
        <w:t xml:space="preserve">Dans le cadre de la mise en œuvre de son projet intitulé : « </w:t>
      </w:r>
      <w:proofErr w:type="spellStart"/>
      <w:r w:rsidRPr="002949AB">
        <w:rPr>
          <w:lang w:val="fr-FR"/>
        </w:rPr>
        <w:t>Payment</w:t>
      </w:r>
      <w:proofErr w:type="spellEnd"/>
      <w:r w:rsidRPr="002949AB">
        <w:rPr>
          <w:lang w:val="fr-FR"/>
        </w:rPr>
        <w:t xml:space="preserve"> for </w:t>
      </w:r>
      <w:proofErr w:type="spellStart"/>
      <w:r w:rsidRPr="002949AB">
        <w:rPr>
          <w:lang w:val="fr-FR"/>
        </w:rPr>
        <w:t>Ecosystem</w:t>
      </w:r>
      <w:proofErr w:type="spellEnd"/>
      <w:r w:rsidRPr="002949AB">
        <w:rPr>
          <w:lang w:val="fr-FR"/>
        </w:rPr>
        <w:t xml:space="preserve"> Services to restore and </w:t>
      </w:r>
      <w:proofErr w:type="spellStart"/>
      <w:r w:rsidRPr="002949AB">
        <w:rPr>
          <w:lang w:val="fr-FR"/>
        </w:rPr>
        <w:t>protect</w:t>
      </w:r>
      <w:proofErr w:type="spellEnd"/>
      <w:r w:rsidRPr="002949AB">
        <w:rPr>
          <w:lang w:val="fr-FR"/>
        </w:rPr>
        <w:t xml:space="preserve"> </w:t>
      </w:r>
      <w:proofErr w:type="spellStart"/>
      <w:r w:rsidRPr="002949AB">
        <w:rPr>
          <w:lang w:val="fr-FR"/>
        </w:rPr>
        <w:t>Mangrove’s</w:t>
      </w:r>
      <w:proofErr w:type="spellEnd"/>
      <w:r w:rsidRPr="002949AB">
        <w:rPr>
          <w:lang w:val="fr-FR"/>
        </w:rPr>
        <w:t xml:space="preserve"> plantation in </w:t>
      </w:r>
      <w:proofErr w:type="spellStart"/>
      <w:r w:rsidRPr="002949AB">
        <w:rPr>
          <w:lang w:val="fr-FR"/>
        </w:rPr>
        <w:t>Bondeau</w:t>
      </w:r>
      <w:proofErr w:type="spellEnd"/>
      <w:r w:rsidRPr="002949AB">
        <w:rPr>
          <w:lang w:val="fr-FR"/>
        </w:rPr>
        <w:t xml:space="preserve">, </w:t>
      </w:r>
      <w:proofErr w:type="spellStart"/>
      <w:r w:rsidRPr="002949AB">
        <w:rPr>
          <w:lang w:val="fr-FR"/>
        </w:rPr>
        <w:t>Pestel</w:t>
      </w:r>
      <w:proofErr w:type="spellEnd"/>
      <w:r w:rsidRPr="002949AB">
        <w:rPr>
          <w:lang w:val="fr-FR"/>
        </w:rPr>
        <w:t xml:space="preserve"> and Corail » et financé par la CBF, la J/P HRO invite les entreprises compétentes et qui jouit d’une bonne réputation à présenter une offre pour l’achat d’un véhicule 4x4 Pick up double cabine tout terrain. </w:t>
      </w:r>
    </w:p>
    <w:p w14:paraId="209323BF"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47CF2A15" w14:textId="77777777" w:rsidR="00234D73" w:rsidRPr="002949AB" w:rsidRDefault="00000000">
      <w:pPr>
        <w:pStyle w:val="Heading1"/>
        <w:ind w:left="-5"/>
        <w:rPr>
          <w:lang w:val="fr-FR"/>
        </w:rPr>
      </w:pPr>
      <w:r w:rsidRPr="002949AB">
        <w:rPr>
          <w:lang w:val="fr-FR"/>
        </w:rPr>
        <w:t xml:space="preserve">1.2. Politiques et Directives </w:t>
      </w:r>
    </w:p>
    <w:p w14:paraId="718E3D58" w14:textId="77777777" w:rsidR="00234D73" w:rsidRPr="002949AB" w:rsidRDefault="00000000">
      <w:pPr>
        <w:spacing w:after="0" w:line="306" w:lineRule="auto"/>
        <w:ind w:left="0" w:firstLine="0"/>
        <w:rPr>
          <w:lang w:val="fr-FR"/>
        </w:rPr>
      </w:pPr>
      <w:r w:rsidRPr="002949AB">
        <w:rPr>
          <w:color w:val="343434"/>
          <w:lang w:val="fr-FR"/>
        </w:rPr>
        <w:t xml:space="preserve">Les procédures d’acceptation des offres et de conclusion des marchés appliquées par la J/P HRO par suite du lancement de cet appel d’offres, ainsi que l’établissement des modalités de sélection des offres et les modalités des marchés, sont basées sur celles imposées par l’organisation et ses donateurs. Les soumissions sont sollicitées en régime de concurrence et en toute transparence. Tous les prix font l’objet d’un examen minutieux et d’une vérification formelle. </w:t>
      </w:r>
    </w:p>
    <w:p w14:paraId="78D45160" w14:textId="77777777" w:rsidR="00234D73" w:rsidRPr="002949AB" w:rsidRDefault="00000000">
      <w:pPr>
        <w:spacing w:after="17" w:line="259" w:lineRule="auto"/>
        <w:ind w:left="0" w:right="0" w:firstLine="0"/>
        <w:jc w:val="left"/>
        <w:rPr>
          <w:lang w:val="fr-FR"/>
        </w:rPr>
      </w:pPr>
      <w:r w:rsidRPr="002949AB">
        <w:rPr>
          <w:color w:val="343434"/>
          <w:lang w:val="fr-FR"/>
        </w:rPr>
        <w:t xml:space="preserve"> </w:t>
      </w:r>
    </w:p>
    <w:p w14:paraId="0442CC2F" w14:textId="77777777" w:rsidR="00234D73" w:rsidRPr="002949AB" w:rsidRDefault="00000000">
      <w:pPr>
        <w:pStyle w:val="Heading1"/>
        <w:ind w:left="-5"/>
        <w:rPr>
          <w:lang w:val="fr-FR"/>
        </w:rPr>
      </w:pPr>
      <w:r w:rsidRPr="002949AB">
        <w:rPr>
          <w:lang w:val="fr-FR"/>
        </w:rPr>
        <w:t xml:space="preserve">1.3. Frais de préparation des offres </w:t>
      </w:r>
    </w:p>
    <w:p w14:paraId="119FE7BE" w14:textId="77777777" w:rsidR="00234D73" w:rsidRPr="002949AB" w:rsidRDefault="00000000">
      <w:pPr>
        <w:spacing w:after="39"/>
        <w:ind w:left="-5" w:right="0"/>
        <w:rPr>
          <w:lang w:val="fr-FR"/>
        </w:rPr>
      </w:pPr>
      <w:r w:rsidRPr="002949AB">
        <w:rPr>
          <w:lang w:val="fr-FR"/>
        </w:rPr>
        <w:t xml:space="preserve">Les fournisseurs potentiels assument l’entière responsabilité des frais engagés à la préparation et à la soumission de leur offre. La J/P HRO n’entend pas rembourser les frais engagés à ces fins. </w:t>
      </w:r>
    </w:p>
    <w:p w14:paraId="3E8A0E22" w14:textId="77777777" w:rsidR="00234D73" w:rsidRPr="002949AB" w:rsidRDefault="00000000">
      <w:pPr>
        <w:spacing w:after="57" w:line="259" w:lineRule="auto"/>
        <w:ind w:left="0" w:right="0" w:firstLine="0"/>
        <w:jc w:val="left"/>
        <w:rPr>
          <w:lang w:val="fr-FR"/>
        </w:rPr>
      </w:pPr>
      <w:r w:rsidRPr="002949AB">
        <w:rPr>
          <w:lang w:val="fr-FR"/>
        </w:rPr>
        <w:t xml:space="preserve"> </w:t>
      </w:r>
    </w:p>
    <w:p w14:paraId="514D0B56" w14:textId="77777777" w:rsidR="00234D73" w:rsidRPr="002949AB" w:rsidRDefault="00000000">
      <w:pPr>
        <w:pStyle w:val="Heading1"/>
        <w:ind w:left="-5"/>
        <w:rPr>
          <w:lang w:val="fr-FR"/>
        </w:rPr>
      </w:pPr>
      <w:r w:rsidRPr="002949AB">
        <w:rPr>
          <w:lang w:val="fr-FR"/>
        </w:rPr>
        <w:t xml:space="preserve">1.4. Examen de l’appel d’offres </w:t>
      </w:r>
    </w:p>
    <w:p w14:paraId="13B8CC0B" w14:textId="77777777" w:rsidR="00234D73" w:rsidRPr="002949AB" w:rsidRDefault="00000000">
      <w:pPr>
        <w:ind w:left="-5" w:right="0"/>
        <w:rPr>
          <w:lang w:val="fr-FR"/>
        </w:rPr>
      </w:pPr>
      <w:r w:rsidRPr="002949AB">
        <w:rPr>
          <w:lang w:val="fr-FR"/>
        </w:rPr>
        <w:t xml:space="preserve">Les fournisseurs potentiels ont l’entière responsabilité d’examiner minutieusement toutes les modalités de cet appel d’offres et de s’y conformer pleinement. Toute ambiguïté ou toute incohérence apparente entre les dispositions de cet appel d’offres ou entre celles-ci seront résolues au détriment du fournisseur s’il omet de demander des clarifications avant la sélection de son offre. </w:t>
      </w:r>
    </w:p>
    <w:p w14:paraId="337887C1"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31FCD513" w14:textId="77777777" w:rsidR="00234D73" w:rsidRPr="002949AB" w:rsidRDefault="00000000">
      <w:pPr>
        <w:pStyle w:val="Heading1"/>
        <w:ind w:left="-5"/>
        <w:rPr>
          <w:lang w:val="fr-FR"/>
        </w:rPr>
      </w:pPr>
      <w:r w:rsidRPr="002949AB">
        <w:rPr>
          <w:lang w:val="fr-FR"/>
        </w:rPr>
        <w:t xml:space="preserve">1.5. Probité et déontologie </w:t>
      </w:r>
    </w:p>
    <w:p w14:paraId="4B870B33" w14:textId="77777777" w:rsidR="00234D73" w:rsidRPr="002949AB" w:rsidRDefault="00000000">
      <w:pPr>
        <w:ind w:left="-5" w:right="0"/>
        <w:rPr>
          <w:lang w:val="fr-FR"/>
        </w:rPr>
      </w:pPr>
      <w:r w:rsidRPr="002949AB">
        <w:rPr>
          <w:lang w:val="fr-FR"/>
        </w:rPr>
        <w:t xml:space="preserve">Dans toutes ses démarches d’approvisionnement, la J/P HRO s’efforce d’être conforme aux normes de déontologie professionnelle les plus élevées. Sa politique considère que la corruption et les pratiques frauduleuses doivent être strictement prohibées et ne sont, par conséquent, pas tolérées. En remettant leur offre, les fournisseurs potentiels s’engagent à respecter cette politique et à éviter l’apparence même de la possibilité d’une violation. </w:t>
      </w:r>
    </w:p>
    <w:p w14:paraId="16C58071"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31DD2B85" w14:textId="77777777" w:rsidR="00234D73" w:rsidRPr="002949AB" w:rsidRDefault="00000000">
      <w:pPr>
        <w:spacing w:after="59" w:line="259" w:lineRule="auto"/>
        <w:ind w:left="-5" w:right="0"/>
        <w:rPr>
          <w:lang w:val="fr-FR"/>
        </w:rPr>
      </w:pPr>
      <w:r w:rsidRPr="002949AB">
        <w:rPr>
          <w:b/>
          <w:lang w:val="fr-FR"/>
        </w:rPr>
        <w:t xml:space="preserve">1.6. Etablissement des prix </w:t>
      </w:r>
    </w:p>
    <w:p w14:paraId="0CDB5733" w14:textId="77777777" w:rsidR="00234D73" w:rsidRPr="002949AB" w:rsidRDefault="00000000">
      <w:pPr>
        <w:ind w:left="-5" w:right="0"/>
        <w:rPr>
          <w:lang w:val="fr-FR"/>
        </w:rPr>
      </w:pPr>
      <w:r w:rsidRPr="002949AB">
        <w:rPr>
          <w:lang w:val="fr-FR"/>
        </w:rPr>
        <w:t xml:space="preserve">Les prix resteront fermes et fixes durant toute la durée du marché, au regard de la validité de l’offre. </w:t>
      </w:r>
    </w:p>
    <w:p w14:paraId="55ACF6C0"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6782F891" w14:textId="77777777" w:rsidR="00234D73" w:rsidRPr="002949AB" w:rsidRDefault="00000000">
      <w:pPr>
        <w:pStyle w:val="Heading1"/>
        <w:ind w:left="-5"/>
        <w:rPr>
          <w:lang w:val="fr-FR"/>
        </w:rPr>
      </w:pPr>
      <w:r w:rsidRPr="002949AB">
        <w:rPr>
          <w:lang w:val="fr-FR"/>
        </w:rPr>
        <w:t xml:space="preserve">1.7. Demandes de renseignements </w:t>
      </w:r>
    </w:p>
    <w:p w14:paraId="2686C432" w14:textId="6937E354" w:rsidR="00234D73" w:rsidRPr="002949AB" w:rsidRDefault="00000000" w:rsidP="00E4238E">
      <w:pPr>
        <w:ind w:left="-5" w:right="0"/>
        <w:rPr>
          <w:lang w:val="fr-FR"/>
        </w:rPr>
      </w:pPr>
      <w:r w:rsidRPr="002949AB">
        <w:rPr>
          <w:lang w:val="fr-FR"/>
        </w:rPr>
        <w:t xml:space="preserve">Les demandes de renseignements relatives à cet appel d’offres doivent être soumises par écrit et envoyées dans un délai suffisant (voir période de demande de renseignement à la page de couverture) en vue permettre à la J/P HRO d’y répondre adéquatement et en détails. Les demandes de renseignements doivent être envoyées directement par courriel à l’adresse </w:t>
      </w:r>
      <w:r w:rsidRPr="002949AB">
        <w:rPr>
          <w:color w:val="0563C1"/>
          <w:u w:val="single" w:color="0563C1"/>
          <w:lang w:val="fr-FR"/>
        </w:rPr>
        <w:t>emanes.laurent@jphro.org</w:t>
      </w:r>
      <w:r w:rsidRPr="002949AB">
        <w:rPr>
          <w:lang w:val="fr-FR"/>
        </w:rPr>
        <w:t xml:space="preserve">, en copie </w:t>
      </w:r>
      <w:hyperlink r:id="rId12" w:history="1">
        <w:r w:rsidR="00E4238E" w:rsidRPr="00BD5013">
          <w:rPr>
            <w:rStyle w:val="Hyperlink"/>
            <w:lang w:val="fr-FR"/>
          </w:rPr>
          <w:t>edwin.innocent@jphro.org</w:t>
        </w:r>
      </w:hyperlink>
      <w:r w:rsidR="00E4238E">
        <w:rPr>
          <w:lang w:val="fr-FR"/>
        </w:rPr>
        <w:t xml:space="preserve">, </w:t>
      </w:r>
      <w:r w:rsidRPr="002949AB">
        <w:rPr>
          <w:color w:val="0563C1"/>
          <w:u w:val="single" w:color="0563C1"/>
          <w:lang w:val="fr-FR"/>
        </w:rPr>
        <w:t>anise.philius@jphro.org</w:t>
      </w:r>
      <w:r w:rsidRPr="002949AB">
        <w:rPr>
          <w:lang w:val="fr-FR"/>
        </w:rPr>
        <w:t>. La J/P HRO n’est en aucun cas obligé</w:t>
      </w:r>
      <w:r w:rsidR="00405238">
        <w:rPr>
          <w:lang w:val="fr-FR"/>
        </w:rPr>
        <w:t>e</w:t>
      </w:r>
      <w:r w:rsidRPr="002949AB">
        <w:rPr>
          <w:lang w:val="fr-FR"/>
        </w:rPr>
        <w:t xml:space="preserve"> de prendre connaissance de questions soumises en retard ni d’y répondre. </w:t>
      </w:r>
    </w:p>
    <w:p w14:paraId="1B216CC3" w14:textId="77777777" w:rsidR="00234D73" w:rsidRPr="002949AB" w:rsidRDefault="00000000">
      <w:pPr>
        <w:spacing w:after="0" w:line="259" w:lineRule="auto"/>
        <w:ind w:left="0" w:right="0" w:firstLine="0"/>
        <w:jc w:val="left"/>
        <w:rPr>
          <w:lang w:val="fr-FR"/>
        </w:rPr>
      </w:pPr>
      <w:r w:rsidRPr="002949AB">
        <w:rPr>
          <w:lang w:val="fr-FR"/>
        </w:rPr>
        <w:t xml:space="preserve"> </w:t>
      </w:r>
    </w:p>
    <w:p w14:paraId="7F8F1862" w14:textId="77777777" w:rsidR="00DD77F1" w:rsidRDefault="00DD77F1">
      <w:pPr>
        <w:spacing w:after="221" w:line="259" w:lineRule="auto"/>
        <w:ind w:left="-5" w:right="0"/>
        <w:jc w:val="left"/>
        <w:rPr>
          <w:b/>
          <w:u w:val="single" w:color="000000"/>
          <w:lang w:val="fr-FR"/>
        </w:rPr>
      </w:pPr>
    </w:p>
    <w:p w14:paraId="6C5629F6" w14:textId="375CD61E" w:rsidR="00234D73" w:rsidRPr="002949AB" w:rsidRDefault="004A790D">
      <w:pPr>
        <w:spacing w:after="221" w:line="259" w:lineRule="auto"/>
        <w:ind w:left="-5" w:right="0"/>
        <w:jc w:val="left"/>
        <w:rPr>
          <w:lang w:val="fr-FR"/>
        </w:rPr>
      </w:pPr>
      <w:r>
        <w:rPr>
          <w:b/>
          <w:u w:val="single" w:color="000000"/>
          <w:lang w:val="fr-FR"/>
        </w:rPr>
        <w:t>Part</w:t>
      </w:r>
      <w:r w:rsidR="00D335B6">
        <w:rPr>
          <w:b/>
          <w:u w:val="single" w:color="000000"/>
          <w:lang w:val="fr-FR"/>
        </w:rPr>
        <w:t>ie</w:t>
      </w:r>
      <w:r w:rsidR="0003476D">
        <w:rPr>
          <w:b/>
          <w:u w:val="single" w:color="000000"/>
          <w:lang w:val="fr-FR"/>
        </w:rPr>
        <w:t xml:space="preserve"> II -</w:t>
      </w:r>
      <w:r w:rsidRPr="002949AB">
        <w:rPr>
          <w:b/>
          <w:u w:val="single" w:color="000000"/>
          <w:lang w:val="fr-FR"/>
        </w:rPr>
        <w:t xml:space="preserve"> Procédure d’approvisionnement : Présentation d’une offre en régime de concurrence</w:t>
      </w:r>
      <w:r w:rsidRPr="002949AB">
        <w:rPr>
          <w:b/>
          <w:lang w:val="fr-FR"/>
        </w:rPr>
        <w:t xml:space="preserve"> </w:t>
      </w:r>
    </w:p>
    <w:p w14:paraId="4094BA41" w14:textId="77777777" w:rsidR="00234D73" w:rsidRPr="002949AB" w:rsidRDefault="00000000">
      <w:pPr>
        <w:spacing w:after="15" w:line="259" w:lineRule="auto"/>
        <w:ind w:left="-5" w:right="0"/>
        <w:rPr>
          <w:lang w:val="fr-FR"/>
        </w:rPr>
      </w:pPr>
      <w:r w:rsidRPr="002949AB">
        <w:rPr>
          <w:b/>
          <w:lang w:val="fr-FR"/>
        </w:rPr>
        <w:lastRenderedPageBreak/>
        <w:t xml:space="preserve">2.1. Appel d’offres. </w:t>
      </w:r>
    </w:p>
    <w:p w14:paraId="24BA1B11" w14:textId="77777777" w:rsidR="00234D73" w:rsidRDefault="00000000">
      <w:pPr>
        <w:ind w:left="-5" w:right="0"/>
      </w:pPr>
      <w:r w:rsidRPr="002949AB">
        <w:rPr>
          <w:lang w:val="fr-FR"/>
        </w:rPr>
        <w:t xml:space="preserve">Cet appel d’offres constitue une invitation lancée à tous les fournisseurs potentiels ayant les capacités à soumettre une offre. </w:t>
      </w:r>
      <w:r>
        <w:t xml:space="preserve">Il </w:t>
      </w:r>
      <w:proofErr w:type="spellStart"/>
      <w:r>
        <w:t>est</w:t>
      </w:r>
      <w:proofErr w:type="spellEnd"/>
      <w:r>
        <w:t xml:space="preserve"> </w:t>
      </w:r>
      <w:proofErr w:type="spellStart"/>
      <w:r>
        <w:t>constitué</w:t>
      </w:r>
      <w:proofErr w:type="spellEnd"/>
      <w:r>
        <w:t xml:space="preserve"> </w:t>
      </w:r>
      <w:proofErr w:type="gramStart"/>
      <w:r>
        <w:t>de :</w:t>
      </w:r>
      <w:proofErr w:type="gramEnd"/>
      <w:r>
        <w:t xml:space="preserve"> </w:t>
      </w:r>
    </w:p>
    <w:p w14:paraId="12AD31A5" w14:textId="77777777" w:rsidR="00234D73" w:rsidRDefault="00000000">
      <w:pPr>
        <w:numPr>
          <w:ilvl w:val="0"/>
          <w:numId w:val="1"/>
        </w:numPr>
        <w:ind w:right="0" w:hanging="360"/>
      </w:pPr>
      <w:r>
        <w:t xml:space="preserve">Page de couverture (1),  </w:t>
      </w:r>
    </w:p>
    <w:p w14:paraId="195651F3" w14:textId="6AEF41FD" w:rsidR="00234D73" w:rsidRPr="002949AB" w:rsidRDefault="00000000">
      <w:pPr>
        <w:numPr>
          <w:ilvl w:val="0"/>
          <w:numId w:val="1"/>
        </w:numPr>
        <w:ind w:right="0" w:hanging="360"/>
        <w:rPr>
          <w:lang w:val="fr-FR"/>
        </w:rPr>
      </w:pPr>
      <w:r w:rsidRPr="002949AB">
        <w:rPr>
          <w:lang w:val="fr-FR"/>
        </w:rPr>
        <w:t xml:space="preserve">Partie I - Procédures et directives relatives à la présentation des offres,  </w:t>
      </w:r>
    </w:p>
    <w:p w14:paraId="1F9283F0" w14:textId="5F192D0A" w:rsidR="00234D73" w:rsidRPr="002949AB" w:rsidRDefault="00000000">
      <w:pPr>
        <w:numPr>
          <w:ilvl w:val="0"/>
          <w:numId w:val="1"/>
        </w:numPr>
        <w:ind w:right="0" w:hanging="360"/>
        <w:rPr>
          <w:lang w:val="fr-FR"/>
        </w:rPr>
      </w:pPr>
      <w:r w:rsidRPr="002949AB">
        <w:rPr>
          <w:lang w:val="fr-FR"/>
        </w:rPr>
        <w:t xml:space="preserve">Partie II - </w:t>
      </w:r>
      <w:r w:rsidR="00F01E35" w:rsidRPr="00F01E35">
        <w:rPr>
          <w:bCs/>
          <w:u w:color="000000"/>
          <w:lang w:val="fr-FR"/>
        </w:rPr>
        <w:t>Procédure d’approvisionnement : Présentation d’une offre en régime de concurrence</w:t>
      </w:r>
    </w:p>
    <w:p w14:paraId="52DC4B8E" w14:textId="071CDA8C" w:rsidR="00234D73" w:rsidRDefault="00000000">
      <w:pPr>
        <w:numPr>
          <w:ilvl w:val="0"/>
          <w:numId w:val="1"/>
        </w:numPr>
        <w:ind w:right="0" w:hanging="360"/>
      </w:pPr>
      <w:r w:rsidRPr="00417403">
        <w:rPr>
          <w:lang w:val="fr-FR"/>
        </w:rPr>
        <w:t xml:space="preserve">Partie III - </w:t>
      </w:r>
      <w:r w:rsidR="00417403" w:rsidRPr="00417403">
        <w:rPr>
          <w:lang w:val="fr-FR"/>
        </w:rPr>
        <w:t>Termes de référence 3.1. Caractéristiques</w:t>
      </w:r>
    </w:p>
    <w:p w14:paraId="684B575B" w14:textId="6E001527" w:rsidR="00234D73" w:rsidRPr="00992DFB" w:rsidRDefault="00000000" w:rsidP="003F6589">
      <w:pPr>
        <w:pStyle w:val="ListParagraph"/>
        <w:numPr>
          <w:ilvl w:val="0"/>
          <w:numId w:val="5"/>
        </w:numPr>
        <w:spacing w:after="46"/>
        <w:ind w:right="1042"/>
        <w:rPr>
          <w:lang w:val="fr-FR"/>
        </w:rPr>
      </w:pPr>
      <w:r w:rsidRPr="00992DFB">
        <w:rPr>
          <w:lang w:val="fr-FR"/>
        </w:rPr>
        <w:t xml:space="preserve">Annexe A - Formulaire de présentation des offres et questionnaire, </w:t>
      </w:r>
    </w:p>
    <w:p w14:paraId="0A93DC3D" w14:textId="4DDCBDE5" w:rsidR="00992DFB" w:rsidRPr="00992DFB" w:rsidRDefault="00000000" w:rsidP="003F6589">
      <w:pPr>
        <w:pStyle w:val="ListParagraph"/>
        <w:numPr>
          <w:ilvl w:val="0"/>
          <w:numId w:val="5"/>
        </w:numPr>
        <w:spacing w:after="191"/>
        <w:ind w:right="1042"/>
        <w:rPr>
          <w:lang w:val="fr-FR"/>
        </w:rPr>
      </w:pPr>
      <w:r w:rsidRPr="00992DFB">
        <w:rPr>
          <w:lang w:val="fr-FR"/>
        </w:rPr>
        <w:t xml:space="preserve">Annexe B - Lettre de Certification et d’engagement,  </w:t>
      </w:r>
    </w:p>
    <w:p w14:paraId="2D6336EB" w14:textId="02BF270B" w:rsidR="00234D73" w:rsidRPr="00992DFB" w:rsidRDefault="00000000" w:rsidP="003F6589">
      <w:pPr>
        <w:pStyle w:val="ListParagraph"/>
        <w:numPr>
          <w:ilvl w:val="0"/>
          <w:numId w:val="5"/>
        </w:numPr>
        <w:spacing w:after="191"/>
        <w:ind w:right="1042"/>
        <w:rPr>
          <w:lang w:val="fr-FR"/>
        </w:rPr>
      </w:pPr>
      <w:r w:rsidRPr="00992DFB">
        <w:rPr>
          <w:lang w:val="fr-FR"/>
        </w:rPr>
        <w:t xml:space="preserve">Annexe C - Bordereau de Prix.  </w:t>
      </w:r>
    </w:p>
    <w:p w14:paraId="523EAEAF" w14:textId="77777777" w:rsidR="00234D73" w:rsidRPr="002949AB" w:rsidRDefault="00000000">
      <w:pPr>
        <w:ind w:left="-5" w:right="0"/>
        <w:rPr>
          <w:lang w:val="fr-FR"/>
        </w:rPr>
      </w:pPr>
      <w:r w:rsidRPr="002949AB">
        <w:rPr>
          <w:lang w:val="fr-FR"/>
        </w:rPr>
        <w:t xml:space="preserve">Toutes ces parties figurent à l’appel d’offres et en font partie intégrante. </w:t>
      </w:r>
    </w:p>
    <w:p w14:paraId="49C05D32"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73C41709" w14:textId="77777777" w:rsidR="00234D73" w:rsidRPr="002949AB" w:rsidRDefault="00000000">
      <w:pPr>
        <w:pStyle w:val="Heading1"/>
        <w:ind w:left="-5"/>
        <w:rPr>
          <w:lang w:val="fr-FR"/>
        </w:rPr>
      </w:pPr>
      <w:r w:rsidRPr="002949AB">
        <w:rPr>
          <w:lang w:val="fr-FR"/>
        </w:rPr>
        <w:t xml:space="preserve">2.2. Format et contenu des offres </w:t>
      </w:r>
    </w:p>
    <w:p w14:paraId="44B4A63C" w14:textId="77777777" w:rsidR="00234D73" w:rsidRPr="002949AB" w:rsidRDefault="00000000">
      <w:pPr>
        <w:ind w:left="-5" w:right="0"/>
        <w:rPr>
          <w:lang w:val="fr-FR"/>
        </w:rPr>
      </w:pPr>
      <w:r w:rsidRPr="002949AB">
        <w:rPr>
          <w:lang w:val="fr-FR"/>
        </w:rPr>
        <w:t xml:space="preserve">Toutes les offres doivent être signées et datées par un employé autorisé par le soumissionnaire. Les soumissionnaires doivent utiliser le Formulaire de présentation des offres figurant à l’Annexe A de cet appel d’offres. Le Formulaire doit être rempli au complet et doit comprendre tous les renseignements exigés.  </w:t>
      </w:r>
    </w:p>
    <w:p w14:paraId="615A3046" w14:textId="77777777" w:rsidR="00234D73" w:rsidRPr="002949AB" w:rsidRDefault="00000000">
      <w:pPr>
        <w:spacing w:after="52" w:line="259" w:lineRule="auto"/>
        <w:ind w:left="0" w:right="0" w:firstLine="0"/>
        <w:jc w:val="left"/>
        <w:rPr>
          <w:lang w:val="fr-FR"/>
        </w:rPr>
      </w:pPr>
      <w:r w:rsidRPr="002949AB">
        <w:rPr>
          <w:b/>
          <w:lang w:val="fr-FR"/>
        </w:rPr>
        <w:t xml:space="preserve"> </w:t>
      </w:r>
    </w:p>
    <w:p w14:paraId="5BFADD85" w14:textId="77777777" w:rsidR="00234D73" w:rsidRPr="002949AB" w:rsidRDefault="00000000">
      <w:pPr>
        <w:ind w:left="-5" w:right="0"/>
        <w:rPr>
          <w:lang w:val="fr-FR"/>
        </w:rPr>
      </w:pPr>
      <w:r w:rsidRPr="002949AB">
        <w:rPr>
          <w:b/>
          <w:lang w:val="fr-FR"/>
        </w:rPr>
        <w:t>Remarque :</w:t>
      </w:r>
      <w:r w:rsidRPr="002949AB">
        <w:rPr>
          <w:lang w:val="fr-FR"/>
        </w:rPr>
        <w:t xml:space="preserve"> Dans l’éventualité d’une variation entre le prix unitaire et le prix total, le prix unitaire a préséance et le total est corrigé en multipliant le prix unitaire par la quantité précisée. Le Formulaire combine la proposition technique et la proposition financière en un même document.  </w:t>
      </w:r>
    </w:p>
    <w:p w14:paraId="42112D54"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2804CC94" w14:textId="77777777" w:rsidR="00234D73" w:rsidRPr="002949AB" w:rsidRDefault="00000000">
      <w:pPr>
        <w:pStyle w:val="Heading1"/>
        <w:ind w:left="-5"/>
        <w:rPr>
          <w:lang w:val="fr-FR"/>
        </w:rPr>
      </w:pPr>
      <w:r w:rsidRPr="002949AB">
        <w:rPr>
          <w:lang w:val="fr-FR"/>
        </w:rPr>
        <w:t xml:space="preserve">2.3. Réception des Offres  </w:t>
      </w:r>
    </w:p>
    <w:p w14:paraId="5B29142B" w14:textId="77777777" w:rsidR="00234D73" w:rsidRPr="002949AB" w:rsidRDefault="00000000">
      <w:pPr>
        <w:ind w:left="-5" w:right="0"/>
        <w:rPr>
          <w:lang w:val="fr-FR"/>
        </w:rPr>
      </w:pPr>
      <w:r w:rsidRPr="002949AB">
        <w:rPr>
          <w:lang w:val="fr-FR"/>
        </w:rPr>
        <w:t xml:space="preserve">Les fournisseurs potentiels viendront soumettre leurs offres au bureau de la J/P HRO. Aucune offre soumise par courrier électronique n’est acceptée. </w:t>
      </w:r>
    </w:p>
    <w:p w14:paraId="51F79D9F" w14:textId="36F2E5CD" w:rsidR="00234D73" w:rsidRPr="002949AB" w:rsidRDefault="00000000">
      <w:pPr>
        <w:pStyle w:val="Heading1"/>
        <w:ind w:left="-5"/>
        <w:rPr>
          <w:lang w:val="fr-FR"/>
        </w:rPr>
      </w:pPr>
      <w:r w:rsidRPr="002949AB">
        <w:rPr>
          <w:b w:val="0"/>
          <w:lang w:val="fr-FR"/>
        </w:rPr>
        <w:t xml:space="preserve">Adresse de soumission : </w:t>
      </w:r>
      <w:r w:rsidRPr="002949AB">
        <w:rPr>
          <w:lang w:val="fr-FR"/>
        </w:rPr>
        <w:t>Bureau National de la J/P HRO, 6, route de Puits-Blain, Frères, Pétion-Ville, Haïti</w:t>
      </w:r>
      <w:r w:rsidRPr="002949AB">
        <w:rPr>
          <w:b w:val="0"/>
          <w:lang w:val="fr-FR"/>
        </w:rPr>
        <w:t xml:space="preserve">. Les documents de l’offre doivent être soumises sous plis cacheté, scellée et avec la mention « </w:t>
      </w:r>
      <w:r w:rsidRPr="002949AB">
        <w:rPr>
          <w:lang w:val="fr-FR"/>
        </w:rPr>
        <w:t>Dao n° : EBA 202</w:t>
      </w:r>
      <w:r w:rsidR="00DD77F1">
        <w:rPr>
          <w:lang w:val="fr-FR"/>
        </w:rPr>
        <w:t>4</w:t>
      </w:r>
      <w:r w:rsidRPr="002949AB">
        <w:rPr>
          <w:lang w:val="fr-FR"/>
        </w:rPr>
        <w:t>/</w:t>
      </w:r>
      <w:r w:rsidR="00DD77F1">
        <w:rPr>
          <w:lang w:val="fr-FR"/>
        </w:rPr>
        <w:t>6</w:t>
      </w:r>
      <w:r w:rsidRPr="002949AB">
        <w:rPr>
          <w:lang w:val="fr-FR"/>
        </w:rPr>
        <w:t>/1</w:t>
      </w:r>
      <w:r w:rsidR="00E5526D">
        <w:rPr>
          <w:lang w:val="fr-FR"/>
        </w:rPr>
        <w:t>7</w:t>
      </w:r>
      <w:r w:rsidRPr="002949AB">
        <w:rPr>
          <w:lang w:val="fr-FR"/>
        </w:rPr>
        <w:t xml:space="preserve">/001/ PAP - Haïti/achat d’un véhicule 4x4 Pick-Up double cabine tout terrain </w:t>
      </w:r>
      <w:r w:rsidRPr="002949AB">
        <w:rPr>
          <w:b w:val="0"/>
          <w:lang w:val="fr-FR"/>
        </w:rPr>
        <w:t xml:space="preserve">» </w:t>
      </w:r>
    </w:p>
    <w:p w14:paraId="2366BB19"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37247BDC" w14:textId="3C1A8525" w:rsidR="00234D73" w:rsidRPr="002949AB" w:rsidRDefault="00000000">
      <w:pPr>
        <w:ind w:left="-5" w:right="0"/>
        <w:rPr>
          <w:lang w:val="fr-FR"/>
        </w:rPr>
      </w:pPr>
      <w:r w:rsidRPr="002949AB">
        <w:rPr>
          <w:lang w:val="fr-FR"/>
        </w:rPr>
        <w:t xml:space="preserve">Les offres reçues seront ouvertes par une commission composée des employés de la J/P HRO </w:t>
      </w:r>
      <w:r w:rsidRPr="002949AB">
        <w:rPr>
          <w:b/>
          <w:lang w:val="fr-FR"/>
        </w:rPr>
        <w:t xml:space="preserve">le </w:t>
      </w:r>
      <w:r w:rsidR="00E5526D">
        <w:rPr>
          <w:b/>
          <w:lang w:val="fr-FR"/>
        </w:rPr>
        <w:t>2</w:t>
      </w:r>
      <w:r w:rsidRPr="002949AB">
        <w:rPr>
          <w:b/>
          <w:lang w:val="fr-FR"/>
        </w:rPr>
        <w:t xml:space="preserve"> jui</w:t>
      </w:r>
      <w:r w:rsidR="00E5526D">
        <w:rPr>
          <w:b/>
          <w:lang w:val="fr-FR"/>
        </w:rPr>
        <w:t>llet</w:t>
      </w:r>
      <w:r w:rsidRPr="002949AB">
        <w:rPr>
          <w:b/>
          <w:lang w:val="fr-FR"/>
        </w:rPr>
        <w:t xml:space="preserve"> 202</w:t>
      </w:r>
      <w:r w:rsidR="00205589">
        <w:rPr>
          <w:b/>
          <w:lang w:val="fr-FR"/>
        </w:rPr>
        <w:t>4</w:t>
      </w:r>
      <w:r w:rsidRPr="002949AB">
        <w:rPr>
          <w:b/>
          <w:lang w:val="fr-FR"/>
        </w:rPr>
        <w:t xml:space="preserve"> (bureau national de la J/P HRO).</w:t>
      </w:r>
      <w:r w:rsidRPr="002949AB">
        <w:rPr>
          <w:lang w:val="fr-FR"/>
        </w:rPr>
        <w:t xml:space="preserve"> Les offres ne peuvent être corrigées après la date limite de réception des offres, sauf si la J/P HRO, à sa discrétion, autorise la correction d’erreurs de calcul ou autres erreurs d’écriture ou fautes mineures, cela dans les cas où la J/P HRO juge de prime abord que ces erreurs peuvent être corrigées de façon concluante. Mis à part les erreurs précisées ci-avant, aucune erreur alléguée par un soumissionnaire ne pourra être corrigée après la date limite de réception des offres. </w:t>
      </w:r>
    </w:p>
    <w:p w14:paraId="0DB06F3B" w14:textId="77777777" w:rsidR="00234D73" w:rsidRPr="002949AB" w:rsidRDefault="00000000">
      <w:pPr>
        <w:spacing w:after="175" w:line="259" w:lineRule="auto"/>
        <w:ind w:left="0" w:right="0" w:firstLine="0"/>
        <w:jc w:val="left"/>
        <w:rPr>
          <w:lang w:val="fr-FR"/>
        </w:rPr>
      </w:pPr>
      <w:r w:rsidRPr="002949AB">
        <w:rPr>
          <w:lang w:val="fr-FR"/>
        </w:rPr>
        <w:t xml:space="preserve"> </w:t>
      </w:r>
    </w:p>
    <w:p w14:paraId="44A7E8C6" w14:textId="77777777" w:rsidR="00234D73" w:rsidRPr="002949AB" w:rsidRDefault="00000000">
      <w:pPr>
        <w:pStyle w:val="Heading1"/>
        <w:ind w:left="-5"/>
        <w:rPr>
          <w:lang w:val="fr-FR"/>
        </w:rPr>
      </w:pPr>
      <w:r w:rsidRPr="002949AB">
        <w:rPr>
          <w:lang w:val="fr-FR"/>
        </w:rPr>
        <w:t xml:space="preserve">2.4. Évaluation des offres </w:t>
      </w:r>
    </w:p>
    <w:p w14:paraId="7899D290" w14:textId="77777777" w:rsidR="00234D73" w:rsidRPr="002949AB" w:rsidRDefault="00000000">
      <w:pPr>
        <w:ind w:left="-5" w:right="0"/>
        <w:rPr>
          <w:lang w:val="fr-FR"/>
        </w:rPr>
      </w:pPr>
      <w:r w:rsidRPr="002949AB">
        <w:rPr>
          <w:lang w:val="fr-FR"/>
        </w:rPr>
        <w:t xml:space="preserve">L’évaluation des offres soumises en réponse à cet appel d’offres sera effectuée par une commission composée d’employés de la J/P HRO. Celle-ci examinera les réponses du soumissionnaire au formulaire à l’Annexe A et les documents joints à l’Appel d’Offre. Les décisions de la commission seront prises en toute transparence, sur la base des critères édictés dans cet appel d’offres. L’évaluation des offres par la commission sera effectuée au moyen d’un processus à trois étapes telles que décrit ci-dessous : </w:t>
      </w:r>
    </w:p>
    <w:p w14:paraId="402FC7F6" w14:textId="77777777" w:rsidR="00234D73" w:rsidRPr="002949AB" w:rsidRDefault="00000000">
      <w:pPr>
        <w:spacing w:after="178" w:line="259" w:lineRule="auto"/>
        <w:ind w:left="0" w:right="0" w:firstLine="0"/>
        <w:jc w:val="left"/>
        <w:rPr>
          <w:lang w:val="fr-FR"/>
        </w:rPr>
      </w:pPr>
      <w:r w:rsidRPr="002949AB">
        <w:rPr>
          <w:lang w:val="fr-FR"/>
        </w:rPr>
        <w:t xml:space="preserve"> </w:t>
      </w:r>
    </w:p>
    <w:p w14:paraId="041706B5" w14:textId="344AA652" w:rsidR="00234D73" w:rsidRDefault="00000000">
      <w:pPr>
        <w:numPr>
          <w:ilvl w:val="0"/>
          <w:numId w:val="2"/>
        </w:numPr>
        <w:spacing w:after="15" w:line="259" w:lineRule="auto"/>
        <w:ind w:right="0" w:hanging="360"/>
      </w:pPr>
      <w:proofErr w:type="spellStart"/>
      <w:r>
        <w:rPr>
          <w:b/>
        </w:rPr>
        <w:t>Etape</w:t>
      </w:r>
      <w:proofErr w:type="spellEnd"/>
      <w:r>
        <w:rPr>
          <w:b/>
        </w:rPr>
        <w:t xml:space="preserve"> </w:t>
      </w:r>
      <w:r w:rsidR="00205589">
        <w:rPr>
          <w:b/>
        </w:rPr>
        <w:t>1:</w:t>
      </w:r>
      <w:r>
        <w:rPr>
          <w:b/>
        </w:rPr>
        <w:t xml:space="preserve"> </w:t>
      </w:r>
      <w:proofErr w:type="spellStart"/>
      <w:r>
        <w:rPr>
          <w:b/>
        </w:rPr>
        <w:t>Contrôle</w:t>
      </w:r>
      <w:proofErr w:type="spellEnd"/>
      <w:r>
        <w:rPr>
          <w:b/>
        </w:rPr>
        <w:t xml:space="preserve"> </w:t>
      </w:r>
      <w:proofErr w:type="spellStart"/>
      <w:r w:rsidR="00005CB0">
        <w:rPr>
          <w:b/>
        </w:rPr>
        <w:t>Préliminaire</w:t>
      </w:r>
      <w:proofErr w:type="spellEnd"/>
      <w:r w:rsidR="00005CB0">
        <w:rPr>
          <w:b/>
        </w:rPr>
        <w:t>:</w:t>
      </w:r>
      <w:r>
        <w:rPr>
          <w:b/>
        </w:rPr>
        <w:t xml:space="preserve">  </w:t>
      </w:r>
    </w:p>
    <w:p w14:paraId="0268F52C" w14:textId="77777777" w:rsidR="00234D73" w:rsidRDefault="00000000">
      <w:pPr>
        <w:ind w:left="-5" w:right="0"/>
        <w:rPr>
          <w:lang w:val="fr-FR"/>
        </w:rPr>
      </w:pPr>
      <w:r w:rsidRPr="002949AB">
        <w:rPr>
          <w:lang w:val="fr-FR"/>
        </w:rPr>
        <w:t xml:space="preserve">L’évaluation à cette étape portera sur les critères suivants qui permettront à la J/P HRO de déterminer la conformité de l’offre aux termes et conditions de forme du DAO : </w:t>
      </w:r>
    </w:p>
    <w:p w14:paraId="16659508" w14:textId="77777777" w:rsidR="00205589" w:rsidRPr="002949AB" w:rsidRDefault="00205589">
      <w:pPr>
        <w:ind w:left="-5" w:right="0"/>
        <w:rPr>
          <w:lang w:val="fr-FR"/>
        </w:rPr>
      </w:pPr>
    </w:p>
    <w:tbl>
      <w:tblPr>
        <w:tblStyle w:val="TableGrid"/>
        <w:tblW w:w="9568" w:type="dxa"/>
        <w:tblInd w:w="5" w:type="dxa"/>
        <w:tblCellMar>
          <w:top w:w="14" w:type="dxa"/>
          <w:left w:w="108" w:type="dxa"/>
          <w:right w:w="56" w:type="dxa"/>
        </w:tblCellMar>
        <w:tblLook w:val="04A0" w:firstRow="1" w:lastRow="0" w:firstColumn="1" w:lastColumn="0" w:noHBand="0" w:noVBand="1"/>
      </w:tblPr>
      <w:tblGrid>
        <w:gridCol w:w="8576"/>
        <w:gridCol w:w="992"/>
      </w:tblGrid>
      <w:tr w:rsidR="00234D73" w14:paraId="1FD3001D" w14:textId="77777777">
        <w:trPr>
          <w:trHeight w:val="403"/>
        </w:trPr>
        <w:tc>
          <w:tcPr>
            <w:tcW w:w="8577" w:type="dxa"/>
            <w:tcBorders>
              <w:top w:val="single" w:sz="4" w:space="0" w:color="000000"/>
              <w:left w:val="single" w:sz="4" w:space="0" w:color="000000"/>
              <w:bottom w:val="single" w:sz="4" w:space="0" w:color="000000"/>
              <w:right w:val="single" w:sz="4" w:space="0" w:color="000000"/>
            </w:tcBorders>
          </w:tcPr>
          <w:p w14:paraId="0F923AEE" w14:textId="77777777" w:rsidR="00234D73" w:rsidRDefault="00000000">
            <w:pPr>
              <w:spacing w:after="0" w:line="259" w:lineRule="auto"/>
              <w:ind w:left="0" w:right="0" w:firstLine="0"/>
              <w:jc w:val="left"/>
            </w:pPr>
            <w:r>
              <w:rPr>
                <w:b/>
              </w:rPr>
              <w:t>Documents/</w:t>
            </w:r>
            <w:proofErr w:type="spellStart"/>
            <w:r>
              <w:rPr>
                <w:b/>
              </w:rPr>
              <w:t>éléments</w:t>
            </w:r>
            <w:proofErr w:type="spellEnd"/>
            <w:r>
              <w:rPr>
                <w:b/>
              </w:rPr>
              <w:t xml:space="preserve"> </w:t>
            </w:r>
            <w:proofErr w:type="spellStart"/>
            <w:r>
              <w:rPr>
                <w:b/>
              </w:rPr>
              <w:t>requis</w:t>
            </w:r>
            <w:proofErr w:type="spellEnd"/>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7EB7ACD" w14:textId="77777777" w:rsidR="00234D73" w:rsidRDefault="00000000">
            <w:pPr>
              <w:spacing w:after="0" w:line="259" w:lineRule="auto"/>
              <w:ind w:left="0" w:right="0" w:firstLine="0"/>
              <w:jc w:val="left"/>
            </w:pPr>
            <w:r>
              <w:rPr>
                <w:b/>
              </w:rPr>
              <w:t xml:space="preserve">Points </w:t>
            </w:r>
          </w:p>
        </w:tc>
      </w:tr>
      <w:tr w:rsidR="00234D73" w14:paraId="49BF4052" w14:textId="77777777">
        <w:trPr>
          <w:trHeight w:val="799"/>
        </w:trPr>
        <w:tc>
          <w:tcPr>
            <w:tcW w:w="8577" w:type="dxa"/>
            <w:tcBorders>
              <w:top w:val="single" w:sz="4" w:space="0" w:color="000000"/>
              <w:left w:val="single" w:sz="4" w:space="0" w:color="000000"/>
              <w:bottom w:val="single" w:sz="4" w:space="0" w:color="000000"/>
              <w:right w:val="single" w:sz="4" w:space="0" w:color="000000"/>
            </w:tcBorders>
          </w:tcPr>
          <w:p w14:paraId="7CB812E7" w14:textId="55220BC0" w:rsidR="00234D73" w:rsidRPr="002949AB" w:rsidRDefault="00000000">
            <w:pPr>
              <w:spacing w:after="0" w:line="259" w:lineRule="auto"/>
              <w:ind w:left="0" w:right="0" w:firstLine="0"/>
              <w:rPr>
                <w:lang w:val="fr-FR"/>
              </w:rPr>
            </w:pPr>
            <w:r w:rsidRPr="002949AB">
              <w:rPr>
                <w:lang w:val="fr-FR"/>
              </w:rPr>
              <w:t>L’offre contient le formulaire de l’Annexe A (Questionnaire du fournisseur) dûment rempli et signé, 10 points, si non zéro</w:t>
            </w:r>
            <w:r w:rsidR="00625F0E">
              <w:rPr>
                <w:lang w:val="fr-FR"/>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CBA14DD" w14:textId="77777777" w:rsidR="00234D73" w:rsidRDefault="00000000">
            <w:pPr>
              <w:spacing w:after="0" w:line="259" w:lineRule="auto"/>
              <w:ind w:left="0" w:right="55" w:firstLine="0"/>
              <w:jc w:val="center"/>
            </w:pPr>
            <w:r>
              <w:t xml:space="preserve">10 </w:t>
            </w:r>
          </w:p>
        </w:tc>
      </w:tr>
      <w:tr w:rsidR="00234D73" w14:paraId="74F3F394" w14:textId="77777777">
        <w:trPr>
          <w:trHeight w:val="800"/>
        </w:trPr>
        <w:tc>
          <w:tcPr>
            <w:tcW w:w="8577" w:type="dxa"/>
            <w:tcBorders>
              <w:top w:val="single" w:sz="4" w:space="0" w:color="000000"/>
              <w:left w:val="single" w:sz="4" w:space="0" w:color="000000"/>
              <w:bottom w:val="single" w:sz="4" w:space="0" w:color="000000"/>
              <w:right w:val="single" w:sz="4" w:space="0" w:color="000000"/>
            </w:tcBorders>
          </w:tcPr>
          <w:p w14:paraId="4913620E" w14:textId="57E37F70" w:rsidR="00234D73" w:rsidRPr="002949AB" w:rsidRDefault="00000000">
            <w:pPr>
              <w:spacing w:after="0" w:line="259" w:lineRule="auto"/>
              <w:ind w:left="0" w:right="0" w:firstLine="0"/>
              <w:rPr>
                <w:lang w:val="fr-FR"/>
              </w:rPr>
            </w:pPr>
            <w:r w:rsidRPr="002949AB">
              <w:rPr>
                <w:lang w:val="fr-FR"/>
              </w:rPr>
              <w:t>La lettre de certification et d'engagement de l’annexe B est signée par la personne habilitée à engager l’institution (autre format sera rejeté), 10 points, si non zéro</w:t>
            </w:r>
            <w:r w:rsidR="00625F0E">
              <w:rPr>
                <w:lang w:val="fr-FR"/>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7A58BE1" w14:textId="77777777" w:rsidR="00234D73" w:rsidRDefault="00000000">
            <w:pPr>
              <w:spacing w:after="0" w:line="259" w:lineRule="auto"/>
              <w:ind w:left="0" w:right="55" w:firstLine="0"/>
              <w:jc w:val="center"/>
            </w:pPr>
            <w:r>
              <w:t xml:space="preserve">10 </w:t>
            </w:r>
          </w:p>
        </w:tc>
      </w:tr>
      <w:tr w:rsidR="00234D73" w14:paraId="6986CFE3" w14:textId="77777777">
        <w:trPr>
          <w:trHeight w:val="799"/>
        </w:trPr>
        <w:tc>
          <w:tcPr>
            <w:tcW w:w="8577" w:type="dxa"/>
            <w:tcBorders>
              <w:top w:val="single" w:sz="4" w:space="0" w:color="000000"/>
              <w:left w:val="single" w:sz="4" w:space="0" w:color="000000"/>
              <w:bottom w:val="single" w:sz="4" w:space="0" w:color="000000"/>
              <w:right w:val="single" w:sz="4" w:space="0" w:color="000000"/>
            </w:tcBorders>
          </w:tcPr>
          <w:p w14:paraId="4DD4617C" w14:textId="132D13E4" w:rsidR="00234D73" w:rsidRPr="002949AB" w:rsidRDefault="00000000">
            <w:pPr>
              <w:spacing w:after="0" w:line="259" w:lineRule="auto"/>
              <w:ind w:left="0" w:right="0" w:firstLine="0"/>
              <w:rPr>
                <w:lang w:val="fr-FR"/>
              </w:rPr>
            </w:pPr>
            <w:r w:rsidRPr="002949AB">
              <w:rPr>
                <w:lang w:val="fr-FR"/>
              </w:rPr>
              <w:t>L’offre soumise a été reçue par la J/P HRO avant ou à la date et l’heure limites de dépôt des offres, 10 points, si non zéro</w:t>
            </w:r>
            <w:r w:rsidR="00625F0E">
              <w:rPr>
                <w:lang w:val="fr-FR"/>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7ACC177" w14:textId="77777777" w:rsidR="00234D73" w:rsidRDefault="00000000">
            <w:pPr>
              <w:spacing w:after="0" w:line="259" w:lineRule="auto"/>
              <w:ind w:left="0" w:right="55" w:firstLine="0"/>
              <w:jc w:val="center"/>
            </w:pPr>
            <w:r>
              <w:t xml:space="preserve">10 </w:t>
            </w:r>
          </w:p>
        </w:tc>
      </w:tr>
      <w:tr w:rsidR="00234D73" w14:paraId="6847424A" w14:textId="77777777">
        <w:trPr>
          <w:trHeight w:val="1591"/>
        </w:trPr>
        <w:tc>
          <w:tcPr>
            <w:tcW w:w="8577" w:type="dxa"/>
            <w:tcBorders>
              <w:top w:val="single" w:sz="4" w:space="0" w:color="000000"/>
              <w:left w:val="single" w:sz="4" w:space="0" w:color="000000"/>
              <w:bottom w:val="single" w:sz="4" w:space="0" w:color="000000"/>
              <w:right w:val="single" w:sz="4" w:space="0" w:color="000000"/>
            </w:tcBorders>
          </w:tcPr>
          <w:p w14:paraId="73E2399D" w14:textId="1E791CC2" w:rsidR="00234D73" w:rsidRPr="002949AB" w:rsidRDefault="00000000">
            <w:pPr>
              <w:spacing w:after="0" w:line="259" w:lineRule="auto"/>
              <w:ind w:left="0" w:right="55" w:firstLine="0"/>
              <w:rPr>
                <w:lang w:val="fr-FR"/>
              </w:rPr>
            </w:pPr>
            <w:r w:rsidRPr="002949AB">
              <w:rPr>
                <w:lang w:val="fr-FR"/>
              </w:rPr>
              <w:t>L’offre est soumise sous plis fermé et sur l’enveloppe le soumissionnaire s'identifie (par exemple le nom de la compagnie, le logo ou tout autre signe) et ajoute :  "APPEL D’OFFRES : Dao n° : EBA 202</w:t>
            </w:r>
            <w:r w:rsidR="00005CB0">
              <w:rPr>
                <w:lang w:val="fr-FR"/>
              </w:rPr>
              <w:t>4</w:t>
            </w:r>
            <w:r w:rsidRPr="002949AB">
              <w:rPr>
                <w:lang w:val="fr-FR"/>
              </w:rPr>
              <w:t>/</w:t>
            </w:r>
            <w:r w:rsidR="00A60D92">
              <w:rPr>
                <w:lang w:val="fr-FR"/>
              </w:rPr>
              <w:t>6</w:t>
            </w:r>
            <w:r w:rsidRPr="002949AB">
              <w:rPr>
                <w:lang w:val="fr-FR"/>
              </w:rPr>
              <w:t>/1</w:t>
            </w:r>
            <w:r w:rsidR="00A60D92">
              <w:rPr>
                <w:lang w:val="fr-FR"/>
              </w:rPr>
              <w:t>7</w:t>
            </w:r>
            <w:r w:rsidRPr="002949AB">
              <w:rPr>
                <w:lang w:val="fr-FR"/>
              </w:rPr>
              <w:t>/001/ PAP - Haïti/achat d’un véhicule 4x4 Pick-Up double cabine tout terrain », 10 points, si non zéro</w:t>
            </w:r>
            <w:r w:rsidR="00625F0E">
              <w:rPr>
                <w:lang w:val="fr-FR"/>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8C9296E" w14:textId="77777777" w:rsidR="00234D73" w:rsidRDefault="00000000">
            <w:pPr>
              <w:spacing w:after="0" w:line="259" w:lineRule="auto"/>
              <w:ind w:left="0" w:right="55" w:firstLine="0"/>
              <w:jc w:val="center"/>
            </w:pPr>
            <w:r>
              <w:t xml:space="preserve">10 </w:t>
            </w:r>
          </w:p>
        </w:tc>
      </w:tr>
      <w:tr w:rsidR="00234D73" w14:paraId="6247DDE1" w14:textId="77777777">
        <w:trPr>
          <w:trHeight w:val="797"/>
        </w:trPr>
        <w:tc>
          <w:tcPr>
            <w:tcW w:w="8577" w:type="dxa"/>
            <w:tcBorders>
              <w:top w:val="single" w:sz="4" w:space="0" w:color="000000"/>
              <w:left w:val="single" w:sz="4" w:space="0" w:color="000000"/>
              <w:bottom w:val="single" w:sz="4" w:space="0" w:color="000000"/>
              <w:right w:val="single" w:sz="4" w:space="0" w:color="000000"/>
            </w:tcBorders>
          </w:tcPr>
          <w:p w14:paraId="10C70F37" w14:textId="5FABD3F3" w:rsidR="00234D73" w:rsidRPr="002949AB" w:rsidRDefault="00000000">
            <w:pPr>
              <w:spacing w:after="0" w:line="259" w:lineRule="auto"/>
              <w:ind w:left="0" w:right="0" w:firstLine="0"/>
              <w:rPr>
                <w:lang w:val="fr-FR"/>
              </w:rPr>
            </w:pPr>
            <w:r w:rsidRPr="002949AB">
              <w:rPr>
                <w:lang w:val="fr-FR"/>
              </w:rPr>
              <w:t>La validité de l’offre est d’au moins quatre-vingt-dix (90) jours à partir de la date limite de dépôt des offres, préciser sur la validité dans l'offre, 10 points, si non zéro</w:t>
            </w:r>
            <w:r w:rsidR="00625F0E">
              <w:rPr>
                <w:lang w:val="fr-FR"/>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F9F6DE6" w14:textId="77777777" w:rsidR="00234D73" w:rsidRDefault="00000000">
            <w:pPr>
              <w:spacing w:after="0" w:line="259" w:lineRule="auto"/>
              <w:ind w:left="0" w:right="55" w:firstLine="0"/>
              <w:jc w:val="center"/>
            </w:pPr>
            <w:r>
              <w:t xml:space="preserve">10 </w:t>
            </w:r>
          </w:p>
        </w:tc>
      </w:tr>
      <w:tr w:rsidR="00234D73" w14:paraId="372A65DD" w14:textId="77777777">
        <w:trPr>
          <w:trHeight w:val="403"/>
        </w:trPr>
        <w:tc>
          <w:tcPr>
            <w:tcW w:w="8577" w:type="dxa"/>
            <w:tcBorders>
              <w:top w:val="single" w:sz="4" w:space="0" w:color="000000"/>
              <w:left w:val="single" w:sz="4" w:space="0" w:color="000000"/>
              <w:bottom w:val="single" w:sz="4" w:space="0" w:color="000000"/>
              <w:right w:val="single" w:sz="4" w:space="0" w:color="000000"/>
            </w:tcBorders>
          </w:tcPr>
          <w:p w14:paraId="7A17EBF5" w14:textId="77777777" w:rsidR="00234D73" w:rsidRPr="002949AB" w:rsidRDefault="00000000">
            <w:pPr>
              <w:spacing w:after="0" w:line="259" w:lineRule="auto"/>
              <w:ind w:left="0" w:right="0" w:firstLine="0"/>
              <w:jc w:val="left"/>
              <w:rPr>
                <w:lang w:val="fr-FR"/>
              </w:rPr>
            </w:pPr>
            <w:r w:rsidRPr="002949AB">
              <w:rPr>
                <w:lang w:val="fr-FR"/>
              </w:rPr>
              <w:t xml:space="preserve">Quitus et Patente a jour (5 pts/chacun)  </w:t>
            </w:r>
          </w:p>
        </w:tc>
        <w:tc>
          <w:tcPr>
            <w:tcW w:w="992" w:type="dxa"/>
            <w:tcBorders>
              <w:top w:val="single" w:sz="4" w:space="0" w:color="000000"/>
              <w:left w:val="single" w:sz="4" w:space="0" w:color="000000"/>
              <w:bottom w:val="single" w:sz="4" w:space="0" w:color="000000"/>
              <w:right w:val="single" w:sz="4" w:space="0" w:color="000000"/>
            </w:tcBorders>
          </w:tcPr>
          <w:p w14:paraId="02C41370" w14:textId="77777777" w:rsidR="00234D73" w:rsidRDefault="00000000">
            <w:pPr>
              <w:spacing w:after="0" w:line="259" w:lineRule="auto"/>
              <w:ind w:left="0" w:right="55" w:firstLine="0"/>
              <w:jc w:val="center"/>
            </w:pPr>
            <w:r>
              <w:t xml:space="preserve">10 </w:t>
            </w:r>
          </w:p>
        </w:tc>
      </w:tr>
      <w:tr w:rsidR="00234D73" w14:paraId="3545BB05" w14:textId="77777777">
        <w:trPr>
          <w:trHeight w:val="403"/>
        </w:trPr>
        <w:tc>
          <w:tcPr>
            <w:tcW w:w="8577" w:type="dxa"/>
            <w:tcBorders>
              <w:top w:val="single" w:sz="4" w:space="0" w:color="000000"/>
              <w:left w:val="single" w:sz="4" w:space="0" w:color="000000"/>
              <w:bottom w:val="single" w:sz="4" w:space="0" w:color="000000"/>
              <w:right w:val="single" w:sz="4" w:space="0" w:color="000000"/>
            </w:tcBorders>
          </w:tcPr>
          <w:p w14:paraId="70928F46" w14:textId="77777777" w:rsidR="00234D73" w:rsidRDefault="00000000">
            <w:pPr>
              <w:spacing w:after="0" w:line="259" w:lineRule="auto"/>
              <w:ind w:left="0" w:right="0" w:firstLine="0"/>
              <w:jc w:val="left"/>
            </w:pPr>
            <w:r>
              <w:rPr>
                <w:b/>
              </w:rPr>
              <w:t xml:space="preserve">Total </w:t>
            </w:r>
          </w:p>
        </w:tc>
        <w:tc>
          <w:tcPr>
            <w:tcW w:w="992" w:type="dxa"/>
            <w:tcBorders>
              <w:top w:val="single" w:sz="4" w:space="0" w:color="000000"/>
              <w:left w:val="single" w:sz="4" w:space="0" w:color="000000"/>
              <w:bottom w:val="single" w:sz="4" w:space="0" w:color="000000"/>
              <w:right w:val="single" w:sz="4" w:space="0" w:color="000000"/>
            </w:tcBorders>
          </w:tcPr>
          <w:p w14:paraId="418F65EB" w14:textId="77777777" w:rsidR="00234D73" w:rsidRDefault="00000000">
            <w:pPr>
              <w:spacing w:after="0" w:line="259" w:lineRule="auto"/>
              <w:ind w:left="0" w:right="51" w:firstLine="0"/>
              <w:jc w:val="center"/>
            </w:pPr>
            <w:r>
              <w:rPr>
                <w:b/>
              </w:rPr>
              <w:t xml:space="preserve">/60 </w:t>
            </w:r>
          </w:p>
        </w:tc>
      </w:tr>
    </w:tbl>
    <w:p w14:paraId="4F246FB4" w14:textId="77777777" w:rsidR="00234D73" w:rsidRDefault="00000000">
      <w:pPr>
        <w:spacing w:after="185" w:line="259" w:lineRule="auto"/>
        <w:ind w:left="0" w:right="0" w:firstLine="0"/>
        <w:jc w:val="left"/>
      </w:pPr>
      <w:r>
        <w:rPr>
          <w:b/>
        </w:rPr>
        <w:t xml:space="preserve"> </w:t>
      </w:r>
    </w:p>
    <w:p w14:paraId="43DE31C5" w14:textId="77777777" w:rsidR="00234D73" w:rsidRPr="002949AB" w:rsidRDefault="00000000">
      <w:pPr>
        <w:spacing w:after="15" w:line="259" w:lineRule="auto"/>
        <w:ind w:left="-5" w:right="0"/>
        <w:rPr>
          <w:lang w:val="fr-FR"/>
        </w:rPr>
      </w:pPr>
      <w:r w:rsidRPr="002949AB">
        <w:rPr>
          <w:b/>
          <w:lang w:val="fr-FR"/>
        </w:rPr>
        <w:t xml:space="preserve">ATTENTION : La J/P HRO se réserve le droit de rejeter toute offre jugée non-conforme à l’un des critères ci-dessus. La commission considérera l’offre qui aura au moins 50 points. Une offre rejetée à cette étape ne sera pas considérée pour une évaluation technique. </w:t>
      </w:r>
    </w:p>
    <w:p w14:paraId="3E282331" w14:textId="77777777" w:rsidR="00234D73" w:rsidRPr="002949AB" w:rsidRDefault="00000000">
      <w:pPr>
        <w:spacing w:after="17" w:line="259" w:lineRule="auto"/>
        <w:ind w:left="0" w:right="0" w:firstLine="0"/>
        <w:jc w:val="left"/>
        <w:rPr>
          <w:lang w:val="fr-FR"/>
        </w:rPr>
      </w:pPr>
      <w:r w:rsidRPr="002949AB">
        <w:rPr>
          <w:b/>
          <w:lang w:val="fr-FR"/>
        </w:rPr>
        <w:t xml:space="preserve"> </w:t>
      </w:r>
    </w:p>
    <w:p w14:paraId="24DAD35D" w14:textId="42211FA9" w:rsidR="00234D73" w:rsidRDefault="00000000">
      <w:pPr>
        <w:numPr>
          <w:ilvl w:val="0"/>
          <w:numId w:val="2"/>
        </w:numPr>
        <w:spacing w:after="15" w:line="259" w:lineRule="auto"/>
        <w:ind w:right="0" w:hanging="360"/>
      </w:pPr>
      <w:proofErr w:type="spellStart"/>
      <w:r>
        <w:rPr>
          <w:b/>
        </w:rPr>
        <w:t>Etape</w:t>
      </w:r>
      <w:proofErr w:type="spellEnd"/>
      <w:r>
        <w:rPr>
          <w:b/>
        </w:rPr>
        <w:t xml:space="preserve"> </w:t>
      </w:r>
      <w:r w:rsidR="00625F0E">
        <w:rPr>
          <w:b/>
        </w:rPr>
        <w:t>2:</w:t>
      </w:r>
      <w:r>
        <w:rPr>
          <w:b/>
        </w:rPr>
        <w:t xml:space="preserve"> Evaluation </w:t>
      </w:r>
      <w:r w:rsidR="00B242BD">
        <w:rPr>
          <w:b/>
        </w:rPr>
        <w:t>Technique:</w:t>
      </w:r>
      <w:r>
        <w:rPr>
          <w:b/>
        </w:rPr>
        <w:t xml:space="preserve">  </w:t>
      </w:r>
    </w:p>
    <w:p w14:paraId="79EB51FA" w14:textId="77777777" w:rsidR="00234D73" w:rsidRPr="002949AB" w:rsidRDefault="00000000">
      <w:pPr>
        <w:spacing w:after="41"/>
        <w:ind w:left="730" w:right="0"/>
        <w:rPr>
          <w:lang w:val="fr-FR"/>
        </w:rPr>
      </w:pPr>
      <w:r w:rsidRPr="002949AB">
        <w:rPr>
          <w:lang w:val="fr-FR"/>
        </w:rPr>
        <w:t xml:space="preserve">La deuxième étape examinera la compétence technique du soumissionnaire (proposition technique) selon les principaux critères d’évaluation suivants :  </w:t>
      </w:r>
    </w:p>
    <w:p w14:paraId="53B4D0B1" w14:textId="77777777" w:rsidR="00234D73" w:rsidRPr="002949AB" w:rsidRDefault="00000000">
      <w:pPr>
        <w:spacing w:after="32" w:line="259" w:lineRule="auto"/>
        <w:ind w:left="720" w:right="0" w:firstLine="0"/>
        <w:jc w:val="left"/>
        <w:rPr>
          <w:lang w:val="fr-FR"/>
        </w:rPr>
      </w:pPr>
      <w:r w:rsidRPr="002949AB">
        <w:rPr>
          <w:lang w:val="fr-FR"/>
        </w:rPr>
        <w:t xml:space="preserve"> </w:t>
      </w:r>
    </w:p>
    <w:p w14:paraId="5AB6ED4B" w14:textId="77777777" w:rsidR="00234D73" w:rsidRPr="002949AB" w:rsidRDefault="00000000">
      <w:pPr>
        <w:numPr>
          <w:ilvl w:val="1"/>
          <w:numId w:val="2"/>
        </w:numPr>
        <w:ind w:right="0" w:hanging="360"/>
        <w:rPr>
          <w:lang w:val="fr-FR"/>
        </w:rPr>
      </w:pPr>
      <w:r w:rsidRPr="002949AB">
        <w:rPr>
          <w:b/>
          <w:lang w:val="fr-FR"/>
        </w:rPr>
        <w:t>Conformité aux exigences relatives aux spécifications techniques</w:t>
      </w:r>
      <w:r w:rsidRPr="002949AB">
        <w:rPr>
          <w:lang w:val="fr-FR"/>
        </w:rPr>
        <w:t xml:space="preserve">. Pour que la J/P HRO puisse établir qu’une offre est conforme, ses caractéristiques techniques doivent être conformes aux spécifications techniques de la partie III.  </w:t>
      </w:r>
    </w:p>
    <w:p w14:paraId="36BA2BAA" w14:textId="77777777" w:rsidR="00234D73" w:rsidRPr="002949AB" w:rsidRDefault="00000000">
      <w:pPr>
        <w:spacing w:after="35" w:line="259" w:lineRule="auto"/>
        <w:ind w:left="1440" w:right="0" w:firstLine="0"/>
        <w:jc w:val="left"/>
        <w:rPr>
          <w:lang w:val="fr-FR"/>
        </w:rPr>
      </w:pPr>
      <w:r w:rsidRPr="002949AB">
        <w:rPr>
          <w:lang w:val="fr-FR"/>
        </w:rPr>
        <w:t xml:space="preserve"> </w:t>
      </w:r>
    </w:p>
    <w:p w14:paraId="1F29F54C" w14:textId="62E74422" w:rsidR="00234D73" w:rsidRPr="002949AB" w:rsidRDefault="00000000">
      <w:pPr>
        <w:numPr>
          <w:ilvl w:val="1"/>
          <w:numId w:val="2"/>
        </w:numPr>
        <w:spacing w:after="35"/>
        <w:ind w:right="0" w:hanging="360"/>
        <w:rPr>
          <w:lang w:val="fr-FR"/>
        </w:rPr>
      </w:pPr>
      <w:r w:rsidRPr="002949AB">
        <w:rPr>
          <w:b/>
          <w:lang w:val="fr-FR"/>
        </w:rPr>
        <w:t>Capacité à livrer un service après-vente et exigence en matière de garantie.</w:t>
      </w:r>
      <w:r w:rsidRPr="002949AB">
        <w:rPr>
          <w:lang w:val="fr-FR"/>
        </w:rPr>
        <w:t xml:space="preserve"> Pour que la J/P HRO puise établir qu’un soumissionnaire est capable de délivrer un service </w:t>
      </w:r>
      <w:r w:rsidR="00A60D92" w:rsidRPr="002949AB">
        <w:rPr>
          <w:lang w:val="fr-FR"/>
        </w:rPr>
        <w:t>après-vente</w:t>
      </w:r>
      <w:r w:rsidRPr="002949AB">
        <w:rPr>
          <w:lang w:val="fr-FR"/>
        </w:rPr>
        <w:t xml:space="preserve">, ce dernier doit donner dans son offre toutes les indications permettant d’évaluer le service après-vente pour le véhicule proposé : maintenance, disponibilité des pièces détachées d’origine et sur la garantie du fabricant.  </w:t>
      </w:r>
    </w:p>
    <w:p w14:paraId="27B4249A" w14:textId="77777777" w:rsidR="00234D73" w:rsidRPr="002949AB" w:rsidRDefault="00000000">
      <w:pPr>
        <w:spacing w:after="60" w:line="259" w:lineRule="auto"/>
        <w:ind w:left="1440" w:right="0" w:firstLine="0"/>
        <w:jc w:val="left"/>
        <w:rPr>
          <w:lang w:val="fr-FR"/>
        </w:rPr>
      </w:pPr>
      <w:r w:rsidRPr="002949AB">
        <w:rPr>
          <w:lang w:val="fr-FR"/>
        </w:rPr>
        <w:t xml:space="preserve"> </w:t>
      </w:r>
    </w:p>
    <w:p w14:paraId="44ECE011" w14:textId="77777777" w:rsidR="00234D73" w:rsidRPr="002949AB" w:rsidRDefault="00000000">
      <w:pPr>
        <w:numPr>
          <w:ilvl w:val="1"/>
          <w:numId w:val="2"/>
        </w:numPr>
        <w:ind w:right="0" w:hanging="360"/>
        <w:rPr>
          <w:lang w:val="fr-FR"/>
        </w:rPr>
      </w:pPr>
      <w:r w:rsidRPr="002949AB">
        <w:rPr>
          <w:b/>
          <w:lang w:val="fr-FR"/>
        </w:rPr>
        <w:t>Preuve de garantie de fabrication.</w:t>
      </w:r>
      <w:r w:rsidRPr="002949AB">
        <w:rPr>
          <w:lang w:val="fr-FR"/>
        </w:rPr>
        <w:t xml:space="preserve"> Les soumissionnaires doivent démontrer qu’ils ont un agrément du fabricant pour le respect de la garantie de fabrication. </w:t>
      </w:r>
    </w:p>
    <w:p w14:paraId="4E5CC7E3" w14:textId="77777777" w:rsidR="00234D73" w:rsidRPr="002949AB" w:rsidRDefault="00000000">
      <w:pPr>
        <w:spacing w:after="175" w:line="259" w:lineRule="auto"/>
        <w:ind w:left="0" w:right="0" w:firstLine="0"/>
        <w:jc w:val="left"/>
        <w:rPr>
          <w:lang w:val="fr-FR"/>
        </w:rPr>
      </w:pPr>
      <w:r w:rsidRPr="002949AB">
        <w:rPr>
          <w:lang w:val="fr-FR"/>
        </w:rPr>
        <w:t xml:space="preserve"> </w:t>
      </w:r>
    </w:p>
    <w:p w14:paraId="586D35E4" w14:textId="77777777" w:rsidR="00234D73" w:rsidRPr="002949AB" w:rsidRDefault="00000000">
      <w:pPr>
        <w:spacing w:after="173" w:line="259" w:lineRule="auto"/>
        <w:ind w:left="0" w:right="0" w:firstLine="0"/>
        <w:jc w:val="left"/>
        <w:rPr>
          <w:lang w:val="fr-FR"/>
        </w:rPr>
      </w:pPr>
      <w:r w:rsidRPr="002949AB">
        <w:rPr>
          <w:b/>
          <w:lang w:val="fr-FR"/>
        </w:rPr>
        <w:t xml:space="preserve"> </w:t>
      </w:r>
    </w:p>
    <w:p w14:paraId="70B95147" w14:textId="77777777" w:rsidR="00234D73" w:rsidRDefault="00000000">
      <w:pPr>
        <w:pStyle w:val="Heading1"/>
        <w:ind w:left="-5"/>
      </w:pPr>
      <w:r>
        <w:lastRenderedPageBreak/>
        <w:t xml:space="preserve">Tableau de </w:t>
      </w:r>
      <w:proofErr w:type="spellStart"/>
      <w:r>
        <w:t>pointage</w:t>
      </w:r>
      <w:proofErr w:type="spellEnd"/>
      <w:r>
        <w:t xml:space="preserve"> </w:t>
      </w:r>
    </w:p>
    <w:tbl>
      <w:tblPr>
        <w:tblStyle w:val="TableGrid"/>
        <w:tblW w:w="9698" w:type="dxa"/>
        <w:tblInd w:w="5" w:type="dxa"/>
        <w:tblCellMar>
          <w:top w:w="17" w:type="dxa"/>
          <w:left w:w="108" w:type="dxa"/>
          <w:bottom w:w="41" w:type="dxa"/>
          <w:right w:w="53" w:type="dxa"/>
        </w:tblCellMar>
        <w:tblLook w:val="04A0" w:firstRow="1" w:lastRow="0" w:firstColumn="1" w:lastColumn="0" w:noHBand="0" w:noVBand="1"/>
      </w:tblPr>
      <w:tblGrid>
        <w:gridCol w:w="756"/>
        <w:gridCol w:w="7996"/>
        <w:gridCol w:w="946"/>
      </w:tblGrid>
      <w:tr w:rsidR="00234D73" w14:paraId="37619F3E" w14:textId="77777777">
        <w:trPr>
          <w:trHeight w:val="432"/>
        </w:trPr>
        <w:tc>
          <w:tcPr>
            <w:tcW w:w="8752" w:type="dxa"/>
            <w:gridSpan w:val="2"/>
            <w:tcBorders>
              <w:top w:val="single" w:sz="4" w:space="0" w:color="000000"/>
              <w:left w:val="single" w:sz="4" w:space="0" w:color="000000"/>
              <w:bottom w:val="single" w:sz="4" w:space="0" w:color="000000"/>
              <w:right w:val="single" w:sz="4" w:space="0" w:color="000000"/>
            </w:tcBorders>
            <w:vAlign w:val="bottom"/>
          </w:tcPr>
          <w:p w14:paraId="10700EC0" w14:textId="77777777" w:rsidR="00234D73" w:rsidRDefault="00000000">
            <w:pPr>
              <w:spacing w:after="0" w:line="259" w:lineRule="auto"/>
              <w:ind w:left="0" w:right="0" w:firstLine="0"/>
              <w:jc w:val="left"/>
            </w:pPr>
            <w:r>
              <w:rPr>
                <w:b/>
              </w:rPr>
              <w:t xml:space="preserve">Evaluation Technique </w:t>
            </w:r>
          </w:p>
        </w:tc>
        <w:tc>
          <w:tcPr>
            <w:tcW w:w="946" w:type="dxa"/>
            <w:tcBorders>
              <w:top w:val="single" w:sz="4" w:space="0" w:color="000000"/>
              <w:left w:val="single" w:sz="4" w:space="0" w:color="000000"/>
              <w:bottom w:val="single" w:sz="4" w:space="0" w:color="000000"/>
              <w:right w:val="single" w:sz="4" w:space="0" w:color="000000"/>
            </w:tcBorders>
            <w:vAlign w:val="bottom"/>
          </w:tcPr>
          <w:p w14:paraId="35F29C44" w14:textId="77777777" w:rsidR="00234D73" w:rsidRDefault="00000000">
            <w:pPr>
              <w:spacing w:after="0" w:line="259" w:lineRule="auto"/>
              <w:ind w:left="0" w:right="0" w:firstLine="0"/>
              <w:jc w:val="left"/>
            </w:pPr>
            <w:r>
              <w:rPr>
                <w:b/>
              </w:rPr>
              <w:t xml:space="preserve">Points </w:t>
            </w:r>
          </w:p>
        </w:tc>
      </w:tr>
      <w:tr w:rsidR="00234D73" w14:paraId="39069F6C" w14:textId="77777777">
        <w:trPr>
          <w:trHeight w:val="1280"/>
        </w:trPr>
        <w:tc>
          <w:tcPr>
            <w:tcW w:w="756" w:type="dxa"/>
            <w:tcBorders>
              <w:top w:val="single" w:sz="4" w:space="0" w:color="000000"/>
              <w:left w:val="single" w:sz="4" w:space="0" w:color="000000"/>
              <w:bottom w:val="single" w:sz="4" w:space="0" w:color="000000"/>
              <w:right w:val="single" w:sz="4" w:space="0" w:color="000000"/>
            </w:tcBorders>
            <w:vAlign w:val="center"/>
          </w:tcPr>
          <w:p w14:paraId="3726CC64" w14:textId="77777777" w:rsidR="00234D73" w:rsidRDefault="00000000">
            <w:pPr>
              <w:spacing w:after="0" w:line="259" w:lineRule="auto"/>
              <w:ind w:left="0" w:right="0" w:firstLine="0"/>
              <w:jc w:val="left"/>
            </w:pPr>
            <w:r>
              <w:t xml:space="preserve">1 </w:t>
            </w:r>
          </w:p>
        </w:tc>
        <w:tc>
          <w:tcPr>
            <w:tcW w:w="7996" w:type="dxa"/>
            <w:tcBorders>
              <w:top w:val="single" w:sz="4" w:space="0" w:color="000000"/>
              <w:left w:val="single" w:sz="4" w:space="0" w:color="000000"/>
              <w:bottom w:val="single" w:sz="4" w:space="0" w:color="000000"/>
              <w:right w:val="single" w:sz="4" w:space="0" w:color="000000"/>
            </w:tcBorders>
          </w:tcPr>
          <w:p w14:paraId="667BDB03" w14:textId="77777777" w:rsidR="00234D73" w:rsidRPr="002949AB" w:rsidRDefault="00000000">
            <w:pPr>
              <w:spacing w:after="0" w:line="259" w:lineRule="auto"/>
              <w:ind w:left="0" w:right="54" w:firstLine="0"/>
              <w:rPr>
                <w:lang w:val="fr-FR"/>
              </w:rPr>
            </w:pPr>
            <w:r w:rsidRPr="002949AB">
              <w:rPr>
                <w:lang w:val="fr-FR"/>
              </w:rPr>
              <w:t xml:space="preserve">Conformité aux exigences relatives aux caractéristiques techniques (un soumissionnaire ayant proposé une offre avec les caractéristiques techniques conformes aux spécifications techniques de la partie II recevra 50 points. </w:t>
            </w:r>
          </w:p>
        </w:tc>
        <w:tc>
          <w:tcPr>
            <w:tcW w:w="946" w:type="dxa"/>
            <w:tcBorders>
              <w:top w:val="single" w:sz="4" w:space="0" w:color="000000"/>
              <w:left w:val="single" w:sz="4" w:space="0" w:color="000000"/>
              <w:bottom w:val="single" w:sz="4" w:space="0" w:color="000000"/>
              <w:right w:val="single" w:sz="4" w:space="0" w:color="000000"/>
            </w:tcBorders>
            <w:vAlign w:val="center"/>
          </w:tcPr>
          <w:p w14:paraId="388DF541" w14:textId="77777777" w:rsidR="00234D73" w:rsidRDefault="00000000">
            <w:pPr>
              <w:spacing w:after="0" w:line="259" w:lineRule="auto"/>
              <w:ind w:left="0" w:right="60" w:firstLine="0"/>
              <w:jc w:val="center"/>
            </w:pPr>
            <w:r>
              <w:t xml:space="preserve">50 </w:t>
            </w:r>
          </w:p>
        </w:tc>
      </w:tr>
      <w:tr w:rsidR="00234D73" w14:paraId="66FBAEB7" w14:textId="77777777">
        <w:trPr>
          <w:trHeight w:val="919"/>
        </w:trPr>
        <w:tc>
          <w:tcPr>
            <w:tcW w:w="756" w:type="dxa"/>
            <w:tcBorders>
              <w:top w:val="single" w:sz="4" w:space="0" w:color="000000"/>
              <w:left w:val="single" w:sz="4" w:space="0" w:color="000000"/>
              <w:bottom w:val="single" w:sz="4" w:space="0" w:color="000000"/>
              <w:right w:val="single" w:sz="4" w:space="0" w:color="000000"/>
            </w:tcBorders>
            <w:vAlign w:val="center"/>
          </w:tcPr>
          <w:p w14:paraId="4E1EBFC9" w14:textId="77777777" w:rsidR="00234D73" w:rsidRDefault="00000000">
            <w:pPr>
              <w:spacing w:after="0" w:line="259" w:lineRule="auto"/>
              <w:ind w:left="0" w:right="0" w:firstLine="0"/>
              <w:jc w:val="left"/>
            </w:pPr>
            <w:r>
              <w:t xml:space="preserve">2 </w:t>
            </w:r>
          </w:p>
        </w:tc>
        <w:tc>
          <w:tcPr>
            <w:tcW w:w="7996" w:type="dxa"/>
            <w:tcBorders>
              <w:top w:val="single" w:sz="4" w:space="0" w:color="000000"/>
              <w:left w:val="single" w:sz="4" w:space="0" w:color="000000"/>
              <w:bottom w:val="single" w:sz="4" w:space="0" w:color="000000"/>
              <w:right w:val="single" w:sz="4" w:space="0" w:color="000000"/>
            </w:tcBorders>
          </w:tcPr>
          <w:p w14:paraId="0CB05BC9" w14:textId="77777777" w:rsidR="00234D73" w:rsidRPr="002949AB" w:rsidRDefault="00000000">
            <w:pPr>
              <w:spacing w:after="0" w:line="259" w:lineRule="auto"/>
              <w:ind w:left="0" w:right="53" w:firstLine="0"/>
              <w:rPr>
                <w:lang w:val="fr-FR"/>
              </w:rPr>
            </w:pPr>
            <w:r w:rsidRPr="002949AB">
              <w:rPr>
                <w:lang w:val="fr-FR"/>
              </w:rPr>
              <w:t xml:space="preserve">Preuve de la capacité à délivrer un service après-vente (un soumissionnaire qui délivre un service après-vente identification d’un garage chargé de la maintenance, disponibilité des pièces de rechange d’origine) recevra 30 pts </w:t>
            </w:r>
          </w:p>
        </w:tc>
        <w:tc>
          <w:tcPr>
            <w:tcW w:w="946" w:type="dxa"/>
            <w:tcBorders>
              <w:top w:val="single" w:sz="4" w:space="0" w:color="000000"/>
              <w:left w:val="single" w:sz="4" w:space="0" w:color="000000"/>
              <w:bottom w:val="single" w:sz="4" w:space="0" w:color="000000"/>
              <w:right w:val="single" w:sz="4" w:space="0" w:color="000000"/>
            </w:tcBorders>
            <w:vAlign w:val="center"/>
          </w:tcPr>
          <w:p w14:paraId="64BDF8B9" w14:textId="77777777" w:rsidR="00234D73" w:rsidRDefault="00000000">
            <w:pPr>
              <w:spacing w:after="0" w:line="259" w:lineRule="auto"/>
              <w:ind w:left="0" w:right="60" w:firstLine="0"/>
              <w:jc w:val="center"/>
            </w:pPr>
            <w:r>
              <w:t xml:space="preserve">30 </w:t>
            </w:r>
          </w:p>
        </w:tc>
      </w:tr>
      <w:tr w:rsidR="00234D73" w14:paraId="41E600A7" w14:textId="77777777">
        <w:trPr>
          <w:trHeight w:val="629"/>
        </w:trPr>
        <w:tc>
          <w:tcPr>
            <w:tcW w:w="756" w:type="dxa"/>
            <w:tcBorders>
              <w:top w:val="single" w:sz="4" w:space="0" w:color="000000"/>
              <w:left w:val="single" w:sz="4" w:space="0" w:color="000000"/>
              <w:bottom w:val="single" w:sz="4" w:space="0" w:color="000000"/>
              <w:right w:val="single" w:sz="4" w:space="0" w:color="000000"/>
            </w:tcBorders>
            <w:vAlign w:val="center"/>
          </w:tcPr>
          <w:p w14:paraId="606A96B1" w14:textId="77777777" w:rsidR="00234D73" w:rsidRDefault="00000000">
            <w:pPr>
              <w:spacing w:after="0" w:line="259" w:lineRule="auto"/>
              <w:ind w:left="0" w:right="0" w:firstLine="0"/>
              <w:jc w:val="left"/>
            </w:pPr>
            <w:r>
              <w:t xml:space="preserve">3 </w:t>
            </w:r>
          </w:p>
        </w:tc>
        <w:tc>
          <w:tcPr>
            <w:tcW w:w="7996" w:type="dxa"/>
            <w:tcBorders>
              <w:top w:val="single" w:sz="4" w:space="0" w:color="000000"/>
              <w:left w:val="single" w:sz="4" w:space="0" w:color="000000"/>
              <w:bottom w:val="single" w:sz="4" w:space="0" w:color="000000"/>
              <w:right w:val="single" w:sz="4" w:space="0" w:color="000000"/>
            </w:tcBorders>
          </w:tcPr>
          <w:p w14:paraId="7423F9EF" w14:textId="77777777" w:rsidR="00234D73" w:rsidRPr="002949AB" w:rsidRDefault="00000000">
            <w:pPr>
              <w:spacing w:after="0" w:line="259" w:lineRule="auto"/>
              <w:ind w:left="0" w:right="0" w:firstLine="0"/>
              <w:rPr>
                <w:lang w:val="fr-FR"/>
              </w:rPr>
            </w:pPr>
            <w:r w:rsidRPr="002949AB">
              <w:rPr>
                <w:lang w:val="fr-FR"/>
              </w:rPr>
              <w:t xml:space="preserve">Preuve de la garantie de fabrication (un soumissionnaire ayant présenté une preuve d’agrément pour le respect de la garantie de fabrication recevra 20 points </w:t>
            </w:r>
          </w:p>
        </w:tc>
        <w:tc>
          <w:tcPr>
            <w:tcW w:w="946" w:type="dxa"/>
            <w:tcBorders>
              <w:top w:val="single" w:sz="4" w:space="0" w:color="000000"/>
              <w:left w:val="single" w:sz="4" w:space="0" w:color="000000"/>
              <w:bottom w:val="single" w:sz="4" w:space="0" w:color="000000"/>
              <w:right w:val="single" w:sz="4" w:space="0" w:color="000000"/>
            </w:tcBorders>
            <w:vAlign w:val="center"/>
          </w:tcPr>
          <w:p w14:paraId="23384CC6" w14:textId="77777777" w:rsidR="00234D73" w:rsidRDefault="00000000">
            <w:pPr>
              <w:spacing w:after="0" w:line="259" w:lineRule="auto"/>
              <w:ind w:left="0" w:right="60" w:firstLine="0"/>
              <w:jc w:val="center"/>
            </w:pPr>
            <w:r>
              <w:t xml:space="preserve">20 </w:t>
            </w:r>
          </w:p>
        </w:tc>
      </w:tr>
      <w:tr w:rsidR="00234D73" w14:paraId="49AA52D3" w14:textId="77777777">
        <w:trPr>
          <w:trHeight w:val="482"/>
        </w:trPr>
        <w:tc>
          <w:tcPr>
            <w:tcW w:w="8752" w:type="dxa"/>
            <w:gridSpan w:val="2"/>
            <w:tcBorders>
              <w:top w:val="single" w:sz="4" w:space="0" w:color="000000"/>
              <w:left w:val="single" w:sz="4" w:space="0" w:color="000000"/>
              <w:bottom w:val="single" w:sz="4" w:space="0" w:color="000000"/>
              <w:right w:val="single" w:sz="4" w:space="0" w:color="000000"/>
            </w:tcBorders>
            <w:vAlign w:val="bottom"/>
          </w:tcPr>
          <w:p w14:paraId="2FB3CD67" w14:textId="77777777" w:rsidR="00234D73" w:rsidRDefault="00000000">
            <w:pPr>
              <w:spacing w:after="0" w:line="259" w:lineRule="auto"/>
              <w:ind w:left="0" w:right="0" w:firstLine="0"/>
              <w:jc w:val="left"/>
            </w:pPr>
            <w:r>
              <w:t xml:space="preserve"> </w:t>
            </w:r>
            <w:r>
              <w:rPr>
                <w:b/>
              </w:rPr>
              <w:t xml:space="preserve">Total </w:t>
            </w:r>
          </w:p>
        </w:tc>
        <w:tc>
          <w:tcPr>
            <w:tcW w:w="946" w:type="dxa"/>
            <w:tcBorders>
              <w:top w:val="single" w:sz="4" w:space="0" w:color="000000"/>
              <w:left w:val="single" w:sz="4" w:space="0" w:color="000000"/>
              <w:bottom w:val="single" w:sz="4" w:space="0" w:color="000000"/>
              <w:right w:val="single" w:sz="4" w:space="0" w:color="000000"/>
            </w:tcBorders>
            <w:vAlign w:val="center"/>
          </w:tcPr>
          <w:p w14:paraId="1FDBADE1" w14:textId="77777777" w:rsidR="00234D73" w:rsidRDefault="00000000">
            <w:pPr>
              <w:spacing w:after="0" w:line="259" w:lineRule="auto"/>
              <w:ind w:left="0" w:right="56" w:firstLine="0"/>
              <w:jc w:val="center"/>
            </w:pPr>
            <w:r>
              <w:rPr>
                <w:b/>
              </w:rPr>
              <w:t xml:space="preserve">/100 </w:t>
            </w:r>
          </w:p>
        </w:tc>
      </w:tr>
    </w:tbl>
    <w:p w14:paraId="26384A70" w14:textId="77777777" w:rsidR="00234D73" w:rsidRDefault="00000000">
      <w:pPr>
        <w:spacing w:after="29" w:line="259" w:lineRule="auto"/>
        <w:ind w:left="0" w:right="0" w:firstLine="0"/>
        <w:jc w:val="left"/>
      </w:pPr>
      <w:r>
        <w:t xml:space="preserve">  </w:t>
      </w:r>
    </w:p>
    <w:p w14:paraId="588C5FBC" w14:textId="77777777" w:rsidR="00234D73" w:rsidRPr="002949AB" w:rsidRDefault="00000000">
      <w:pPr>
        <w:ind w:left="-5" w:right="0"/>
        <w:rPr>
          <w:lang w:val="fr-FR"/>
        </w:rPr>
      </w:pPr>
      <w:r w:rsidRPr="002949AB">
        <w:rPr>
          <w:lang w:val="fr-FR"/>
        </w:rPr>
        <w:t xml:space="preserve">Les soumissionnaires doivent avoir obtenu un pointage minimum de 70 points à l’évaluation technique pour que leur offre soit soumise à l’évaluation financière. Après l’évaluation technique des offres, les soumissionnaires dont les offres ne seront pas conformes à ces étapes seront éliminés de la prochaine étape. </w:t>
      </w:r>
    </w:p>
    <w:p w14:paraId="1C41A037" w14:textId="77777777" w:rsidR="00234D73" w:rsidRPr="002949AB" w:rsidRDefault="00000000">
      <w:pPr>
        <w:spacing w:after="17" w:line="259" w:lineRule="auto"/>
        <w:ind w:left="0" w:right="0" w:firstLine="0"/>
        <w:jc w:val="left"/>
        <w:rPr>
          <w:lang w:val="fr-FR"/>
        </w:rPr>
      </w:pPr>
      <w:r w:rsidRPr="002949AB">
        <w:rPr>
          <w:lang w:val="fr-FR"/>
        </w:rPr>
        <w:t xml:space="preserve"> </w:t>
      </w:r>
    </w:p>
    <w:p w14:paraId="1CAC2D8F" w14:textId="77777777" w:rsidR="00234D73" w:rsidRPr="002949AB" w:rsidRDefault="00000000">
      <w:pPr>
        <w:spacing w:after="15" w:line="259" w:lineRule="auto"/>
        <w:ind w:left="370" w:right="0"/>
        <w:rPr>
          <w:lang w:val="fr-FR"/>
        </w:rPr>
      </w:pPr>
      <w:r w:rsidRPr="002949AB">
        <w:rPr>
          <w:lang w:val="fr-FR"/>
        </w:rPr>
        <w:t>c)</w:t>
      </w:r>
      <w:r w:rsidRPr="002949AB">
        <w:rPr>
          <w:rFonts w:ascii="Arial" w:eastAsia="Arial" w:hAnsi="Arial" w:cs="Arial"/>
          <w:lang w:val="fr-FR"/>
        </w:rPr>
        <w:t xml:space="preserve"> </w:t>
      </w:r>
      <w:r w:rsidRPr="002949AB">
        <w:rPr>
          <w:b/>
          <w:lang w:val="fr-FR"/>
        </w:rPr>
        <w:t xml:space="preserve">Etape 3 : Evaluation Financière </w:t>
      </w:r>
      <w:r w:rsidRPr="002949AB">
        <w:rPr>
          <w:lang w:val="fr-FR"/>
        </w:rPr>
        <w:t xml:space="preserve">:  </w:t>
      </w:r>
    </w:p>
    <w:p w14:paraId="145C76AE" w14:textId="77777777" w:rsidR="00234D73" w:rsidRDefault="00000000">
      <w:pPr>
        <w:spacing w:after="27"/>
        <w:ind w:left="-5" w:right="0"/>
      </w:pPr>
      <w:r w:rsidRPr="002949AB">
        <w:rPr>
          <w:lang w:val="fr-FR"/>
        </w:rPr>
        <w:t xml:space="preserve">L’évaluation des soumissions sera faite donc sur la base de l’optimisation des dépenses plutôt que sur le prix le plus bas. </w:t>
      </w:r>
      <w:r>
        <w:t xml:space="preserve">Les </w:t>
      </w:r>
      <w:proofErr w:type="spellStart"/>
      <w:r>
        <w:t>principaux</w:t>
      </w:r>
      <w:proofErr w:type="spellEnd"/>
      <w:r>
        <w:t xml:space="preserve"> </w:t>
      </w:r>
      <w:proofErr w:type="spellStart"/>
      <w:r>
        <w:t>critères</w:t>
      </w:r>
      <w:proofErr w:type="spellEnd"/>
      <w:r>
        <w:t xml:space="preserve"> </w:t>
      </w:r>
      <w:proofErr w:type="spellStart"/>
      <w:r>
        <w:t>d’évaluation</w:t>
      </w:r>
      <w:proofErr w:type="spellEnd"/>
      <w:r>
        <w:t xml:space="preserve"> </w:t>
      </w:r>
      <w:proofErr w:type="spellStart"/>
      <w:r>
        <w:t>sont</w:t>
      </w:r>
      <w:proofErr w:type="spellEnd"/>
      <w:r>
        <w:t xml:space="preserve"> les </w:t>
      </w:r>
      <w:proofErr w:type="gramStart"/>
      <w:r>
        <w:t>suivants :</w:t>
      </w:r>
      <w:proofErr w:type="gramEnd"/>
      <w:r>
        <w:t xml:space="preserve">  </w:t>
      </w:r>
    </w:p>
    <w:p w14:paraId="3A41BFBD" w14:textId="0CE339BD" w:rsidR="00234D73" w:rsidRPr="002949AB" w:rsidRDefault="00000000">
      <w:pPr>
        <w:numPr>
          <w:ilvl w:val="0"/>
          <w:numId w:val="3"/>
        </w:numPr>
        <w:ind w:right="0" w:hanging="360"/>
        <w:rPr>
          <w:lang w:val="fr-FR"/>
        </w:rPr>
      </w:pPr>
      <w:r w:rsidRPr="002949AB">
        <w:rPr>
          <w:lang w:val="fr-FR"/>
        </w:rPr>
        <w:t>La J/P HRO procédera de la façon suivante pour calculer le pointage total lié au prix : prix le plus bas x 80 / prix en considération</w:t>
      </w:r>
      <w:r w:rsidR="00A505D4">
        <w:rPr>
          <w:lang w:val="fr-FR"/>
        </w:rPr>
        <w:t> ;</w:t>
      </w:r>
    </w:p>
    <w:p w14:paraId="076576ED" w14:textId="08EA7536" w:rsidR="00234D73" w:rsidRPr="002949AB" w:rsidRDefault="00000000">
      <w:pPr>
        <w:numPr>
          <w:ilvl w:val="0"/>
          <w:numId w:val="3"/>
        </w:numPr>
        <w:spacing w:after="54"/>
        <w:ind w:right="0" w:hanging="360"/>
        <w:rPr>
          <w:lang w:val="fr-FR"/>
        </w:rPr>
      </w:pPr>
      <w:r w:rsidRPr="002949AB">
        <w:rPr>
          <w:lang w:val="fr-FR"/>
        </w:rPr>
        <w:t>La J/P HRO procédera de la façon suivante pour calculer le pointage total lié au délai de livraison : Toute offre de délai de livraison inférieure ou égal à 5 Jours obtient une note maximale de 20 points. Toute journée de délai supplémentaire entrainera une réduction de 2 points jusqu’à un maximum de réduction de 20 points</w:t>
      </w:r>
      <w:r w:rsidR="00A505D4">
        <w:rPr>
          <w:lang w:val="fr-FR"/>
        </w:rPr>
        <w:t> ;</w:t>
      </w:r>
    </w:p>
    <w:p w14:paraId="5A901D97" w14:textId="29496EC8" w:rsidR="00234D73" w:rsidRPr="002949AB" w:rsidRDefault="00000000">
      <w:pPr>
        <w:numPr>
          <w:ilvl w:val="0"/>
          <w:numId w:val="3"/>
        </w:numPr>
        <w:spacing w:after="162"/>
        <w:ind w:right="0" w:hanging="360"/>
        <w:rPr>
          <w:lang w:val="fr-FR"/>
        </w:rPr>
      </w:pPr>
      <w:r w:rsidRPr="002949AB">
        <w:rPr>
          <w:lang w:val="fr-FR"/>
        </w:rPr>
        <w:t>La J/P HRO procédera de la façon suivante pour calculer le pointage total d’une soumission : Pointage total lié au prix + le pointage total lié au délai de livraison</w:t>
      </w:r>
      <w:r w:rsidR="00A505D4">
        <w:rPr>
          <w:lang w:val="fr-FR"/>
        </w:rPr>
        <w:t>.</w:t>
      </w:r>
    </w:p>
    <w:p w14:paraId="65CC0C3C" w14:textId="77777777" w:rsidR="00234D73" w:rsidRPr="002949AB" w:rsidRDefault="00000000">
      <w:pPr>
        <w:ind w:left="-5" w:right="0"/>
        <w:rPr>
          <w:lang w:val="fr-FR"/>
        </w:rPr>
      </w:pPr>
      <w:r w:rsidRPr="002949AB">
        <w:rPr>
          <w:lang w:val="fr-FR"/>
        </w:rPr>
        <w:t xml:space="preserve">Le soumissionnaire sélectionné sera celui dont l’offre aura été jugée conforme et éligible à la première et à la deuxième étape du processus d’évaluation et qui aura obtenu le score total le plus élevé à la troisième étape en tenant en considération le délai de livraison et le prix. </w:t>
      </w:r>
    </w:p>
    <w:p w14:paraId="5FFE4697"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38E7052B" w14:textId="77777777" w:rsidR="00234D73" w:rsidRPr="002949AB" w:rsidRDefault="00000000">
      <w:pPr>
        <w:spacing w:after="0" w:line="259" w:lineRule="auto"/>
        <w:ind w:left="0" w:right="0" w:firstLine="0"/>
        <w:jc w:val="left"/>
        <w:rPr>
          <w:lang w:val="fr-FR"/>
        </w:rPr>
      </w:pPr>
      <w:r w:rsidRPr="002949AB">
        <w:rPr>
          <w:b/>
          <w:lang w:val="fr-FR"/>
        </w:rPr>
        <w:t xml:space="preserve"> </w:t>
      </w:r>
    </w:p>
    <w:p w14:paraId="11BE1532" w14:textId="77777777" w:rsidR="00234D73" w:rsidRPr="002949AB" w:rsidRDefault="00000000">
      <w:pPr>
        <w:pStyle w:val="Heading1"/>
        <w:spacing w:after="44"/>
        <w:ind w:left="-5"/>
        <w:rPr>
          <w:lang w:val="fr-FR"/>
        </w:rPr>
      </w:pPr>
      <w:r w:rsidRPr="002949AB">
        <w:rPr>
          <w:lang w:val="fr-FR"/>
        </w:rPr>
        <w:t xml:space="preserve">2.5. Amendements </w:t>
      </w:r>
    </w:p>
    <w:p w14:paraId="443FD915" w14:textId="77777777" w:rsidR="00234D73" w:rsidRPr="002949AB" w:rsidRDefault="00000000">
      <w:pPr>
        <w:ind w:left="-5" w:right="0"/>
        <w:rPr>
          <w:lang w:val="fr-FR"/>
        </w:rPr>
      </w:pPr>
      <w:r w:rsidRPr="002949AB">
        <w:rPr>
          <w:lang w:val="fr-FR"/>
        </w:rPr>
        <w:t xml:space="preserve">À tout moment, si la J/P HRO juge que les modalités de cet appel d’offres doivent être modifiées substantiellement avant la date et l’heure limites des offres, il publiera un amendement. Aucune déclaration verbale de qui que ce soit ne peut, en aucun cas, modifier ou autrement influencer les modalités de l’appel. Pour laisser aux soumissionnaires un délai raisonnable pour prendre en compte l’amendement dans la préparation de leurs offres, la J/P HRO peut, à sa discrétion, reporter la date limite de la remise des offres. </w:t>
      </w:r>
    </w:p>
    <w:p w14:paraId="6077E420" w14:textId="77777777" w:rsidR="00234D73" w:rsidRPr="002949AB" w:rsidRDefault="00000000">
      <w:pPr>
        <w:spacing w:after="63" w:line="259" w:lineRule="auto"/>
        <w:ind w:left="0" w:right="0" w:firstLine="0"/>
        <w:jc w:val="left"/>
        <w:rPr>
          <w:lang w:val="fr-FR"/>
        </w:rPr>
      </w:pPr>
      <w:r w:rsidRPr="002949AB">
        <w:rPr>
          <w:b/>
          <w:lang w:val="fr-FR"/>
        </w:rPr>
        <w:t xml:space="preserve"> </w:t>
      </w:r>
    </w:p>
    <w:p w14:paraId="7277963C" w14:textId="77777777" w:rsidR="00234D73" w:rsidRPr="002949AB" w:rsidRDefault="00000000">
      <w:pPr>
        <w:pStyle w:val="Heading1"/>
        <w:ind w:left="-5"/>
        <w:rPr>
          <w:lang w:val="fr-FR"/>
        </w:rPr>
      </w:pPr>
      <w:r w:rsidRPr="002949AB">
        <w:rPr>
          <w:lang w:val="fr-FR"/>
        </w:rPr>
        <w:t>2.9. Rejet ou acceptation d’une offre</w:t>
      </w:r>
      <w:r w:rsidRPr="002949AB">
        <w:rPr>
          <w:b w:val="0"/>
          <w:lang w:val="fr-FR"/>
        </w:rPr>
        <w:t xml:space="preserve"> </w:t>
      </w:r>
    </w:p>
    <w:p w14:paraId="70CB6A3D" w14:textId="77777777" w:rsidR="00234D73" w:rsidRPr="002949AB" w:rsidRDefault="00000000">
      <w:pPr>
        <w:spacing w:after="204"/>
        <w:ind w:left="-5" w:right="0"/>
        <w:rPr>
          <w:lang w:val="fr-FR"/>
        </w:rPr>
      </w:pPr>
      <w:r w:rsidRPr="002949AB">
        <w:rPr>
          <w:lang w:val="fr-FR"/>
        </w:rPr>
        <w:t xml:space="preserve">La J/P HRO n’est pas tenu d’accepter l’offre la moins coûteuse. Les offres peuvent être rejetées dans les circonstances suivantes, sans s’y limiter :  </w:t>
      </w:r>
    </w:p>
    <w:p w14:paraId="46B79C79" w14:textId="77777777" w:rsidR="00234D73" w:rsidRPr="002949AB" w:rsidRDefault="00000000">
      <w:pPr>
        <w:numPr>
          <w:ilvl w:val="0"/>
          <w:numId w:val="4"/>
        </w:numPr>
        <w:spacing w:after="43"/>
        <w:ind w:right="0" w:hanging="360"/>
        <w:rPr>
          <w:lang w:val="fr-FR"/>
        </w:rPr>
      </w:pPr>
      <w:r w:rsidRPr="002949AB">
        <w:rPr>
          <w:lang w:val="fr-FR"/>
        </w:rPr>
        <w:lastRenderedPageBreak/>
        <w:t xml:space="preserve">Le fournisseur n’est pas autorisé à soumissionner en raison de critères imposés par les lois, règlements ou politiques d’approvisionnement des donateurs  </w:t>
      </w:r>
    </w:p>
    <w:p w14:paraId="0CFAA09B" w14:textId="77777777" w:rsidR="00234D73" w:rsidRPr="002949AB" w:rsidRDefault="00000000">
      <w:pPr>
        <w:numPr>
          <w:ilvl w:val="0"/>
          <w:numId w:val="4"/>
        </w:numPr>
        <w:spacing w:after="50"/>
        <w:ind w:right="0" w:hanging="360"/>
        <w:rPr>
          <w:lang w:val="fr-FR"/>
        </w:rPr>
      </w:pPr>
      <w:r w:rsidRPr="002949AB">
        <w:rPr>
          <w:lang w:val="fr-FR"/>
        </w:rPr>
        <w:t xml:space="preserve">L’offre n’est pas accompagnée des documents à l’appui précisés dans le Questionnaire  </w:t>
      </w:r>
    </w:p>
    <w:p w14:paraId="05F01B33" w14:textId="77777777" w:rsidR="00234D73" w:rsidRPr="002949AB" w:rsidRDefault="00000000">
      <w:pPr>
        <w:numPr>
          <w:ilvl w:val="0"/>
          <w:numId w:val="4"/>
        </w:numPr>
        <w:spacing w:line="325" w:lineRule="auto"/>
        <w:ind w:right="0" w:hanging="360"/>
        <w:rPr>
          <w:lang w:val="fr-FR"/>
        </w:rPr>
      </w:pPr>
      <w:r w:rsidRPr="002949AB">
        <w:rPr>
          <w:lang w:val="fr-FR"/>
        </w:rPr>
        <w:t xml:space="preserve">L’offre ne répond pas substantiellement aux modalités, aux conditions et aux spécifications de l’appel d’offres </w:t>
      </w:r>
    </w:p>
    <w:p w14:paraId="6750328A" w14:textId="77777777" w:rsidR="00234D73" w:rsidRPr="002949AB" w:rsidRDefault="00000000">
      <w:pPr>
        <w:numPr>
          <w:ilvl w:val="0"/>
          <w:numId w:val="4"/>
        </w:numPr>
        <w:spacing w:after="161"/>
        <w:ind w:right="0" w:hanging="360"/>
        <w:rPr>
          <w:lang w:val="fr-FR"/>
        </w:rPr>
      </w:pPr>
      <w:r w:rsidRPr="002949AB">
        <w:rPr>
          <w:lang w:val="fr-FR"/>
        </w:rPr>
        <w:t xml:space="preserve">L’offre n’est pas conforme de manière générale.  </w:t>
      </w:r>
    </w:p>
    <w:p w14:paraId="0AAFCF1F" w14:textId="77777777" w:rsidR="00234D73" w:rsidRPr="002949AB" w:rsidRDefault="00000000">
      <w:pPr>
        <w:spacing w:after="162"/>
        <w:ind w:left="-5" w:right="0"/>
        <w:rPr>
          <w:lang w:val="fr-FR"/>
        </w:rPr>
      </w:pPr>
      <w:r w:rsidRPr="002949AB">
        <w:rPr>
          <w:lang w:val="fr-FR"/>
        </w:rPr>
        <w:t xml:space="preserve">La décision de l’acheteur au sujet du rejet possible ou effectif d’une offre étant inadmissible ou potentiellement inadmissible ne peut être mise en doute par les fournisseurs dont les offres ne sont pas intégralement recevables. </w:t>
      </w:r>
    </w:p>
    <w:p w14:paraId="15A99CD3" w14:textId="77777777" w:rsidR="00234D73" w:rsidRPr="002949AB" w:rsidRDefault="00000000">
      <w:pPr>
        <w:spacing w:after="175" w:line="259" w:lineRule="auto"/>
        <w:ind w:left="0" w:right="0" w:firstLine="0"/>
        <w:jc w:val="left"/>
        <w:rPr>
          <w:lang w:val="fr-FR"/>
        </w:rPr>
      </w:pPr>
      <w:r w:rsidRPr="002949AB">
        <w:rPr>
          <w:lang w:val="fr-FR"/>
        </w:rPr>
        <w:t xml:space="preserve">  </w:t>
      </w:r>
    </w:p>
    <w:p w14:paraId="26F205D9" w14:textId="1B2B9923" w:rsidR="00234D73" w:rsidRPr="000A2DC5" w:rsidRDefault="00000000">
      <w:pPr>
        <w:pStyle w:val="Heading1"/>
        <w:spacing w:after="56"/>
        <w:ind w:left="-5"/>
        <w:rPr>
          <w:u w:val="single"/>
          <w:lang w:val="fr-FR"/>
        </w:rPr>
      </w:pPr>
      <w:r w:rsidRPr="000A2DC5">
        <w:rPr>
          <w:u w:val="single"/>
          <w:lang w:val="fr-FR"/>
        </w:rPr>
        <w:t>Partie II</w:t>
      </w:r>
      <w:r w:rsidR="00A338F0">
        <w:rPr>
          <w:u w:val="single"/>
          <w:lang w:val="fr-FR"/>
        </w:rPr>
        <w:t>I</w:t>
      </w:r>
      <w:r w:rsidRPr="000A2DC5">
        <w:rPr>
          <w:u w:val="single"/>
          <w:lang w:val="fr-FR"/>
        </w:rPr>
        <w:t xml:space="preserve"> : Termes de référence 3.1. Caractéristiques </w:t>
      </w:r>
    </w:p>
    <w:p w14:paraId="2DD71C57" w14:textId="77777777" w:rsidR="00234D73" w:rsidRPr="002949AB" w:rsidRDefault="00000000">
      <w:pPr>
        <w:ind w:left="-5" w:right="0"/>
        <w:rPr>
          <w:lang w:val="fr-FR"/>
        </w:rPr>
      </w:pPr>
      <w:r w:rsidRPr="002949AB">
        <w:rPr>
          <w:lang w:val="fr-FR"/>
        </w:rPr>
        <w:t xml:space="preserve">Le présent appel d’offres a pour objet l’achat d’Un véhicule 4X4 Pick Up double cabine tout terrain. Les détails des caractéristiques techniques requises pour ce type de Véhicule figurent dans le tableau ci-dessous </w:t>
      </w:r>
    </w:p>
    <w:p w14:paraId="30670C86" w14:textId="77777777" w:rsidR="00234D73" w:rsidRDefault="00000000">
      <w:pPr>
        <w:ind w:left="-5" w:right="0"/>
      </w:pPr>
      <w:r>
        <w:t xml:space="preserve">: </w:t>
      </w:r>
    </w:p>
    <w:p w14:paraId="7C583F20" w14:textId="77777777" w:rsidR="00234D73" w:rsidRDefault="00000000">
      <w:pPr>
        <w:spacing w:after="0" w:line="259" w:lineRule="auto"/>
        <w:ind w:left="0" w:right="0" w:firstLine="0"/>
        <w:jc w:val="left"/>
      </w:pPr>
      <w:r>
        <w:t xml:space="preserve"> </w:t>
      </w:r>
    </w:p>
    <w:tbl>
      <w:tblPr>
        <w:tblStyle w:val="TableGrid"/>
        <w:tblW w:w="9117" w:type="dxa"/>
        <w:tblInd w:w="5" w:type="dxa"/>
        <w:tblCellMar>
          <w:top w:w="17" w:type="dxa"/>
          <w:left w:w="108" w:type="dxa"/>
          <w:right w:w="115" w:type="dxa"/>
        </w:tblCellMar>
        <w:tblLook w:val="04A0" w:firstRow="1" w:lastRow="0" w:firstColumn="1" w:lastColumn="0" w:noHBand="0" w:noVBand="1"/>
      </w:tblPr>
      <w:tblGrid>
        <w:gridCol w:w="1647"/>
        <w:gridCol w:w="3855"/>
        <w:gridCol w:w="3615"/>
      </w:tblGrid>
      <w:tr w:rsidR="00234D73" w14:paraId="22919BFA" w14:textId="77777777">
        <w:trPr>
          <w:trHeight w:val="334"/>
        </w:trPr>
        <w:tc>
          <w:tcPr>
            <w:tcW w:w="1646" w:type="dxa"/>
            <w:tcBorders>
              <w:top w:val="single" w:sz="4" w:space="0" w:color="000000"/>
              <w:left w:val="single" w:sz="4" w:space="0" w:color="000000"/>
              <w:bottom w:val="single" w:sz="4" w:space="0" w:color="000000"/>
              <w:right w:val="single" w:sz="4" w:space="0" w:color="000000"/>
            </w:tcBorders>
          </w:tcPr>
          <w:p w14:paraId="607AB5A5" w14:textId="77777777" w:rsidR="00234D73" w:rsidRDefault="00000000">
            <w:pPr>
              <w:spacing w:after="0" w:line="259" w:lineRule="auto"/>
              <w:ind w:left="0" w:right="0" w:firstLine="0"/>
              <w:jc w:val="left"/>
            </w:pPr>
            <w:r>
              <w:rPr>
                <w:b/>
              </w:rPr>
              <w:t xml:space="preserve">Designation </w:t>
            </w:r>
          </w:p>
        </w:tc>
        <w:tc>
          <w:tcPr>
            <w:tcW w:w="3855" w:type="dxa"/>
            <w:tcBorders>
              <w:top w:val="single" w:sz="4" w:space="0" w:color="000000"/>
              <w:left w:val="single" w:sz="4" w:space="0" w:color="000000"/>
              <w:bottom w:val="single" w:sz="4" w:space="0" w:color="000000"/>
              <w:right w:val="nil"/>
            </w:tcBorders>
          </w:tcPr>
          <w:p w14:paraId="5E976111" w14:textId="77777777" w:rsidR="00234D73" w:rsidRDefault="00000000">
            <w:pPr>
              <w:spacing w:after="0" w:line="259" w:lineRule="auto"/>
              <w:ind w:left="0" w:right="0" w:firstLine="0"/>
              <w:jc w:val="left"/>
            </w:pPr>
            <w:r>
              <w:rPr>
                <w:b/>
              </w:rPr>
              <w:t xml:space="preserve">Specifications Techniques </w:t>
            </w:r>
          </w:p>
        </w:tc>
        <w:tc>
          <w:tcPr>
            <w:tcW w:w="3615" w:type="dxa"/>
            <w:tcBorders>
              <w:top w:val="single" w:sz="4" w:space="0" w:color="000000"/>
              <w:left w:val="nil"/>
              <w:bottom w:val="single" w:sz="4" w:space="0" w:color="000000"/>
              <w:right w:val="single" w:sz="4" w:space="0" w:color="000000"/>
            </w:tcBorders>
          </w:tcPr>
          <w:p w14:paraId="7073B91E" w14:textId="77777777" w:rsidR="00234D73" w:rsidRDefault="00234D73">
            <w:pPr>
              <w:spacing w:after="160" w:line="259" w:lineRule="auto"/>
              <w:ind w:left="0" w:right="0" w:firstLine="0"/>
              <w:jc w:val="left"/>
            </w:pPr>
          </w:p>
        </w:tc>
      </w:tr>
      <w:tr w:rsidR="00234D73" w14:paraId="25FC3950" w14:textId="77777777">
        <w:trPr>
          <w:trHeight w:val="302"/>
        </w:trPr>
        <w:tc>
          <w:tcPr>
            <w:tcW w:w="1646" w:type="dxa"/>
            <w:vMerge w:val="restart"/>
            <w:tcBorders>
              <w:top w:val="single" w:sz="4" w:space="0" w:color="000000"/>
              <w:left w:val="single" w:sz="4" w:space="0" w:color="000000"/>
              <w:bottom w:val="single" w:sz="4" w:space="0" w:color="000000"/>
              <w:right w:val="single" w:sz="4" w:space="0" w:color="000000"/>
            </w:tcBorders>
            <w:vAlign w:val="center"/>
          </w:tcPr>
          <w:p w14:paraId="471984D6" w14:textId="77777777" w:rsidR="00234D73" w:rsidRDefault="00000000">
            <w:pPr>
              <w:spacing w:after="0" w:line="259" w:lineRule="auto"/>
              <w:ind w:left="0" w:right="0" w:firstLine="0"/>
              <w:jc w:val="left"/>
            </w:pPr>
            <w:r>
              <w:t xml:space="preserve">Véhicule Pick Up double cabine 4x4 </w:t>
            </w:r>
          </w:p>
        </w:tc>
        <w:tc>
          <w:tcPr>
            <w:tcW w:w="3855" w:type="dxa"/>
            <w:tcBorders>
              <w:top w:val="single" w:sz="4" w:space="0" w:color="000000"/>
              <w:left w:val="single" w:sz="4" w:space="0" w:color="000000"/>
              <w:bottom w:val="single" w:sz="4" w:space="0" w:color="000000"/>
              <w:right w:val="single" w:sz="4" w:space="0" w:color="000000"/>
            </w:tcBorders>
          </w:tcPr>
          <w:p w14:paraId="3909D65E" w14:textId="77777777" w:rsidR="00234D73" w:rsidRDefault="00000000">
            <w:pPr>
              <w:spacing w:after="0" w:line="259" w:lineRule="auto"/>
              <w:ind w:left="0" w:right="0" w:firstLine="0"/>
              <w:jc w:val="left"/>
            </w:pPr>
            <w:r>
              <w:t xml:space="preserve">Conduite </w:t>
            </w:r>
          </w:p>
        </w:tc>
        <w:tc>
          <w:tcPr>
            <w:tcW w:w="3615" w:type="dxa"/>
            <w:tcBorders>
              <w:top w:val="single" w:sz="4" w:space="0" w:color="000000"/>
              <w:left w:val="single" w:sz="4" w:space="0" w:color="000000"/>
              <w:bottom w:val="single" w:sz="4" w:space="0" w:color="000000"/>
              <w:right w:val="single" w:sz="4" w:space="0" w:color="000000"/>
            </w:tcBorders>
          </w:tcPr>
          <w:p w14:paraId="497198B5" w14:textId="77777777" w:rsidR="00234D73" w:rsidRDefault="00000000">
            <w:pPr>
              <w:spacing w:after="0" w:line="259" w:lineRule="auto"/>
              <w:ind w:left="0" w:right="0" w:firstLine="0"/>
              <w:jc w:val="left"/>
            </w:pPr>
            <w:r>
              <w:t xml:space="preserve">4x4 </w:t>
            </w:r>
          </w:p>
        </w:tc>
      </w:tr>
      <w:tr w:rsidR="00234D73" w14:paraId="04E39ACD" w14:textId="77777777">
        <w:trPr>
          <w:trHeight w:val="336"/>
        </w:trPr>
        <w:tc>
          <w:tcPr>
            <w:tcW w:w="0" w:type="auto"/>
            <w:vMerge/>
            <w:tcBorders>
              <w:top w:val="nil"/>
              <w:left w:val="single" w:sz="4" w:space="0" w:color="000000"/>
              <w:bottom w:val="nil"/>
              <w:right w:val="single" w:sz="4" w:space="0" w:color="000000"/>
            </w:tcBorders>
          </w:tcPr>
          <w:p w14:paraId="582F7892"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single" w:sz="4" w:space="0" w:color="000000"/>
            </w:tcBorders>
          </w:tcPr>
          <w:p w14:paraId="30314FF5" w14:textId="77777777" w:rsidR="00234D73" w:rsidRDefault="00000000">
            <w:pPr>
              <w:spacing w:after="0" w:line="259" w:lineRule="auto"/>
              <w:ind w:left="0" w:right="0" w:firstLine="0"/>
              <w:jc w:val="left"/>
            </w:pPr>
            <w:r>
              <w:t xml:space="preserve">Transmission </w:t>
            </w:r>
          </w:p>
        </w:tc>
        <w:tc>
          <w:tcPr>
            <w:tcW w:w="3615" w:type="dxa"/>
            <w:tcBorders>
              <w:top w:val="single" w:sz="4" w:space="0" w:color="000000"/>
              <w:left w:val="single" w:sz="4" w:space="0" w:color="000000"/>
              <w:bottom w:val="single" w:sz="4" w:space="0" w:color="000000"/>
              <w:right w:val="single" w:sz="4" w:space="0" w:color="000000"/>
            </w:tcBorders>
          </w:tcPr>
          <w:p w14:paraId="6ED53874" w14:textId="77777777" w:rsidR="00234D73" w:rsidRDefault="00000000">
            <w:pPr>
              <w:spacing w:after="0" w:line="259" w:lineRule="auto"/>
              <w:ind w:left="0" w:right="0" w:firstLine="0"/>
              <w:jc w:val="left"/>
            </w:pPr>
            <w:r>
              <w:t xml:space="preserve">Manuel </w:t>
            </w:r>
          </w:p>
        </w:tc>
      </w:tr>
      <w:tr w:rsidR="00234D73" w14:paraId="154F4A9A" w14:textId="77777777">
        <w:trPr>
          <w:trHeight w:val="334"/>
        </w:trPr>
        <w:tc>
          <w:tcPr>
            <w:tcW w:w="0" w:type="auto"/>
            <w:vMerge/>
            <w:tcBorders>
              <w:top w:val="nil"/>
              <w:left w:val="single" w:sz="4" w:space="0" w:color="000000"/>
              <w:bottom w:val="nil"/>
              <w:right w:val="single" w:sz="4" w:space="0" w:color="000000"/>
            </w:tcBorders>
          </w:tcPr>
          <w:p w14:paraId="2AB66A3D"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single" w:sz="4" w:space="0" w:color="000000"/>
            </w:tcBorders>
          </w:tcPr>
          <w:p w14:paraId="33166FBE" w14:textId="77777777" w:rsidR="00234D73" w:rsidRDefault="00000000">
            <w:pPr>
              <w:spacing w:after="0" w:line="259" w:lineRule="auto"/>
              <w:ind w:left="0" w:right="0" w:firstLine="0"/>
              <w:jc w:val="left"/>
            </w:pPr>
            <w:r>
              <w:t xml:space="preserve">Vitesse </w:t>
            </w:r>
          </w:p>
        </w:tc>
        <w:tc>
          <w:tcPr>
            <w:tcW w:w="3615" w:type="dxa"/>
            <w:tcBorders>
              <w:top w:val="single" w:sz="4" w:space="0" w:color="000000"/>
              <w:left w:val="single" w:sz="4" w:space="0" w:color="000000"/>
              <w:bottom w:val="single" w:sz="4" w:space="0" w:color="000000"/>
              <w:right w:val="single" w:sz="4" w:space="0" w:color="000000"/>
            </w:tcBorders>
          </w:tcPr>
          <w:p w14:paraId="7EC98DBB" w14:textId="77777777" w:rsidR="00234D73" w:rsidRDefault="00000000">
            <w:pPr>
              <w:spacing w:after="0" w:line="259" w:lineRule="auto"/>
              <w:ind w:left="0" w:right="0" w:firstLine="0"/>
              <w:jc w:val="left"/>
            </w:pPr>
            <w:r>
              <w:t xml:space="preserve">5 </w:t>
            </w:r>
          </w:p>
        </w:tc>
      </w:tr>
      <w:tr w:rsidR="00234D73" w14:paraId="1C6EA6BB" w14:textId="77777777">
        <w:trPr>
          <w:trHeight w:val="337"/>
        </w:trPr>
        <w:tc>
          <w:tcPr>
            <w:tcW w:w="0" w:type="auto"/>
            <w:vMerge/>
            <w:tcBorders>
              <w:top w:val="nil"/>
              <w:left w:val="single" w:sz="4" w:space="0" w:color="000000"/>
              <w:bottom w:val="nil"/>
              <w:right w:val="single" w:sz="4" w:space="0" w:color="000000"/>
            </w:tcBorders>
          </w:tcPr>
          <w:p w14:paraId="1DEDBF9A"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single" w:sz="4" w:space="0" w:color="000000"/>
            </w:tcBorders>
          </w:tcPr>
          <w:p w14:paraId="44DC3FA0" w14:textId="77777777" w:rsidR="00234D73" w:rsidRDefault="00000000">
            <w:pPr>
              <w:spacing w:after="0" w:line="259" w:lineRule="auto"/>
              <w:ind w:left="0" w:right="0" w:firstLine="0"/>
              <w:jc w:val="left"/>
            </w:pPr>
            <w:r>
              <w:t xml:space="preserve">Suspensions avant </w:t>
            </w:r>
          </w:p>
        </w:tc>
        <w:tc>
          <w:tcPr>
            <w:tcW w:w="3615" w:type="dxa"/>
            <w:tcBorders>
              <w:top w:val="single" w:sz="4" w:space="0" w:color="000000"/>
              <w:left w:val="single" w:sz="4" w:space="0" w:color="000000"/>
              <w:bottom w:val="single" w:sz="4" w:space="0" w:color="000000"/>
              <w:right w:val="single" w:sz="4" w:space="0" w:color="000000"/>
            </w:tcBorders>
          </w:tcPr>
          <w:p w14:paraId="5081BE4E" w14:textId="77777777" w:rsidR="00234D73" w:rsidRDefault="00000000">
            <w:pPr>
              <w:spacing w:after="0" w:line="259" w:lineRule="auto"/>
              <w:ind w:left="0" w:right="0" w:firstLine="0"/>
              <w:jc w:val="left"/>
            </w:pPr>
            <w:r>
              <w:t xml:space="preserve">Ressorts hélicoidaux </w:t>
            </w:r>
          </w:p>
        </w:tc>
      </w:tr>
      <w:tr w:rsidR="00234D73" w14:paraId="71D75880" w14:textId="77777777">
        <w:trPr>
          <w:trHeight w:val="336"/>
        </w:trPr>
        <w:tc>
          <w:tcPr>
            <w:tcW w:w="0" w:type="auto"/>
            <w:vMerge/>
            <w:tcBorders>
              <w:top w:val="nil"/>
              <w:left w:val="single" w:sz="4" w:space="0" w:color="000000"/>
              <w:bottom w:val="nil"/>
              <w:right w:val="single" w:sz="4" w:space="0" w:color="000000"/>
            </w:tcBorders>
          </w:tcPr>
          <w:p w14:paraId="5BFF1917"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single" w:sz="4" w:space="0" w:color="000000"/>
            </w:tcBorders>
          </w:tcPr>
          <w:p w14:paraId="64727A4B" w14:textId="77777777" w:rsidR="00234D73" w:rsidRDefault="00000000">
            <w:pPr>
              <w:spacing w:after="0" w:line="259" w:lineRule="auto"/>
              <w:ind w:left="0" w:right="0" w:firstLine="0"/>
              <w:jc w:val="left"/>
            </w:pPr>
            <w:r>
              <w:t xml:space="preserve">Suspensions arriere </w:t>
            </w:r>
          </w:p>
        </w:tc>
        <w:tc>
          <w:tcPr>
            <w:tcW w:w="3615" w:type="dxa"/>
            <w:tcBorders>
              <w:top w:val="single" w:sz="4" w:space="0" w:color="000000"/>
              <w:left w:val="single" w:sz="4" w:space="0" w:color="000000"/>
              <w:bottom w:val="single" w:sz="4" w:space="0" w:color="000000"/>
              <w:right w:val="single" w:sz="4" w:space="0" w:color="000000"/>
            </w:tcBorders>
          </w:tcPr>
          <w:p w14:paraId="16CA8184" w14:textId="77777777" w:rsidR="00234D73" w:rsidRDefault="00000000">
            <w:pPr>
              <w:spacing w:after="0" w:line="259" w:lineRule="auto"/>
              <w:ind w:left="0" w:right="0" w:firstLine="0"/>
              <w:jc w:val="left"/>
            </w:pPr>
            <w:r>
              <w:t xml:space="preserve">Ressorts à lames </w:t>
            </w:r>
          </w:p>
        </w:tc>
      </w:tr>
      <w:tr w:rsidR="00234D73" w14:paraId="3F61E3A2" w14:textId="77777777">
        <w:trPr>
          <w:trHeight w:val="334"/>
        </w:trPr>
        <w:tc>
          <w:tcPr>
            <w:tcW w:w="0" w:type="auto"/>
            <w:vMerge/>
            <w:tcBorders>
              <w:top w:val="nil"/>
              <w:left w:val="single" w:sz="4" w:space="0" w:color="000000"/>
              <w:bottom w:val="nil"/>
              <w:right w:val="single" w:sz="4" w:space="0" w:color="000000"/>
            </w:tcBorders>
          </w:tcPr>
          <w:p w14:paraId="6D6B2580"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single" w:sz="4" w:space="0" w:color="000000"/>
            </w:tcBorders>
          </w:tcPr>
          <w:p w14:paraId="428A9B35" w14:textId="77777777" w:rsidR="00234D73" w:rsidRDefault="00000000">
            <w:pPr>
              <w:spacing w:after="0" w:line="259" w:lineRule="auto"/>
              <w:ind w:left="0" w:right="0" w:firstLine="0"/>
              <w:jc w:val="left"/>
            </w:pPr>
            <w:r>
              <w:t xml:space="preserve">Suspensions arrière </w:t>
            </w:r>
          </w:p>
        </w:tc>
        <w:tc>
          <w:tcPr>
            <w:tcW w:w="3615" w:type="dxa"/>
            <w:tcBorders>
              <w:top w:val="single" w:sz="4" w:space="0" w:color="000000"/>
              <w:left w:val="single" w:sz="4" w:space="0" w:color="000000"/>
              <w:bottom w:val="single" w:sz="4" w:space="0" w:color="000000"/>
              <w:right w:val="single" w:sz="4" w:space="0" w:color="000000"/>
            </w:tcBorders>
          </w:tcPr>
          <w:p w14:paraId="5A7115E5" w14:textId="77777777" w:rsidR="00234D73" w:rsidRDefault="00000000">
            <w:pPr>
              <w:spacing w:after="0" w:line="259" w:lineRule="auto"/>
              <w:ind w:left="0" w:right="0" w:firstLine="0"/>
              <w:jc w:val="left"/>
            </w:pPr>
            <w:r>
              <w:t xml:space="preserve">Ressort à lames </w:t>
            </w:r>
          </w:p>
        </w:tc>
      </w:tr>
      <w:tr w:rsidR="00234D73" w14:paraId="252C1A77" w14:textId="77777777">
        <w:trPr>
          <w:trHeight w:val="336"/>
        </w:trPr>
        <w:tc>
          <w:tcPr>
            <w:tcW w:w="0" w:type="auto"/>
            <w:vMerge/>
            <w:tcBorders>
              <w:top w:val="nil"/>
              <w:left w:val="single" w:sz="4" w:space="0" w:color="000000"/>
              <w:bottom w:val="nil"/>
              <w:right w:val="single" w:sz="4" w:space="0" w:color="000000"/>
            </w:tcBorders>
          </w:tcPr>
          <w:p w14:paraId="296697D8"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single" w:sz="4" w:space="0" w:color="000000"/>
            </w:tcBorders>
          </w:tcPr>
          <w:p w14:paraId="5FDBF2B6" w14:textId="77777777" w:rsidR="00234D73" w:rsidRDefault="00000000">
            <w:pPr>
              <w:spacing w:after="0" w:line="259" w:lineRule="auto"/>
              <w:ind w:left="0" w:right="0" w:firstLine="0"/>
              <w:jc w:val="left"/>
            </w:pPr>
            <w:r>
              <w:t xml:space="preserve">Nombres de portes </w:t>
            </w:r>
          </w:p>
        </w:tc>
        <w:tc>
          <w:tcPr>
            <w:tcW w:w="3615" w:type="dxa"/>
            <w:tcBorders>
              <w:top w:val="single" w:sz="4" w:space="0" w:color="000000"/>
              <w:left w:val="single" w:sz="4" w:space="0" w:color="000000"/>
              <w:bottom w:val="single" w:sz="4" w:space="0" w:color="000000"/>
              <w:right w:val="single" w:sz="4" w:space="0" w:color="000000"/>
            </w:tcBorders>
          </w:tcPr>
          <w:p w14:paraId="13FB27A1" w14:textId="77777777" w:rsidR="00234D73" w:rsidRDefault="00000000">
            <w:pPr>
              <w:spacing w:after="0" w:line="259" w:lineRule="auto"/>
              <w:ind w:left="0" w:right="0" w:firstLine="0"/>
              <w:jc w:val="left"/>
            </w:pPr>
            <w:r>
              <w:t xml:space="preserve">4 </w:t>
            </w:r>
          </w:p>
        </w:tc>
      </w:tr>
      <w:tr w:rsidR="00234D73" w14:paraId="2FC997C6" w14:textId="77777777">
        <w:trPr>
          <w:trHeight w:val="334"/>
        </w:trPr>
        <w:tc>
          <w:tcPr>
            <w:tcW w:w="0" w:type="auto"/>
            <w:vMerge/>
            <w:tcBorders>
              <w:top w:val="nil"/>
              <w:left w:val="single" w:sz="4" w:space="0" w:color="000000"/>
              <w:bottom w:val="nil"/>
              <w:right w:val="single" w:sz="4" w:space="0" w:color="000000"/>
            </w:tcBorders>
          </w:tcPr>
          <w:p w14:paraId="28000BF1"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single" w:sz="4" w:space="0" w:color="000000"/>
            </w:tcBorders>
          </w:tcPr>
          <w:p w14:paraId="24D6E5AF" w14:textId="77777777" w:rsidR="00234D73" w:rsidRDefault="00000000">
            <w:pPr>
              <w:spacing w:after="0" w:line="259" w:lineRule="auto"/>
              <w:ind w:left="0" w:right="0" w:firstLine="0"/>
              <w:jc w:val="left"/>
            </w:pPr>
            <w:r>
              <w:t xml:space="preserve">Nombre de places </w:t>
            </w:r>
          </w:p>
        </w:tc>
        <w:tc>
          <w:tcPr>
            <w:tcW w:w="3615" w:type="dxa"/>
            <w:tcBorders>
              <w:top w:val="single" w:sz="4" w:space="0" w:color="000000"/>
              <w:left w:val="single" w:sz="4" w:space="0" w:color="000000"/>
              <w:bottom w:val="single" w:sz="4" w:space="0" w:color="000000"/>
              <w:right w:val="single" w:sz="4" w:space="0" w:color="000000"/>
            </w:tcBorders>
          </w:tcPr>
          <w:p w14:paraId="633628D6" w14:textId="77777777" w:rsidR="00234D73" w:rsidRDefault="00000000">
            <w:pPr>
              <w:spacing w:after="0" w:line="259" w:lineRule="auto"/>
              <w:ind w:left="0" w:right="0" w:firstLine="0"/>
              <w:jc w:val="left"/>
            </w:pPr>
            <w:r>
              <w:t xml:space="preserve">6 </w:t>
            </w:r>
          </w:p>
        </w:tc>
      </w:tr>
      <w:tr w:rsidR="00234D73" w14:paraId="67E2F591" w14:textId="77777777">
        <w:trPr>
          <w:trHeight w:val="336"/>
        </w:trPr>
        <w:tc>
          <w:tcPr>
            <w:tcW w:w="0" w:type="auto"/>
            <w:vMerge/>
            <w:tcBorders>
              <w:top w:val="nil"/>
              <w:left w:val="single" w:sz="4" w:space="0" w:color="000000"/>
              <w:bottom w:val="nil"/>
              <w:right w:val="single" w:sz="4" w:space="0" w:color="000000"/>
            </w:tcBorders>
          </w:tcPr>
          <w:p w14:paraId="63D04E56"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single" w:sz="4" w:space="0" w:color="000000"/>
            </w:tcBorders>
          </w:tcPr>
          <w:p w14:paraId="495A170D" w14:textId="77777777" w:rsidR="00234D73" w:rsidRDefault="00000000">
            <w:pPr>
              <w:spacing w:after="0" w:line="259" w:lineRule="auto"/>
              <w:ind w:left="0" w:right="0" w:firstLine="0"/>
              <w:jc w:val="left"/>
            </w:pPr>
            <w:r>
              <w:t xml:space="preserve">Type de carburant </w:t>
            </w:r>
          </w:p>
        </w:tc>
        <w:tc>
          <w:tcPr>
            <w:tcW w:w="3615" w:type="dxa"/>
            <w:tcBorders>
              <w:top w:val="single" w:sz="4" w:space="0" w:color="000000"/>
              <w:left w:val="single" w:sz="4" w:space="0" w:color="000000"/>
              <w:bottom w:val="single" w:sz="4" w:space="0" w:color="000000"/>
              <w:right w:val="single" w:sz="4" w:space="0" w:color="000000"/>
            </w:tcBorders>
          </w:tcPr>
          <w:p w14:paraId="20333773" w14:textId="77777777" w:rsidR="00234D73" w:rsidRDefault="00000000">
            <w:pPr>
              <w:spacing w:after="0" w:line="259" w:lineRule="auto"/>
              <w:ind w:left="0" w:right="0" w:firstLine="0"/>
              <w:jc w:val="left"/>
            </w:pPr>
            <w:r>
              <w:t xml:space="preserve">Diesel </w:t>
            </w:r>
          </w:p>
        </w:tc>
      </w:tr>
      <w:tr w:rsidR="00234D73" w14:paraId="2654BD7C" w14:textId="77777777">
        <w:trPr>
          <w:trHeight w:val="336"/>
        </w:trPr>
        <w:tc>
          <w:tcPr>
            <w:tcW w:w="0" w:type="auto"/>
            <w:vMerge/>
            <w:tcBorders>
              <w:top w:val="nil"/>
              <w:left w:val="single" w:sz="4" w:space="0" w:color="000000"/>
              <w:bottom w:val="nil"/>
              <w:right w:val="single" w:sz="4" w:space="0" w:color="000000"/>
            </w:tcBorders>
          </w:tcPr>
          <w:p w14:paraId="08F39DC3"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single" w:sz="4" w:space="0" w:color="000000"/>
            </w:tcBorders>
          </w:tcPr>
          <w:p w14:paraId="04F7EC67" w14:textId="77777777" w:rsidR="00234D73" w:rsidRDefault="00000000">
            <w:pPr>
              <w:spacing w:after="0" w:line="259" w:lineRule="auto"/>
              <w:ind w:left="0" w:right="0" w:firstLine="0"/>
              <w:jc w:val="left"/>
            </w:pPr>
            <w:r>
              <w:t xml:space="preserve">Nombres de cylindres </w:t>
            </w:r>
          </w:p>
        </w:tc>
        <w:tc>
          <w:tcPr>
            <w:tcW w:w="3615" w:type="dxa"/>
            <w:tcBorders>
              <w:top w:val="single" w:sz="4" w:space="0" w:color="000000"/>
              <w:left w:val="single" w:sz="4" w:space="0" w:color="000000"/>
              <w:bottom w:val="single" w:sz="4" w:space="0" w:color="000000"/>
              <w:right w:val="single" w:sz="4" w:space="0" w:color="000000"/>
            </w:tcBorders>
          </w:tcPr>
          <w:p w14:paraId="3634E57D" w14:textId="77777777" w:rsidR="00234D73" w:rsidRDefault="00000000">
            <w:pPr>
              <w:spacing w:after="0" w:line="259" w:lineRule="auto"/>
              <w:ind w:left="0" w:right="0" w:firstLine="0"/>
              <w:jc w:val="left"/>
            </w:pPr>
            <w:r>
              <w:t xml:space="preserve">6 </w:t>
            </w:r>
          </w:p>
        </w:tc>
      </w:tr>
      <w:tr w:rsidR="00234D73" w14:paraId="67CB7AC6" w14:textId="77777777">
        <w:trPr>
          <w:trHeight w:val="334"/>
        </w:trPr>
        <w:tc>
          <w:tcPr>
            <w:tcW w:w="0" w:type="auto"/>
            <w:vMerge/>
            <w:tcBorders>
              <w:top w:val="nil"/>
              <w:left w:val="single" w:sz="4" w:space="0" w:color="000000"/>
              <w:bottom w:val="nil"/>
              <w:right w:val="single" w:sz="4" w:space="0" w:color="000000"/>
            </w:tcBorders>
          </w:tcPr>
          <w:p w14:paraId="1BF6060E"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nil"/>
            </w:tcBorders>
          </w:tcPr>
          <w:p w14:paraId="48530FEB" w14:textId="77777777" w:rsidR="00234D73" w:rsidRDefault="00000000">
            <w:pPr>
              <w:spacing w:after="0" w:line="259" w:lineRule="auto"/>
              <w:ind w:left="0" w:right="0" w:firstLine="0"/>
              <w:jc w:val="left"/>
            </w:pPr>
            <w:r>
              <w:t xml:space="preserve">  </w:t>
            </w:r>
          </w:p>
        </w:tc>
        <w:tc>
          <w:tcPr>
            <w:tcW w:w="3615" w:type="dxa"/>
            <w:tcBorders>
              <w:top w:val="single" w:sz="4" w:space="0" w:color="000000"/>
              <w:left w:val="nil"/>
              <w:bottom w:val="single" w:sz="4" w:space="0" w:color="000000"/>
              <w:right w:val="single" w:sz="4" w:space="0" w:color="000000"/>
            </w:tcBorders>
          </w:tcPr>
          <w:p w14:paraId="35967321" w14:textId="77777777" w:rsidR="00234D73" w:rsidRDefault="00234D73">
            <w:pPr>
              <w:spacing w:after="160" w:line="259" w:lineRule="auto"/>
              <w:ind w:left="0" w:right="0" w:firstLine="0"/>
              <w:jc w:val="left"/>
            </w:pPr>
          </w:p>
        </w:tc>
      </w:tr>
      <w:tr w:rsidR="00234D73" w14:paraId="1A6C6C55" w14:textId="77777777">
        <w:trPr>
          <w:trHeight w:val="336"/>
        </w:trPr>
        <w:tc>
          <w:tcPr>
            <w:tcW w:w="0" w:type="auto"/>
            <w:vMerge/>
            <w:tcBorders>
              <w:top w:val="nil"/>
              <w:left w:val="single" w:sz="4" w:space="0" w:color="000000"/>
              <w:bottom w:val="single" w:sz="4" w:space="0" w:color="000000"/>
              <w:right w:val="single" w:sz="4" w:space="0" w:color="000000"/>
            </w:tcBorders>
          </w:tcPr>
          <w:p w14:paraId="0431EA34" w14:textId="77777777" w:rsidR="00234D73" w:rsidRDefault="00234D73">
            <w:pPr>
              <w:spacing w:after="160" w:line="259" w:lineRule="auto"/>
              <w:ind w:left="0" w:right="0" w:firstLine="0"/>
              <w:jc w:val="left"/>
            </w:pPr>
          </w:p>
        </w:tc>
        <w:tc>
          <w:tcPr>
            <w:tcW w:w="3855" w:type="dxa"/>
            <w:tcBorders>
              <w:top w:val="single" w:sz="4" w:space="0" w:color="000000"/>
              <w:left w:val="single" w:sz="4" w:space="0" w:color="000000"/>
              <w:bottom w:val="single" w:sz="4" w:space="0" w:color="000000"/>
              <w:right w:val="nil"/>
            </w:tcBorders>
          </w:tcPr>
          <w:p w14:paraId="09F2926D" w14:textId="77777777" w:rsidR="00234D73" w:rsidRDefault="00000000">
            <w:pPr>
              <w:spacing w:after="0" w:line="259" w:lineRule="auto"/>
              <w:ind w:left="0" w:right="0" w:firstLine="0"/>
              <w:jc w:val="left"/>
            </w:pPr>
            <w:r>
              <w:rPr>
                <w:b/>
              </w:rPr>
              <w:t xml:space="preserve">Caracteristiques interieures </w:t>
            </w:r>
          </w:p>
        </w:tc>
        <w:tc>
          <w:tcPr>
            <w:tcW w:w="3615" w:type="dxa"/>
            <w:tcBorders>
              <w:top w:val="single" w:sz="4" w:space="0" w:color="000000"/>
              <w:left w:val="nil"/>
              <w:bottom w:val="single" w:sz="4" w:space="0" w:color="000000"/>
              <w:right w:val="single" w:sz="4" w:space="0" w:color="000000"/>
            </w:tcBorders>
          </w:tcPr>
          <w:p w14:paraId="39E828A7" w14:textId="77777777" w:rsidR="00234D73" w:rsidRDefault="00234D73">
            <w:pPr>
              <w:spacing w:after="160" w:line="259" w:lineRule="auto"/>
              <w:ind w:left="0" w:right="0" w:firstLine="0"/>
              <w:jc w:val="left"/>
            </w:pPr>
          </w:p>
        </w:tc>
      </w:tr>
      <w:tr w:rsidR="00234D73" w:rsidRPr="00405238" w14:paraId="6F4AD07A" w14:textId="77777777">
        <w:trPr>
          <w:trHeight w:val="336"/>
        </w:trPr>
        <w:tc>
          <w:tcPr>
            <w:tcW w:w="1646" w:type="dxa"/>
            <w:vMerge w:val="restart"/>
            <w:tcBorders>
              <w:top w:val="nil"/>
              <w:left w:val="single" w:sz="4" w:space="0" w:color="000000"/>
              <w:bottom w:val="single" w:sz="4" w:space="0" w:color="000000"/>
              <w:right w:val="single" w:sz="4" w:space="0" w:color="000000"/>
            </w:tcBorders>
          </w:tcPr>
          <w:p w14:paraId="4C84AE4D"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191FAD5F" w14:textId="77777777" w:rsidR="00234D73" w:rsidRPr="002949AB" w:rsidRDefault="00000000">
            <w:pPr>
              <w:spacing w:after="0" w:line="259" w:lineRule="auto"/>
              <w:ind w:left="0" w:right="0" w:firstLine="0"/>
              <w:jc w:val="left"/>
              <w:rPr>
                <w:lang w:val="fr-FR"/>
              </w:rPr>
            </w:pPr>
            <w:r w:rsidRPr="002949AB">
              <w:rPr>
                <w:lang w:val="fr-FR"/>
              </w:rPr>
              <w:t xml:space="preserve">Indicateur de vitesse km/h </w:t>
            </w:r>
          </w:p>
        </w:tc>
      </w:tr>
      <w:tr w:rsidR="00234D73" w14:paraId="3E04E48F" w14:textId="77777777">
        <w:trPr>
          <w:trHeight w:val="334"/>
        </w:trPr>
        <w:tc>
          <w:tcPr>
            <w:tcW w:w="0" w:type="auto"/>
            <w:vMerge/>
            <w:tcBorders>
              <w:top w:val="nil"/>
              <w:left w:val="single" w:sz="4" w:space="0" w:color="000000"/>
              <w:bottom w:val="nil"/>
              <w:right w:val="single" w:sz="4" w:space="0" w:color="000000"/>
            </w:tcBorders>
          </w:tcPr>
          <w:p w14:paraId="242CD6A7" w14:textId="77777777" w:rsidR="00234D73" w:rsidRPr="002949AB" w:rsidRDefault="00234D73">
            <w:pPr>
              <w:spacing w:after="160" w:line="259" w:lineRule="auto"/>
              <w:ind w:left="0" w:right="0" w:firstLine="0"/>
              <w:jc w:val="left"/>
              <w:rPr>
                <w:lang w:val="fr-FR"/>
              </w:rPr>
            </w:pPr>
          </w:p>
        </w:tc>
        <w:tc>
          <w:tcPr>
            <w:tcW w:w="7470" w:type="dxa"/>
            <w:gridSpan w:val="2"/>
            <w:tcBorders>
              <w:top w:val="single" w:sz="4" w:space="0" w:color="000000"/>
              <w:left w:val="single" w:sz="4" w:space="0" w:color="000000"/>
              <w:bottom w:val="single" w:sz="4" w:space="0" w:color="000000"/>
              <w:right w:val="single" w:sz="4" w:space="0" w:color="000000"/>
            </w:tcBorders>
          </w:tcPr>
          <w:p w14:paraId="673381BC" w14:textId="77777777" w:rsidR="00234D73" w:rsidRDefault="00000000">
            <w:pPr>
              <w:spacing w:after="0" w:line="259" w:lineRule="auto"/>
              <w:ind w:left="0" w:right="0" w:firstLine="0"/>
              <w:jc w:val="left"/>
            </w:pPr>
            <w:r>
              <w:t xml:space="preserve">Ceintures de </w:t>
            </w:r>
            <w:proofErr w:type="spellStart"/>
            <w:r>
              <w:t>sécurité</w:t>
            </w:r>
            <w:proofErr w:type="spellEnd"/>
            <w:r>
              <w:t xml:space="preserve"> </w:t>
            </w:r>
            <w:proofErr w:type="spellStart"/>
            <w:r>
              <w:t>avant</w:t>
            </w:r>
            <w:proofErr w:type="spellEnd"/>
            <w:r>
              <w:t xml:space="preserve"> </w:t>
            </w:r>
          </w:p>
        </w:tc>
      </w:tr>
      <w:tr w:rsidR="00234D73" w14:paraId="763BF722" w14:textId="77777777">
        <w:trPr>
          <w:trHeight w:val="336"/>
        </w:trPr>
        <w:tc>
          <w:tcPr>
            <w:tcW w:w="0" w:type="auto"/>
            <w:vMerge/>
            <w:tcBorders>
              <w:top w:val="nil"/>
              <w:left w:val="single" w:sz="4" w:space="0" w:color="000000"/>
              <w:bottom w:val="nil"/>
              <w:right w:val="single" w:sz="4" w:space="0" w:color="000000"/>
            </w:tcBorders>
          </w:tcPr>
          <w:p w14:paraId="5CC124EE"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78B29646" w14:textId="77777777" w:rsidR="00234D73" w:rsidRDefault="00000000">
            <w:pPr>
              <w:spacing w:after="0" w:line="259" w:lineRule="auto"/>
              <w:ind w:left="0" w:right="0" w:firstLine="0"/>
              <w:jc w:val="left"/>
            </w:pPr>
            <w:r>
              <w:t xml:space="preserve">Ceintures de sécurité arriere </w:t>
            </w:r>
          </w:p>
        </w:tc>
      </w:tr>
      <w:tr w:rsidR="00234D73" w14:paraId="28DC3370" w14:textId="77777777">
        <w:trPr>
          <w:trHeight w:val="334"/>
        </w:trPr>
        <w:tc>
          <w:tcPr>
            <w:tcW w:w="0" w:type="auto"/>
            <w:vMerge/>
            <w:tcBorders>
              <w:top w:val="nil"/>
              <w:left w:val="single" w:sz="4" w:space="0" w:color="000000"/>
              <w:bottom w:val="nil"/>
              <w:right w:val="single" w:sz="4" w:space="0" w:color="000000"/>
            </w:tcBorders>
          </w:tcPr>
          <w:p w14:paraId="7584CF5B"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0313C794" w14:textId="77777777" w:rsidR="00234D73" w:rsidRDefault="00000000">
            <w:pPr>
              <w:spacing w:after="0" w:line="259" w:lineRule="auto"/>
              <w:ind w:left="0" w:right="0" w:firstLine="0"/>
              <w:jc w:val="left"/>
            </w:pPr>
            <w:r>
              <w:t xml:space="preserve">Lumiere interieure </w:t>
            </w:r>
          </w:p>
        </w:tc>
      </w:tr>
      <w:tr w:rsidR="00234D73" w:rsidRPr="00405238" w14:paraId="44351493" w14:textId="77777777">
        <w:trPr>
          <w:trHeight w:val="336"/>
        </w:trPr>
        <w:tc>
          <w:tcPr>
            <w:tcW w:w="0" w:type="auto"/>
            <w:vMerge/>
            <w:tcBorders>
              <w:top w:val="nil"/>
              <w:left w:val="single" w:sz="4" w:space="0" w:color="000000"/>
              <w:bottom w:val="nil"/>
              <w:right w:val="single" w:sz="4" w:space="0" w:color="000000"/>
            </w:tcBorders>
          </w:tcPr>
          <w:p w14:paraId="22AE0BC9"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0A06DC10" w14:textId="77777777" w:rsidR="00234D73" w:rsidRPr="002949AB" w:rsidRDefault="00000000">
            <w:pPr>
              <w:spacing w:after="0" w:line="259" w:lineRule="auto"/>
              <w:ind w:left="0" w:right="0" w:firstLine="0"/>
              <w:jc w:val="left"/>
              <w:rPr>
                <w:lang w:val="fr-FR"/>
              </w:rPr>
            </w:pPr>
            <w:r w:rsidRPr="002949AB">
              <w:rPr>
                <w:lang w:val="fr-FR"/>
              </w:rPr>
              <w:t xml:space="preserve">Témoin de frein à main </w:t>
            </w:r>
          </w:p>
        </w:tc>
      </w:tr>
      <w:tr w:rsidR="00234D73" w14:paraId="0C260F6A" w14:textId="77777777">
        <w:trPr>
          <w:trHeight w:val="336"/>
        </w:trPr>
        <w:tc>
          <w:tcPr>
            <w:tcW w:w="0" w:type="auto"/>
            <w:vMerge/>
            <w:tcBorders>
              <w:top w:val="nil"/>
              <w:left w:val="single" w:sz="4" w:space="0" w:color="000000"/>
              <w:bottom w:val="nil"/>
              <w:right w:val="single" w:sz="4" w:space="0" w:color="000000"/>
            </w:tcBorders>
          </w:tcPr>
          <w:p w14:paraId="43631F2C" w14:textId="77777777" w:rsidR="00234D73" w:rsidRPr="002949AB" w:rsidRDefault="00234D73">
            <w:pPr>
              <w:spacing w:after="160" w:line="259" w:lineRule="auto"/>
              <w:ind w:left="0" w:right="0" w:firstLine="0"/>
              <w:jc w:val="left"/>
              <w:rPr>
                <w:lang w:val="fr-FR"/>
              </w:rPr>
            </w:pPr>
          </w:p>
        </w:tc>
        <w:tc>
          <w:tcPr>
            <w:tcW w:w="7470" w:type="dxa"/>
            <w:gridSpan w:val="2"/>
            <w:tcBorders>
              <w:top w:val="single" w:sz="4" w:space="0" w:color="000000"/>
              <w:left w:val="single" w:sz="4" w:space="0" w:color="000000"/>
              <w:bottom w:val="single" w:sz="4" w:space="0" w:color="000000"/>
              <w:right w:val="single" w:sz="4" w:space="0" w:color="000000"/>
            </w:tcBorders>
          </w:tcPr>
          <w:p w14:paraId="4CAFB7AC" w14:textId="77777777" w:rsidR="00234D73" w:rsidRDefault="00000000">
            <w:pPr>
              <w:spacing w:after="0" w:line="259" w:lineRule="auto"/>
              <w:ind w:left="0" w:right="0" w:firstLine="0"/>
              <w:jc w:val="left"/>
            </w:pPr>
            <w:r>
              <w:t xml:space="preserve">Pare-soleil x 2 </w:t>
            </w:r>
          </w:p>
        </w:tc>
      </w:tr>
      <w:tr w:rsidR="00234D73" w:rsidRPr="00405238" w14:paraId="3547CBFB" w14:textId="77777777">
        <w:trPr>
          <w:trHeight w:val="334"/>
        </w:trPr>
        <w:tc>
          <w:tcPr>
            <w:tcW w:w="0" w:type="auto"/>
            <w:vMerge/>
            <w:tcBorders>
              <w:top w:val="nil"/>
              <w:left w:val="single" w:sz="4" w:space="0" w:color="000000"/>
              <w:bottom w:val="nil"/>
              <w:right w:val="single" w:sz="4" w:space="0" w:color="000000"/>
            </w:tcBorders>
          </w:tcPr>
          <w:p w14:paraId="2B2A0563"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061D836E" w14:textId="77777777" w:rsidR="00234D73" w:rsidRPr="002949AB" w:rsidRDefault="00000000">
            <w:pPr>
              <w:spacing w:after="0" w:line="259" w:lineRule="auto"/>
              <w:ind w:left="0" w:right="0" w:firstLine="0"/>
              <w:jc w:val="left"/>
              <w:rPr>
                <w:lang w:val="fr-FR"/>
              </w:rPr>
            </w:pPr>
            <w:r w:rsidRPr="002949AB">
              <w:rPr>
                <w:lang w:val="fr-FR"/>
              </w:rPr>
              <w:t xml:space="preserve">Transfert – levier/bouton de </w:t>
            </w:r>
            <w:proofErr w:type="spellStart"/>
            <w:r w:rsidRPr="002949AB">
              <w:rPr>
                <w:lang w:val="fr-FR"/>
              </w:rPr>
              <w:t>tranfert</w:t>
            </w:r>
            <w:proofErr w:type="spellEnd"/>
            <w:r w:rsidRPr="002949AB">
              <w:rPr>
                <w:lang w:val="fr-FR"/>
              </w:rPr>
              <w:t xml:space="preserve"> 2-4 roues motrices </w:t>
            </w:r>
          </w:p>
        </w:tc>
      </w:tr>
      <w:tr w:rsidR="00234D73" w14:paraId="35FACACB" w14:textId="77777777">
        <w:trPr>
          <w:trHeight w:val="336"/>
        </w:trPr>
        <w:tc>
          <w:tcPr>
            <w:tcW w:w="0" w:type="auto"/>
            <w:vMerge/>
            <w:tcBorders>
              <w:top w:val="nil"/>
              <w:left w:val="single" w:sz="4" w:space="0" w:color="000000"/>
              <w:bottom w:val="nil"/>
              <w:right w:val="single" w:sz="4" w:space="0" w:color="000000"/>
            </w:tcBorders>
          </w:tcPr>
          <w:p w14:paraId="1E693ECB" w14:textId="77777777" w:rsidR="00234D73" w:rsidRPr="002949AB" w:rsidRDefault="00234D73">
            <w:pPr>
              <w:spacing w:after="160" w:line="259" w:lineRule="auto"/>
              <w:ind w:left="0" w:right="0" w:firstLine="0"/>
              <w:jc w:val="left"/>
              <w:rPr>
                <w:lang w:val="fr-FR"/>
              </w:rPr>
            </w:pPr>
          </w:p>
        </w:tc>
        <w:tc>
          <w:tcPr>
            <w:tcW w:w="7470" w:type="dxa"/>
            <w:gridSpan w:val="2"/>
            <w:tcBorders>
              <w:top w:val="single" w:sz="4" w:space="0" w:color="000000"/>
              <w:left w:val="single" w:sz="4" w:space="0" w:color="000000"/>
              <w:bottom w:val="single" w:sz="4" w:space="0" w:color="000000"/>
              <w:right w:val="single" w:sz="4" w:space="0" w:color="000000"/>
            </w:tcBorders>
          </w:tcPr>
          <w:p w14:paraId="469AA6B8" w14:textId="77777777" w:rsidR="00234D73" w:rsidRDefault="00000000">
            <w:pPr>
              <w:spacing w:after="0" w:line="259" w:lineRule="auto"/>
              <w:ind w:left="0" w:right="0" w:firstLine="0"/>
              <w:jc w:val="left"/>
            </w:pPr>
            <w:proofErr w:type="spellStart"/>
            <w:r>
              <w:t>Jauge</w:t>
            </w:r>
            <w:proofErr w:type="spellEnd"/>
            <w:r>
              <w:t xml:space="preserve"> </w:t>
            </w:r>
            <w:proofErr w:type="spellStart"/>
            <w:r>
              <w:t>température</w:t>
            </w:r>
            <w:proofErr w:type="spellEnd"/>
            <w:r>
              <w:t xml:space="preserve"> eau </w:t>
            </w:r>
          </w:p>
        </w:tc>
      </w:tr>
      <w:tr w:rsidR="00234D73" w14:paraId="1D3FF49E" w14:textId="77777777">
        <w:trPr>
          <w:trHeight w:val="334"/>
        </w:trPr>
        <w:tc>
          <w:tcPr>
            <w:tcW w:w="0" w:type="auto"/>
            <w:vMerge/>
            <w:tcBorders>
              <w:top w:val="nil"/>
              <w:left w:val="single" w:sz="4" w:space="0" w:color="000000"/>
              <w:bottom w:val="nil"/>
              <w:right w:val="single" w:sz="4" w:space="0" w:color="000000"/>
            </w:tcBorders>
          </w:tcPr>
          <w:p w14:paraId="7142A170"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243841C5" w14:textId="77777777" w:rsidR="00234D73" w:rsidRDefault="00000000">
            <w:pPr>
              <w:spacing w:after="0" w:line="259" w:lineRule="auto"/>
              <w:ind w:left="0" w:right="0" w:firstLine="0"/>
              <w:jc w:val="left"/>
            </w:pPr>
            <w:r>
              <w:t xml:space="preserve">Climatisation </w:t>
            </w:r>
          </w:p>
        </w:tc>
      </w:tr>
      <w:tr w:rsidR="00234D73" w:rsidRPr="00405238" w14:paraId="7855D48A" w14:textId="77777777">
        <w:trPr>
          <w:trHeight w:val="336"/>
        </w:trPr>
        <w:tc>
          <w:tcPr>
            <w:tcW w:w="0" w:type="auto"/>
            <w:vMerge/>
            <w:tcBorders>
              <w:top w:val="nil"/>
              <w:left w:val="single" w:sz="4" w:space="0" w:color="000000"/>
              <w:bottom w:val="nil"/>
              <w:right w:val="single" w:sz="4" w:space="0" w:color="000000"/>
            </w:tcBorders>
          </w:tcPr>
          <w:p w14:paraId="399800E7"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17677DE7" w14:textId="77777777" w:rsidR="00234D73" w:rsidRPr="002949AB" w:rsidRDefault="00000000">
            <w:pPr>
              <w:spacing w:after="0" w:line="259" w:lineRule="auto"/>
              <w:ind w:left="0" w:right="0" w:firstLine="0"/>
              <w:jc w:val="left"/>
              <w:rPr>
                <w:lang w:val="fr-FR"/>
              </w:rPr>
            </w:pPr>
            <w:r w:rsidRPr="002949AB">
              <w:rPr>
                <w:lang w:val="fr-FR"/>
              </w:rPr>
              <w:t xml:space="preserve">Poignées de maintien avant et arrière </w:t>
            </w:r>
          </w:p>
        </w:tc>
      </w:tr>
      <w:tr w:rsidR="00234D73" w14:paraId="05C3FE36" w14:textId="77777777">
        <w:trPr>
          <w:trHeight w:val="334"/>
        </w:trPr>
        <w:tc>
          <w:tcPr>
            <w:tcW w:w="0" w:type="auto"/>
            <w:vMerge/>
            <w:tcBorders>
              <w:top w:val="nil"/>
              <w:left w:val="single" w:sz="4" w:space="0" w:color="000000"/>
              <w:bottom w:val="nil"/>
              <w:right w:val="single" w:sz="4" w:space="0" w:color="000000"/>
            </w:tcBorders>
          </w:tcPr>
          <w:p w14:paraId="0FC7B93B" w14:textId="77777777" w:rsidR="00234D73" w:rsidRPr="002949AB" w:rsidRDefault="00234D73">
            <w:pPr>
              <w:spacing w:after="160" w:line="259" w:lineRule="auto"/>
              <w:ind w:left="0" w:right="0" w:firstLine="0"/>
              <w:jc w:val="left"/>
              <w:rPr>
                <w:lang w:val="fr-FR"/>
              </w:rPr>
            </w:pPr>
          </w:p>
        </w:tc>
        <w:tc>
          <w:tcPr>
            <w:tcW w:w="7470" w:type="dxa"/>
            <w:gridSpan w:val="2"/>
            <w:tcBorders>
              <w:top w:val="single" w:sz="4" w:space="0" w:color="000000"/>
              <w:left w:val="single" w:sz="4" w:space="0" w:color="000000"/>
              <w:bottom w:val="single" w:sz="4" w:space="0" w:color="000000"/>
              <w:right w:val="single" w:sz="4" w:space="0" w:color="000000"/>
            </w:tcBorders>
          </w:tcPr>
          <w:p w14:paraId="7C19D316" w14:textId="77777777" w:rsidR="00234D73" w:rsidRDefault="00000000">
            <w:pPr>
              <w:spacing w:after="0" w:line="259" w:lineRule="auto"/>
              <w:ind w:left="0" w:right="0" w:firstLine="0"/>
              <w:jc w:val="left"/>
            </w:pPr>
            <w:r>
              <w:t>Porte-</w:t>
            </w:r>
            <w:proofErr w:type="spellStart"/>
            <w:r>
              <w:t>bouteille</w:t>
            </w:r>
            <w:proofErr w:type="spellEnd"/>
            <w:r>
              <w:t xml:space="preserve"> à </w:t>
            </w:r>
            <w:proofErr w:type="spellStart"/>
            <w:r>
              <w:t>l’avant</w:t>
            </w:r>
            <w:proofErr w:type="spellEnd"/>
            <w:r>
              <w:t xml:space="preserve"> </w:t>
            </w:r>
          </w:p>
        </w:tc>
      </w:tr>
      <w:tr w:rsidR="00234D73" w14:paraId="1494ED2B" w14:textId="77777777">
        <w:trPr>
          <w:trHeight w:val="336"/>
        </w:trPr>
        <w:tc>
          <w:tcPr>
            <w:tcW w:w="0" w:type="auto"/>
            <w:vMerge/>
            <w:tcBorders>
              <w:top w:val="nil"/>
              <w:left w:val="single" w:sz="4" w:space="0" w:color="000000"/>
              <w:bottom w:val="nil"/>
              <w:right w:val="single" w:sz="4" w:space="0" w:color="000000"/>
            </w:tcBorders>
          </w:tcPr>
          <w:p w14:paraId="4AFC23F9"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45FCF6CD" w14:textId="77777777" w:rsidR="00234D73" w:rsidRDefault="00000000">
            <w:pPr>
              <w:spacing w:after="0" w:line="259" w:lineRule="auto"/>
              <w:ind w:left="0" w:right="0" w:firstLine="0"/>
              <w:jc w:val="left"/>
            </w:pPr>
            <w:r>
              <w:t xml:space="preserve">Témoin ouverture des portes </w:t>
            </w:r>
          </w:p>
        </w:tc>
      </w:tr>
      <w:tr w:rsidR="00234D73" w14:paraId="603F44A5" w14:textId="77777777">
        <w:trPr>
          <w:trHeight w:val="336"/>
        </w:trPr>
        <w:tc>
          <w:tcPr>
            <w:tcW w:w="0" w:type="auto"/>
            <w:vMerge/>
            <w:tcBorders>
              <w:top w:val="nil"/>
              <w:left w:val="single" w:sz="4" w:space="0" w:color="000000"/>
              <w:bottom w:val="nil"/>
              <w:right w:val="single" w:sz="4" w:space="0" w:color="000000"/>
            </w:tcBorders>
          </w:tcPr>
          <w:p w14:paraId="305B442B"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3852EC47" w14:textId="77777777" w:rsidR="00234D73" w:rsidRDefault="00000000">
            <w:pPr>
              <w:spacing w:after="0" w:line="259" w:lineRule="auto"/>
              <w:ind w:left="0" w:right="0" w:firstLine="0"/>
              <w:jc w:val="left"/>
            </w:pPr>
            <w:r>
              <w:t xml:space="preserve">Témoin niveau carburant </w:t>
            </w:r>
          </w:p>
        </w:tc>
      </w:tr>
      <w:tr w:rsidR="00234D73" w14:paraId="19C7F993" w14:textId="77777777">
        <w:trPr>
          <w:trHeight w:val="334"/>
        </w:trPr>
        <w:tc>
          <w:tcPr>
            <w:tcW w:w="0" w:type="auto"/>
            <w:vMerge/>
            <w:tcBorders>
              <w:top w:val="nil"/>
              <w:left w:val="single" w:sz="4" w:space="0" w:color="000000"/>
              <w:bottom w:val="nil"/>
              <w:right w:val="single" w:sz="4" w:space="0" w:color="000000"/>
            </w:tcBorders>
          </w:tcPr>
          <w:p w14:paraId="76395A82"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11523500" w14:textId="77777777" w:rsidR="00234D73" w:rsidRDefault="00000000">
            <w:pPr>
              <w:spacing w:after="0" w:line="259" w:lineRule="auto"/>
              <w:ind w:left="0" w:right="0" w:firstLine="0"/>
              <w:jc w:val="left"/>
            </w:pPr>
            <w:r>
              <w:t xml:space="preserve">  </w:t>
            </w:r>
          </w:p>
        </w:tc>
      </w:tr>
      <w:tr w:rsidR="00234D73" w14:paraId="26E79FC6" w14:textId="77777777">
        <w:trPr>
          <w:trHeight w:val="336"/>
        </w:trPr>
        <w:tc>
          <w:tcPr>
            <w:tcW w:w="0" w:type="auto"/>
            <w:vMerge/>
            <w:tcBorders>
              <w:top w:val="nil"/>
              <w:left w:val="single" w:sz="4" w:space="0" w:color="000000"/>
              <w:bottom w:val="nil"/>
              <w:right w:val="single" w:sz="4" w:space="0" w:color="000000"/>
            </w:tcBorders>
          </w:tcPr>
          <w:p w14:paraId="27BE3533"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470BB33A" w14:textId="77777777" w:rsidR="00234D73" w:rsidRDefault="00000000">
            <w:pPr>
              <w:spacing w:after="0" w:line="259" w:lineRule="auto"/>
              <w:ind w:left="0" w:right="0" w:firstLine="0"/>
              <w:jc w:val="left"/>
            </w:pPr>
            <w:r>
              <w:rPr>
                <w:b/>
              </w:rPr>
              <w:t xml:space="preserve">Caracteristiques exterieures </w:t>
            </w:r>
          </w:p>
        </w:tc>
      </w:tr>
      <w:tr w:rsidR="00234D73" w14:paraId="13E212AA" w14:textId="77777777">
        <w:trPr>
          <w:trHeight w:val="334"/>
        </w:trPr>
        <w:tc>
          <w:tcPr>
            <w:tcW w:w="0" w:type="auto"/>
            <w:vMerge/>
            <w:tcBorders>
              <w:top w:val="nil"/>
              <w:left w:val="single" w:sz="4" w:space="0" w:color="000000"/>
              <w:bottom w:val="nil"/>
              <w:right w:val="single" w:sz="4" w:space="0" w:color="000000"/>
            </w:tcBorders>
          </w:tcPr>
          <w:p w14:paraId="1EE93165"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7318A796" w14:textId="77777777" w:rsidR="00234D73" w:rsidRDefault="00000000">
            <w:pPr>
              <w:spacing w:after="0" w:line="259" w:lineRule="auto"/>
              <w:ind w:left="0" w:right="0" w:firstLine="0"/>
              <w:jc w:val="left"/>
            </w:pPr>
            <w:r>
              <w:t xml:space="preserve">Antenne </w:t>
            </w:r>
          </w:p>
        </w:tc>
      </w:tr>
      <w:tr w:rsidR="00234D73" w14:paraId="794FDE76" w14:textId="77777777">
        <w:trPr>
          <w:trHeight w:val="336"/>
        </w:trPr>
        <w:tc>
          <w:tcPr>
            <w:tcW w:w="0" w:type="auto"/>
            <w:vMerge/>
            <w:tcBorders>
              <w:top w:val="nil"/>
              <w:left w:val="single" w:sz="4" w:space="0" w:color="000000"/>
              <w:bottom w:val="nil"/>
              <w:right w:val="single" w:sz="4" w:space="0" w:color="000000"/>
            </w:tcBorders>
          </w:tcPr>
          <w:p w14:paraId="62F2D042"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182C5F47" w14:textId="77777777" w:rsidR="00234D73" w:rsidRDefault="00000000">
            <w:pPr>
              <w:spacing w:after="0" w:line="259" w:lineRule="auto"/>
              <w:ind w:left="0" w:right="0" w:firstLine="0"/>
              <w:jc w:val="left"/>
            </w:pPr>
            <w:r>
              <w:t xml:space="preserve">Rétroviseur extérieur – Porte </w:t>
            </w:r>
          </w:p>
        </w:tc>
      </w:tr>
      <w:tr w:rsidR="00234D73" w:rsidRPr="00405238" w14:paraId="72D8B20B" w14:textId="77777777">
        <w:trPr>
          <w:trHeight w:val="336"/>
        </w:trPr>
        <w:tc>
          <w:tcPr>
            <w:tcW w:w="0" w:type="auto"/>
            <w:vMerge/>
            <w:tcBorders>
              <w:top w:val="nil"/>
              <w:left w:val="single" w:sz="4" w:space="0" w:color="000000"/>
              <w:bottom w:val="nil"/>
              <w:right w:val="single" w:sz="4" w:space="0" w:color="000000"/>
            </w:tcBorders>
          </w:tcPr>
          <w:p w14:paraId="08165380"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5B8E0813" w14:textId="77777777" w:rsidR="00234D73" w:rsidRPr="002949AB" w:rsidRDefault="00000000">
            <w:pPr>
              <w:spacing w:after="0" w:line="259" w:lineRule="auto"/>
              <w:ind w:left="0" w:right="0" w:firstLine="0"/>
              <w:jc w:val="left"/>
              <w:rPr>
                <w:lang w:val="fr-FR"/>
              </w:rPr>
            </w:pPr>
            <w:r w:rsidRPr="002949AB">
              <w:rPr>
                <w:lang w:val="fr-FR"/>
              </w:rPr>
              <w:t xml:space="preserve">Garde boue – avant et arrière </w:t>
            </w:r>
          </w:p>
        </w:tc>
      </w:tr>
      <w:tr w:rsidR="00234D73" w14:paraId="419F0051" w14:textId="77777777">
        <w:trPr>
          <w:trHeight w:val="334"/>
        </w:trPr>
        <w:tc>
          <w:tcPr>
            <w:tcW w:w="0" w:type="auto"/>
            <w:vMerge/>
            <w:tcBorders>
              <w:top w:val="nil"/>
              <w:left w:val="single" w:sz="4" w:space="0" w:color="000000"/>
              <w:bottom w:val="nil"/>
              <w:right w:val="single" w:sz="4" w:space="0" w:color="000000"/>
            </w:tcBorders>
          </w:tcPr>
          <w:p w14:paraId="7E333479" w14:textId="77777777" w:rsidR="00234D73" w:rsidRPr="002949AB" w:rsidRDefault="00234D73">
            <w:pPr>
              <w:spacing w:after="160" w:line="259" w:lineRule="auto"/>
              <w:ind w:left="0" w:right="0" w:firstLine="0"/>
              <w:jc w:val="left"/>
              <w:rPr>
                <w:lang w:val="fr-FR"/>
              </w:rPr>
            </w:pPr>
          </w:p>
        </w:tc>
        <w:tc>
          <w:tcPr>
            <w:tcW w:w="7470" w:type="dxa"/>
            <w:gridSpan w:val="2"/>
            <w:tcBorders>
              <w:top w:val="single" w:sz="4" w:space="0" w:color="000000"/>
              <w:left w:val="single" w:sz="4" w:space="0" w:color="000000"/>
              <w:bottom w:val="single" w:sz="4" w:space="0" w:color="000000"/>
              <w:right w:val="single" w:sz="4" w:space="0" w:color="000000"/>
            </w:tcBorders>
          </w:tcPr>
          <w:p w14:paraId="0D70F621" w14:textId="77777777" w:rsidR="00234D73" w:rsidRDefault="00000000">
            <w:pPr>
              <w:spacing w:after="0" w:line="259" w:lineRule="auto"/>
              <w:ind w:left="0" w:right="0" w:firstLine="0"/>
              <w:jc w:val="left"/>
            </w:pPr>
            <w:r>
              <w:t xml:space="preserve">Anti-lock braking system (ABS) </w:t>
            </w:r>
          </w:p>
        </w:tc>
      </w:tr>
      <w:tr w:rsidR="00234D73" w:rsidRPr="00405238" w14:paraId="3D8D1C69" w14:textId="77777777">
        <w:trPr>
          <w:trHeight w:val="336"/>
        </w:trPr>
        <w:tc>
          <w:tcPr>
            <w:tcW w:w="0" w:type="auto"/>
            <w:vMerge/>
            <w:tcBorders>
              <w:top w:val="nil"/>
              <w:left w:val="single" w:sz="4" w:space="0" w:color="000000"/>
              <w:bottom w:val="nil"/>
              <w:right w:val="single" w:sz="4" w:space="0" w:color="000000"/>
            </w:tcBorders>
          </w:tcPr>
          <w:p w14:paraId="0BDC0356"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1278C0E7" w14:textId="77777777" w:rsidR="00234D73" w:rsidRPr="002949AB" w:rsidRDefault="00000000">
            <w:pPr>
              <w:spacing w:after="0" w:line="259" w:lineRule="auto"/>
              <w:ind w:left="0" w:right="0" w:firstLine="0"/>
              <w:jc w:val="left"/>
              <w:rPr>
                <w:lang w:val="fr-FR"/>
              </w:rPr>
            </w:pPr>
            <w:r w:rsidRPr="002949AB">
              <w:rPr>
                <w:lang w:val="fr-FR"/>
              </w:rPr>
              <w:t xml:space="preserve">Airbags côté conducteur et passager </w:t>
            </w:r>
          </w:p>
        </w:tc>
      </w:tr>
      <w:tr w:rsidR="00234D73" w14:paraId="36968861" w14:textId="77777777">
        <w:trPr>
          <w:trHeight w:val="334"/>
        </w:trPr>
        <w:tc>
          <w:tcPr>
            <w:tcW w:w="0" w:type="auto"/>
            <w:vMerge/>
            <w:tcBorders>
              <w:top w:val="nil"/>
              <w:left w:val="single" w:sz="4" w:space="0" w:color="000000"/>
              <w:bottom w:val="nil"/>
              <w:right w:val="single" w:sz="4" w:space="0" w:color="000000"/>
            </w:tcBorders>
          </w:tcPr>
          <w:p w14:paraId="6987AE5A" w14:textId="77777777" w:rsidR="00234D73" w:rsidRPr="002949AB" w:rsidRDefault="00234D73">
            <w:pPr>
              <w:spacing w:after="160" w:line="259" w:lineRule="auto"/>
              <w:ind w:left="0" w:right="0" w:firstLine="0"/>
              <w:jc w:val="left"/>
              <w:rPr>
                <w:lang w:val="fr-FR"/>
              </w:rPr>
            </w:pPr>
          </w:p>
        </w:tc>
        <w:tc>
          <w:tcPr>
            <w:tcW w:w="7470" w:type="dxa"/>
            <w:gridSpan w:val="2"/>
            <w:tcBorders>
              <w:top w:val="single" w:sz="4" w:space="0" w:color="000000"/>
              <w:left w:val="single" w:sz="4" w:space="0" w:color="000000"/>
              <w:bottom w:val="single" w:sz="4" w:space="0" w:color="000000"/>
              <w:right w:val="single" w:sz="4" w:space="0" w:color="000000"/>
            </w:tcBorders>
          </w:tcPr>
          <w:p w14:paraId="1538941B" w14:textId="77777777" w:rsidR="00234D73" w:rsidRDefault="00000000">
            <w:pPr>
              <w:spacing w:after="0" w:line="259" w:lineRule="auto"/>
              <w:ind w:left="0" w:right="0" w:firstLine="0"/>
              <w:jc w:val="left"/>
            </w:pPr>
            <w:r>
              <w:t xml:space="preserve">Fermeture </w:t>
            </w:r>
            <w:proofErr w:type="spellStart"/>
            <w:r>
              <w:t>centralisée</w:t>
            </w:r>
            <w:proofErr w:type="spellEnd"/>
            <w:r>
              <w:t xml:space="preserve"> </w:t>
            </w:r>
          </w:p>
        </w:tc>
      </w:tr>
      <w:tr w:rsidR="00234D73" w14:paraId="7F1F21CF" w14:textId="77777777">
        <w:trPr>
          <w:trHeight w:val="336"/>
        </w:trPr>
        <w:tc>
          <w:tcPr>
            <w:tcW w:w="0" w:type="auto"/>
            <w:vMerge/>
            <w:tcBorders>
              <w:top w:val="nil"/>
              <w:left w:val="single" w:sz="4" w:space="0" w:color="000000"/>
              <w:bottom w:val="nil"/>
              <w:right w:val="single" w:sz="4" w:space="0" w:color="000000"/>
            </w:tcBorders>
          </w:tcPr>
          <w:p w14:paraId="47FAD066"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7C19A6C1" w14:textId="77777777" w:rsidR="00234D73" w:rsidRDefault="00000000">
            <w:pPr>
              <w:spacing w:after="0" w:line="259" w:lineRule="auto"/>
              <w:ind w:left="0" w:right="0" w:firstLine="0"/>
              <w:jc w:val="left"/>
            </w:pPr>
            <w:r>
              <w:t xml:space="preserve">Klaxon </w:t>
            </w:r>
          </w:p>
        </w:tc>
      </w:tr>
      <w:tr w:rsidR="00234D73" w14:paraId="5DA414BF" w14:textId="77777777">
        <w:trPr>
          <w:trHeight w:val="334"/>
        </w:trPr>
        <w:tc>
          <w:tcPr>
            <w:tcW w:w="0" w:type="auto"/>
            <w:vMerge/>
            <w:tcBorders>
              <w:top w:val="nil"/>
              <w:left w:val="single" w:sz="4" w:space="0" w:color="000000"/>
              <w:bottom w:val="nil"/>
              <w:right w:val="single" w:sz="4" w:space="0" w:color="000000"/>
            </w:tcBorders>
          </w:tcPr>
          <w:p w14:paraId="68611163"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6EE4E14C" w14:textId="77777777" w:rsidR="00234D73" w:rsidRDefault="00000000">
            <w:pPr>
              <w:spacing w:after="0" w:line="259" w:lineRule="auto"/>
              <w:ind w:left="0" w:right="0" w:firstLine="0"/>
              <w:jc w:val="left"/>
            </w:pPr>
            <w:r>
              <w:t xml:space="preserve">Fermeture centralisée avec télécommande </w:t>
            </w:r>
          </w:p>
        </w:tc>
      </w:tr>
      <w:tr w:rsidR="00234D73" w14:paraId="7902C2F2" w14:textId="77777777">
        <w:trPr>
          <w:trHeight w:val="336"/>
        </w:trPr>
        <w:tc>
          <w:tcPr>
            <w:tcW w:w="0" w:type="auto"/>
            <w:vMerge/>
            <w:tcBorders>
              <w:top w:val="nil"/>
              <w:left w:val="single" w:sz="4" w:space="0" w:color="000000"/>
              <w:bottom w:val="nil"/>
              <w:right w:val="single" w:sz="4" w:space="0" w:color="000000"/>
            </w:tcBorders>
          </w:tcPr>
          <w:p w14:paraId="7ABCD234"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38D90788" w14:textId="77777777" w:rsidR="00234D73" w:rsidRDefault="00000000">
            <w:pPr>
              <w:spacing w:after="0" w:line="259" w:lineRule="auto"/>
              <w:ind w:left="0" w:right="0" w:firstLine="0"/>
              <w:jc w:val="left"/>
            </w:pPr>
            <w:r>
              <w:t xml:space="preserve">Kit d'outils et cric </w:t>
            </w:r>
          </w:p>
        </w:tc>
      </w:tr>
      <w:tr w:rsidR="00234D73" w:rsidRPr="00405238" w14:paraId="26F149BA" w14:textId="77777777">
        <w:trPr>
          <w:trHeight w:val="336"/>
        </w:trPr>
        <w:tc>
          <w:tcPr>
            <w:tcW w:w="0" w:type="auto"/>
            <w:vMerge/>
            <w:tcBorders>
              <w:top w:val="nil"/>
              <w:left w:val="single" w:sz="4" w:space="0" w:color="000000"/>
              <w:bottom w:val="nil"/>
              <w:right w:val="single" w:sz="4" w:space="0" w:color="000000"/>
            </w:tcBorders>
          </w:tcPr>
          <w:p w14:paraId="79FDB63F"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1545844D" w14:textId="77777777" w:rsidR="00234D73" w:rsidRPr="002949AB" w:rsidRDefault="00000000">
            <w:pPr>
              <w:spacing w:after="0" w:line="259" w:lineRule="auto"/>
              <w:ind w:left="0" w:right="0" w:firstLine="0"/>
              <w:jc w:val="left"/>
              <w:rPr>
                <w:lang w:val="fr-FR"/>
              </w:rPr>
            </w:pPr>
            <w:r w:rsidRPr="002949AB">
              <w:rPr>
                <w:lang w:val="fr-FR"/>
              </w:rPr>
              <w:t xml:space="preserve">Dispositif de sécurité pour enfants (porte arrière) </w:t>
            </w:r>
          </w:p>
        </w:tc>
      </w:tr>
      <w:tr w:rsidR="00234D73" w14:paraId="59E38C8B" w14:textId="77777777">
        <w:trPr>
          <w:trHeight w:val="334"/>
        </w:trPr>
        <w:tc>
          <w:tcPr>
            <w:tcW w:w="0" w:type="auto"/>
            <w:vMerge/>
            <w:tcBorders>
              <w:top w:val="nil"/>
              <w:left w:val="single" w:sz="4" w:space="0" w:color="000000"/>
              <w:bottom w:val="nil"/>
              <w:right w:val="single" w:sz="4" w:space="0" w:color="000000"/>
            </w:tcBorders>
          </w:tcPr>
          <w:p w14:paraId="11A6308D" w14:textId="77777777" w:rsidR="00234D73" w:rsidRPr="002949AB" w:rsidRDefault="00234D73">
            <w:pPr>
              <w:spacing w:after="160" w:line="259" w:lineRule="auto"/>
              <w:ind w:left="0" w:right="0" w:firstLine="0"/>
              <w:jc w:val="left"/>
              <w:rPr>
                <w:lang w:val="fr-FR"/>
              </w:rPr>
            </w:pPr>
          </w:p>
        </w:tc>
        <w:tc>
          <w:tcPr>
            <w:tcW w:w="7470" w:type="dxa"/>
            <w:gridSpan w:val="2"/>
            <w:tcBorders>
              <w:top w:val="single" w:sz="4" w:space="0" w:color="000000"/>
              <w:left w:val="single" w:sz="4" w:space="0" w:color="000000"/>
              <w:bottom w:val="single" w:sz="4" w:space="0" w:color="000000"/>
              <w:right w:val="single" w:sz="4" w:space="0" w:color="000000"/>
            </w:tcBorders>
          </w:tcPr>
          <w:p w14:paraId="2FA14BBE" w14:textId="77777777" w:rsidR="00234D73" w:rsidRDefault="00000000">
            <w:pPr>
              <w:spacing w:after="0" w:line="259" w:lineRule="auto"/>
              <w:ind w:left="0" w:right="0" w:firstLine="0"/>
              <w:jc w:val="left"/>
            </w:pPr>
            <w:proofErr w:type="spellStart"/>
            <w:r>
              <w:t>Fluide</w:t>
            </w:r>
            <w:proofErr w:type="spellEnd"/>
            <w:r>
              <w:t xml:space="preserve"> lave-</w:t>
            </w:r>
            <w:proofErr w:type="spellStart"/>
            <w:r>
              <w:t>vitre</w:t>
            </w:r>
            <w:proofErr w:type="spellEnd"/>
            <w:r>
              <w:t xml:space="preserve"> </w:t>
            </w:r>
          </w:p>
        </w:tc>
      </w:tr>
      <w:tr w:rsidR="00234D73" w14:paraId="0C907E86" w14:textId="77777777">
        <w:trPr>
          <w:trHeight w:val="336"/>
        </w:trPr>
        <w:tc>
          <w:tcPr>
            <w:tcW w:w="0" w:type="auto"/>
            <w:vMerge/>
            <w:tcBorders>
              <w:top w:val="nil"/>
              <w:left w:val="single" w:sz="4" w:space="0" w:color="000000"/>
              <w:bottom w:val="single" w:sz="4" w:space="0" w:color="000000"/>
              <w:right w:val="single" w:sz="4" w:space="0" w:color="000000"/>
            </w:tcBorders>
          </w:tcPr>
          <w:p w14:paraId="09938625" w14:textId="77777777" w:rsidR="00234D73" w:rsidRDefault="00234D73">
            <w:pPr>
              <w:spacing w:after="160" w:line="259" w:lineRule="auto"/>
              <w:ind w:left="0" w:right="0" w:firstLine="0"/>
              <w:jc w:val="left"/>
            </w:pPr>
          </w:p>
        </w:tc>
        <w:tc>
          <w:tcPr>
            <w:tcW w:w="7470" w:type="dxa"/>
            <w:gridSpan w:val="2"/>
            <w:tcBorders>
              <w:top w:val="single" w:sz="4" w:space="0" w:color="000000"/>
              <w:left w:val="single" w:sz="4" w:space="0" w:color="000000"/>
              <w:bottom w:val="single" w:sz="4" w:space="0" w:color="000000"/>
              <w:right w:val="single" w:sz="4" w:space="0" w:color="000000"/>
            </w:tcBorders>
          </w:tcPr>
          <w:p w14:paraId="7B8DDE27" w14:textId="77777777" w:rsidR="00234D73" w:rsidRDefault="00000000">
            <w:pPr>
              <w:spacing w:after="0" w:line="259" w:lineRule="auto"/>
              <w:ind w:left="0" w:right="0" w:firstLine="0"/>
              <w:jc w:val="left"/>
            </w:pPr>
            <w:r>
              <w:t xml:space="preserve">Stabilisateur </w:t>
            </w:r>
          </w:p>
        </w:tc>
      </w:tr>
    </w:tbl>
    <w:p w14:paraId="1E529401" w14:textId="77777777" w:rsidR="00234D73" w:rsidRDefault="00000000">
      <w:pPr>
        <w:spacing w:after="14" w:line="259" w:lineRule="auto"/>
        <w:ind w:left="0" w:right="0" w:firstLine="0"/>
        <w:jc w:val="left"/>
      </w:pPr>
      <w:r>
        <w:rPr>
          <w:b/>
        </w:rPr>
        <w:t xml:space="preserve"> </w:t>
      </w:r>
    </w:p>
    <w:p w14:paraId="61049C1D" w14:textId="77777777" w:rsidR="00234D73" w:rsidRPr="002949AB" w:rsidRDefault="00000000">
      <w:pPr>
        <w:spacing w:after="15" w:line="259" w:lineRule="auto"/>
        <w:ind w:left="-5" w:right="0"/>
        <w:rPr>
          <w:lang w:val="fr-FR"/>
        </w:rPr>
      </w:pPr>
      <w:r w:rsidRPr="002949AB">
        <w:rPr>
          <w:b/>
          <w:lang w:val="fr-FR"/>
        </w:rPr>
        <w:t xml:space="preserve">Note : Prière de fournir toutes les spécifications techniques du véhicule. </w:t>
      </w:r>
    </w:p>
    <w:p w14:paraId="08E5F5C1" w14:textId="77777777" w:rsidR="00234D73" w:rsidRPr="002949AB" w:rsidRDefault="00000000">
      <w:pPr>
        <w:spacing w:after="17" w:line="259" w:lineRule="auto"/>
        <w:ind w:left="0" w:right="0" w:firstLine="0"/>
        <w:jc w:val="left"/>
        <w:rPr>
          <w:lang w:val="fr-FR"/>
        </w:rPr>
      </w:pPr>
      <w:r w:rsidRPr="002949AB">
        <w:rPr>
          <w:b/>
          <w:lang w:val="fr-FR"/>
        </w:rPr>
        <w:t xml:space="preserve"> </w:t>
      </w:r>
    </w:p>
    <w:p w14:paraId="67DB5AFE" w14:textId="112FD9EB" w:rsidR="00234D73" w:rsidRDefault="00000000" w:rsidP="00C4441F">
      <w:pPr>
        <w:spacing w:after="14" w:line="259" w:lineRule="auto"/>
        <w:ind w:left="0" w:right="0" w:firstLine="0"/>
        <w:jc w:val="left"/>
      </w:pPr>
      <w:r w:rsidRPr="002949AB">
        <w:rPr>
          <w:b/>
          <w:lang w:val="fr-FR"/>
        </w:rPr>
        <w:t xml:space="preserve"> </w:t>
      </w:r>
      <w:proofErr w:type="spellStart"/>
      <w:r>
        <w:rPr>
          <w:b/>
          <w:u w:val="single" w:color="000000"/>
        </w:rPr>
        <w:t>Annexe</w:t>
      </w:r>
      <w:proofErr w:type="spellEnd"/>
      <w:r>
        <w:rPr>
          <w:b/>
          <w:u w:val="single" w:color="000000"/>
        </w:rPr>
        <w:t xml:space="preserve"> A.- Questionnaire</w:t>
      </w:r>
      <w:r>
        <w:rPr>
          <w:b/>
        </w:rPr>
        <w:t xml:space="preserve"> </w:t>
      </w:r>
    </w:p>
    <w:tbl>
      <w:tblPr>
        <w:tblStyle w:val="TableGrid"/>
        <w:tblW w:w="8997" w:type="dxa"/>
        <w:tblInd w:w="5" w:type="dxa"/>
        <w:tblCellMar>
          <w:top w:w="19" w:type="dxa"/>
          <w:left w:w="106" w:type="dxa"/>
          <w:bottom w:w="41" w:type="dxa"/>
          <w:right w:w="53" w:type="dxa"/>
        </w:tblCellMar>
        <w:tblLook w:val="04A0" w:firstRow="1" w:lastRow="0" w:firstColumn="1" w:lastColumn="0" w:noHBand="0" w:noVBand="1"/>
      </w:tblPr>
      <w:tblGrid>
        <w:gridCol w:w="6027"/>
        <w:gridCol w:w="2970"/>
      </w:tblGrid>
      <w:tr w:rsidR="00234D73" w14:paraId="2E98CEF7" w14:textId="77777777">
        <w:trPr>
          <w:trHeight w:val="307"/>
        </w:trPr>
        <w:tc>
          <w:tcPr>
            <w:tcW w:w="8997" w:type="dxa"/>
            <w:gridSpan w:val="2"/>
            <w:tcBorders>
              <w:top w:val="single" w:sz="4" w:space="0" w:color="000000"/>
              <w:left w:val="single" w:sz="4" w:space="0" w:color="000000"/>
              <w:bottom w:val="single" w:sz="4" w:space="0" w:color="000000"/>
              <w:right w:val="single" w:sz="4" w:space="0" w:color="000000"/>
            </w:tcBorders>
          </w:tcPr>
          <w:p w14:paraId="653EA04E" w14:textId="77777777" w:rsidR="00234D73" w:rsidRDefault="00000000">
            <w:pPr>
              <w:spacing w:after="0" w:line="259" w:lineRule="auto"/>
              <w:ind w:left="0" w:right="55" w:firstLine="0"/>
              <w:jc w:val="center"/>
            </w:pPr>
            <w:r>
              <w:rPr>
                <w:b/>
              </w:rPr>
              <w:t xml:space="preserve">Identification du fournisseur </w:t>
            </w:r>
          </w:p>
        </w:tc>
      </w:tr>
      <w:tr w:rsidR="00234D73" w:rsidRPr="00405238" w14:paraId="36908A0A" w14:textId="77777777">
        <w:trPr>
          <w:trHeight w:val="307"/>
        </w:trPr>
        <w:tc>
          <w:tcPr>
            <w:tcW w:w="6027" w:type="dxa"/>
            <w:tcBorders>
              <w:top w:val="single" w:sz="4" w:space="0" w:color="000000"/>
              <w:left w:val="single" w:sz="4" w:space="0" w:color="000000"/>
              <w:bottom w:val="single" w:sz="4" w:space="0" w:color="000000"/>
              <w:right w:val="single" w:sz="4" w:space="0" w:color="000000"/>
            </w:tcBorders>
          </w:tcPr>
          <w:p w14:paraId="3748B285" w14:textId="77777777" w:rsidR="00234D73" w:rsidRPr="002949AB" w:rsidRDefault="00000000">
            <w:pPr>
              <w:spacing w:after="0" w:line="259" w:lineRule="auto"/>
              <w:ind w:left="2" w:right="0" w:firstLine="0"/>
              <w:jc w:val="left"/>
              <w:rPr>
                <w:lang w:val="fr-FR"/>
              </w:rPr>
            </w:pPr>
            <w:r w:rsidRPr="002949AB">
              <w:rPr>
                <w:lang w:val="fr-FR"/>
              </w:rPr>
              <w:t xml:space="preserve">Dénomination légale de la compagnie </w:t>
            </w:r>
          </w:p>
        </w:tc>
        <w:tc>
          <w:tcPr>
            <w:tcW w:w="2969" w:type="dxa"/>
            <w:tcBorders>
              <w:top w:val="single" w:sz="4" w:space="0" w:color="000000"/>
              <w:left w:val="single" w:sz="4" w:space="0" w:color="000000"/>
              <w:bottom w:val="single" w:sz="4" w:space="0" w:color="000000"/>
              <w:right w:val="single" w:sz="4" w:space="0" w:color="000000"/>
            </w:tcBorders>
          </w:tcPr>
          <w:p w14:paraId="7AF57B85" w14:textId="77777777" w:rsidR="00234D73" w:rsidRPr="002949AB" w:rsidRDefault="00000000">
            <w:pPr>
              <w:spacing w:after="0" w:line="259" w:lineRule="auto"/>
              <w:ind w:left="0" w:right="0" w:firstLine="0"/>
              <w:jc w:val="left"/>
              <w:rPr>
                <w:lang w:val="fr-FR"/>
              </w:rPr>
            </w:pPr>
            <w:r w:rsidRPr="002949AB">
              <w:rPr>
                <w:lang w:val="fr-FR"/>
              </w:rPr>
              <w:t xml:space="preserve">  </w:t>
            </w:r>
          </w:p>
        </w:tc>
      </w:tr>
      <w:tr w:rsidR="00234D73" w:rsidRPr="00405238" w14:paraId="07742C5F" w14:textId="77777777">
        <w:trPr>
          <w:trHeight w:val="307"/>
        </w:trPr>
        <w:tc>
          <w:tcPr>
            <w:tcW w:w="6027" w:type="dxa"/>
            <w:tcBorders>
              <w:top w:val="single" w:sz="4" w:space="0" w:color="000000"/>
              <w:left w:val="single" w:sz="4" w:space="0" w:color="000000"/>
              <w:bottom w:val="single" w:sz="4" w:space="0" w:color="000000"/>
              <w:right w:val="single" w:sz="4" w:space="0" w:color="000000"/>
            </w:tcBorders>
          </w:tcPr>
          <w:p w14:paraId="620C6AB0" w14:textId="77777777" w:rsidR="00234D73" w:rsidRPr="002949AB" w:rsidRDefault="00000000">
            <w:pPr>
              <w:spacing w:after="0" w:line="259" w:lineRule="auto"/>
              <w:ind w:left="2" w:right="0" w:firstLine="0"/>
              <w:jc w:val="left"/>
              <w:rPr>
                <w:lang w:val="fr-FR"/>
              </w:rPr>
            </w:pPr>
            <w:r w:rsidRPr="002949AB">
              <w:rPr>
                <w:lang w:val="fr-FR"/>
              </w:rPr>
              <w:t xml:space="preserve">Nom complet de la personne contact </w:t>
            </w:r>
          </w:p>
        </w:tc>
        <w:tc>
          <w:tcPr>
            <w:tcW w:w="2969" w:type="dxa"/>
            <w:tcBorders>
              <w:top w:val="single" w:sz="4" w:space="0" w:color="000000"/>
              <w:left w:val="single" w:sz="4" w:space="0" w:color="000000"/>
              <w:bottom w:val="single" w:sz="4" w:space="0" w:color="000000"/>
              <w:right w:val="single" w:sz="4" w:space="0" w:color="000000"/>
            </w:tcBorders>
          </w:tcPr>
          <w:p w14:paraId="1165BF9A" w14:textId="77777777" w:rsidR="00234D73" w:rsidRPr="002949AB" w:rsidRDefault="00000000">
            <w:pPr>
              <w:spacing w:after="0" w:line="259" w:lineRule="auto"/>
              <w:ind w:left="0" w:right="0" w:firstLine="0"/>
              <w:jc w:val="left"/>
              <w:rPr>
                <w:lang w:val="fr-FR"/>
              </w:rPr>
            </w:pPr>
            <w:r w:rsidRPr="002949AB">
              <w:rPr>
                <w:lang w:val="fr-FR"/>
              </w:rPr>
              <w:t xml:space="preserve">  </w:t>
            </w:r>
          </w:p>
        </w:tc>
      </w:tr>
      <w:tr w:rsidR="00234D73" w:rsidRPr="00405238" w14:paraId="195A94FC" w14:textId="77777777">
        <w:trPr>
          <w:trHeight w:val="307"/>
        </w:trPr>
        <w:tc>
          <w:tcPr>
            <w:tcW w:w="6027" w:type="dxa"/>
            <w:tcBorders>
              <w:top w:val="single" w:sz="4" w:space="0" w:color="000000"/>
              <w:left w:val="single" w:sz="4" w:space="0" w:color="000000"/>
              <w:bottom w:val="single" w:sz="4" w:space="0" w:color="000000"/>
              <w:right w:val="single" w:sz="4" w:space="0" w:color="000000"/>
            </w:tcBorders>
          </w:tcPr>
          <w:p w14:paraId="0ED6FF8C" w14:textId="77777777" w:rsidR="00234D73" w:rsidRPr="002949AB" w:rsidRDefault="00000000">
            <w:pPr>
              <w:spacing w:after="0" w:line="259" w:lineRule="auto"/>
              <w:ind w:left="2" w:right="0" w:firstLine="0"/>
              <w:jc w:val="left"/>
              <w:rPr>
                <w:lang w:val="fr-FR"/>
              </w:rPr>
            </w:pPr>
            <w:r w:rsidRPr="002949AB">
              <w:rPr>
                <w:lang w:val="fr-FR"/>
              </w:rPr>
              <w:t xml:space="preserve">Titre de la personne contact </w:t>
            </w:r>
          </w:p>
        </w:tc>
        <w:tc>
          <w:tcPr>
            <w:tcW w:w="2969" w:type="dxa"/>
            <w:tcBorders>
              <w:top w:val="single" w:sz="4" w:space="0" w:color="000000"/>
              <w:left w:val="single" w:sz="4" w:space="0" w:color="000000"/>
              <w:bottom w:val="single" w:sz="4" w:space="0" w:color="000000"/>
              <w:right w:val="single" w:sz="4" w:space="0" w:color="000000"/>
            </w:tcBorders>
          </w:tcPr>
          <w:p w14:paraId="691658D3" w14:textId="77777777" w:rsidR="00234D73" w:rsidRPr="002949AB" w:rsidRDefault="00000000">
            <w:pPr>
              <w:spacing w:after="0" w:line="259" w:lineRule="auto"/>
              <w:ind w:left="0" w:right="0" w:firstLine="0"/>
              <w:jc w:val="left"/>
              <w:rPr>
                <w:lang w:val="fr-FR"/>
              </w:rPr>
            </w:pPr>
            <w:r w:rsidRPr="002949AB">
              <w:rPr>
                <w:lang w:val="fr-FR"/>
              </w:rPr>
              <w:t xml:space="preserve">  </w:t>
            </w:r>
          </w:p>
        </w:tc>
      </w:tr>
      <w:tr w:rsidR="00234D73" w:rsidRPr="00405238" w14:paraId="62DA70CE" w14:textId="77777777">
        <w:trPr>
          <w:trHeight w:val="307"/>
        </w:trPr>
        <w:tc>
          <w:tcPr>
            <w:tcW w:w="6027" w:type="dxa"/>
            <w:tcBorders>
              <w:top w:val="single" w:sz="4" w:space="0" w:color="000000"/>
              <w:left w:val="single" w:sz="4" w:space="0" w:color="000000"/>
              <w:bottom w:val="single" w:sz="4" w:space="0" w:color="000000"/>
              <w:right w:val="single" w:sz="4" w:space="0" w:color="000000"/>
            </w:tcBorders>
          </w:tcPr>
          <w:p w14:paraId="43124477" w14:textId="77777777" w:rsidR="00234D73" w:rsidRPr="002949AB" w:rsidRDefault="00000000">
            <w:pPr>
              <w:spacing w:after="0" w:line="259" w:lineRule="auto"/>
              <w:ind w:left="2" w:right="0" w:firstLine="0"/>
              <w:jc w:val="left"/>
              <w:rPr>
                <w:lang w:val="fr-FR"/>
              </w:rPr>
            </w:pPr>
            <w:r w:rsidRPr="002949AB">
              <w:rPr>
                <w:lang w:val="fr-FR"/>
              </w:rPr>
              <w:t xml:space="preserve">Adresse complète de la compagnie </w:t>
            </w:r>
          </w:p>
        </w:tc>
        <w:tc>
          <w:tcPr>
            <w:tcW w:w="2969" w:type="dxa"/>
            <w:tcBorders>
              <w:top w:val="single" w:sz="4" w:space="0" w:color="000000"/>
              <w:left w:val="single" w:sz="4" w:space="0" w:color="000000"/>
              <w:bottom w:val="single" w:sz="4" w:space="0" w:color="000000"/>
              <w:right w:val="single" w:sz="4" w:space="0" w:color="000000"/>
            </w:tcBorders>
          </w:tcPr>
          <w:p w14:paraId="2ED9568F" w14:textId="77777777" w:rsidR="00234D73" w:rsidRPr="002949AB" w:rsidRDefault="00000000">
            <w:pPr>
              <w:spacing w:after="0" w:line="259" w:lineRule="auto"/>
              <w:ind w:left="0" w:right="0" w:firstLine="0"/>
              <w:jc w:val="left"/>
              <w:rPr>
                <w:lang w:val="fr-FR"/>
              </w:rPr>
            </w:pPr>
            <w:r w:rsidRPr="002949AB">
              <w:rPr>
                <w:lang w:val="fr-FR"/>
              </w:rPr>
              <w:t xml:space="preserve">  </w:t>
            </w:r>
          </w:p>
        </w:tc>
      </w:tr>
      <w:tr w:rsidR="00234D73" w14:paraId="1EFDEFD9" w14:textId="77777777">
        <w:trPr>
          <w:trHeight w:val="307"/>
        </w:trPr>
        <w:tc>
          <w:tcPr>
            <w:tcW w:w="6027" w:type="dxa"/>
            <w:tcBorders>
              <w:top w:val="single" w:sz="4" w:space="0" w:color="000000"/>
              <w:left w:val="single" w:sz="4" w:space="0" w:color="000000"/>
              <w:bottom w:val="single" w:sz="4" w:space="0" w:color="000000"/>
              <w:right w:val="single" w:sz="4" w:space="0" w:color="000000"/>
            </w:tcBorders>
          </w:tcPr>
          <w:p w14:paraId="71268C43" w14:textId="77777777" w:rsidR="00234D73" w:rsidRDefault="00000000">
            <w:pPr>
              <w:spacing w:after="0" w:line="259" w:lineRule="auto"/>
              <w:ind w:left="2" w:right="0" w:firstLine="0"/>
              <w:jc w:val="left"/>
            </w:pPr>
            <w:r>
              <w:t xml:space="preserve">Telephone </w:t>
            </w:r>
          </w:p>
        </w:tc>
        <w:tc>
          <w:tcPr>
            <w:tcW w:w="2969" w:type="dxa"/>
            <w:tcBorders>
              <w:top w:val="single" w:sz="4" w:space="0" w:color="000000"/>
              <w:left w:val="single" w:sz="4" w:space="0" w:color="000000"/>
              <w:bottom w:val="single" w:sz="4" w:space="0" w:color="000000"/>
              <w:right w:val="single" w:sz="4" w:space="0" w:color="000000"/>
            </w:tcBorders>
          </w:tcPr>
          <w:p w14:paraId="6EDFE916" w14:textId="77777777" w:rsidR="00234D73" w:rsidRDefault="00000000">
            <w:pPr>
              <w:spacing w:after="0" w:line="259" w:lineRule="auto"/>
              <w:ind w:left="0" w:right="0" w:firstLine="0"/>
              <w:jc w:val="left"/>
            </w:pPr>
            <w:r>
              <w:t xml:space="preserve">  </w:t>
            </w:r>
          </w:p>
        </w:tc>
      </w:tr>
      <w:tr w:rsidR="00234D73" w14:paraId="2CB0C7D2" w14:textId="77777777">
        <w:trPr>
          <w:trHeight w:val="307"/>
        </w:trPr>
        <w:tc>
          <w:tcPr>
            <w:tcW w:w="6027" w:type="dxa"/>
            <w:tcBorders>
              <w:top w:val="single" w:sz="4" w:space="0" w:color="000000"/>
              <w:left w:val="single" w:sz="4" w:space="0" w:color="000000"/>
              <w:bottom w:val="single" w:sz="4" w:space="0" w:color="000000"/>
              <w:right w:val="single" w:sz="4" w:space="0" w:color="000000"/>
            </w:tcBorders>
          </w:tcPr>
          <w:p w14:paraId="0EE71F3E" w14:textId="77777777" w:rsidR="00234D73" w:rsidRDefault="00000000">
            <w:pPr>
              <w:spacing w:after="0" w:line="259" w:lineRule="auto"/>
              <w:ind w:left="2" w:right="0" w:firstLine="0"/>
              <w:jc w:val="left"/>
            </w:pPr>
            <w:r>
              <w:t xml:space="preserve">Email </w:t>
            </w:r>
          </w:p>
        </w:tc>
        <w:tc>
          <w:tcPr>
            <w:tcW w:w="2969" w:type="dxa"/>
            <w:tcBorders>
              <w:top w:val="single" w:sz="4" w:space="0" w:color="000000"/>
              <w:left w:val="single" w:sz="4" w:space="0" w:color="000000"/>
              <w:bottom w:val="single" w:sz="4" w:space="0" w:color="000000"/>
              <w:right w:val="single" w:sz="4" w:space="0" w:color="000000"/>
            </w:tcBorders>
          </w:tcPr>
          <w:p w14:paraId="53A644F8" w14:textId="77777777" w:rsidR="00234D73" w:rsidRDefault="00000000">
            <w:pPr>
              <w:spacing w:after="0" w:line="259" w:lineRule="auto"/>
              <w:ind w:left="0" w:right="0" w:firstLine="0"/>
              <w:jc w:val="left"/>
            </w:pPr>
            <w:r>
              <w:t xml:space="preserve">  </w:t>
            </w:r>
          </w:p>
        </w:tc>
      </w:tr>
      <w:tr w:rsidR="00234D73" w14:paraId="4E82F641" w14:textId="77777777">
        <w:trPr>
          <w:trHeight w:val="307"/>
        </w:trPr>
        <w:tc>
          <w:tcPr>
            <w:tcW w:w="6027" w:type="dxa"/>
            <w:tcBorders>
              <w:top w:val="single" w:sz="4" w:space="0" w:color="000000"/>
              <w:left w:val="single" w:sz="4" w:space="0" w:color="000000"/>
              <w:bottom w:val="single" w:sz="4" w:space="0" w:color="000000"/>
              <w:right w:val="single" w:sz="4" w:space="0" w:color="000000"/>
            </w:tcBorders>
          </w:tcPr>
          <w:p w14:paraId="14EE8215" w14:textId="77777777" w:rsidR="00234D73" w:rsidRDefault="00000000">
            <w:pPr>
              <w:spacing w:after="0" w:line="259" w:lineRule="auto"/>
              <w:ind w:left="2" w:right="0" w:firstLine="0"/>
              <w:jc w:val="left"/>
            </w:pPr>
            <w:r>
              <w:t xml:space="preserve">Secteur d'activités </w:t>
            </w:r>
          </w:p>
        </w:tc>
        <w:tc>
          <w:tcPr>
            <w:tcW w:w="2969" w:type="dxa"/>
            <w:tcBorders>
              <w:top w:val="single" w:sz="4" w:space="0" w:color="000000"/>
              <w:left w:val="single" w:sz="4" w:space="0" w:color="000000"/>
              <w:bottom w:val="single" w:sz="4" w:space="0" w:color="000000"/>
              <w:right w:val="single" w:sz="4" w:space="0" w:color="000000"/>
            </w:tcBorders>
          </w:tcPr>
          <w:p w14:paraId="1D011B59" w14:textId="77777777" w:rsidR="00234D73" w:rsidRDefault="00000000">
            <w:pPr>
              <w:spacing w:after="0" w:line="259" w:lineRule="auto"/>
              <w:ind w:left="0" w:right="0" w:firstLine="0"/>
              <w:jc w:val="left"/>
            </w:pPr>
            <w:r>
              <w:t xml:space="preserve">  </w:t>
            </w:r>
          </w:p>
        </w:tc>
      </w:tr>
      <w:tr w:rsidR="00234D73" w14:paraId="0EE14F55" w14:textId="77777777">
        <w:trPr>
          <w:trHeight w:val="305"/>
        </w:trPr>
        <w:tc>
          <w:tcPr>
            <w:tcW w:w="6027" w:type="dxa"/>
            <w:tcBorders>
              <w:top w:val="single" w:sz="4" w:space="0" w:color="000000"/>
              <w:left w:val="single" w:sz="4" w:space="0" w:color="000000"/>
              <w:bottom w:val="single" w:sz="4" w:space="0" w:color="000000"/>
              <w:right w:val="single" w:sz="4" w:space="0" w:color="000000"/>
            </w:tcBorders>
          </w:tcPr>
          <w:p w14:paraId="112DFC0D" w14:textId="77777777" w:rsidR="00234D73" w:rsidRDefault="00000000">
            <w:pPr>
              <w:spacing w:after="0" w:line="259" w:lineRule="auto"/>
              <w:ind w:left="2" w:right="0" w:firstLine="0"/>
              <w:jc w:val="left"/>
            </w:pPr>
            <w:r>
              <w:t xml:space="preserve">Date d'établissement en Haiti </w:t>
            </w:r>
          </w:p>
        </w:tc>
        <w:tc>
          <w:tcPr>
            <w:tcW w:w="2969" w:type="dxa"/>
            <w:tcBorders>
              <w:top w:val="single" w:sz="4" w:space="0" w:color="000000"/>
              <w:left w:val="single" w:sz="4" w:space="0" w:color="000000"/>
              <w:bottom w:val="single" w:sz="4" w:space="0" w:color="000000"/>
              <w:right w:val="single" w:sz="4" w:space="0" w:color="000000"/>
            </w:tcBorders>
          </w:tcPr>
          <w:p w14:paraId="2C2B296F" w14:textId="77777777" w:rsidR="00234D73" w:rsidRDefault="00000000">
            <w:pPr>
              <w:spacing w:after="0" w:line="259" w:lineRule="auto"/>
              <w:ind w:left="0" w:right="0" w:firstLine="0"/>
              <w:jc w:val="left"/>
            </w:pPr>
            <w:r>
              <w:t xml:space="preserve">  </w:t>
            </w:r>
          </w:p>
        </w:tc>
      </w:tr>
      <w:tr w:rsidR="00234D73" w14:paraId="346566E0" w14:textId="77777777">
        <w:trPr>
          <w:trHeight w:val="308"/>
        </w:trPr>
        <w:tc>
          <w:tcPr>
            <w:tcW w:w="8997" w:type="dxa"/>
            <w:gridSpan w:val="2"/>
            <w:tcBorders>
              <w:top w:val="single" w:sz="4" w:space="0" w:color="000000"/>
              <w:left w:val="single" w:sz="4" w:space="0" w:color="000000"/>
              <w:bottom w:val="single" w:sz="4" w:space="0" w:color="000000"/>
              <w:right w:val="single" w:sz="4" w:space="0" w:color="000000"/>
            </w:tcBorders>
          </w:tcPr>
          <w:p w14:paraId="74AD38B5" w14:textId="77777777" w:rsidR="00234D73" w:rsidRDefault="00000000">
            <w:pPr>
              <w:spacing w:after="0" w:line="259" w:lineRule="auto"/>
              <w:ind w:left="0" w:right="54" w:firstLine="0"/>
              <w:jc w:val="center"/>
            </w:pPr>
            <w:r>
              <w:rPr>
                <w:b/>
              </w:rPr>
              <w:t xml:space="preserve">Validité de l'offre </w:t>
            </w:r>
          </w:p>
        </w:tc>
      </w:tr>
      <w:tr w:rsidR="00234D73" w:rsidRPr="00405238" w14:paraId="7B1DF70B" w14:textId="77777777">
        <w:trPr>
          <w:trHeight w:val="307"/>
        </w:trPr>
        <w:tc>
          <w:tcPr>
            <w:tcW w:w="6027" w:type="dxa"/>
            <w:tcBorders>
              <w:top w:val="single" w:sz="4" w:space="0" w:color="000000"/>
              <w:left w:val="single" w:sz="4" w:space="0" w:color="000000"/>
              <w:bottom w:val="single" w:sz="4" w:space="0" w:color="000000"/>
              <w:right w:val="single" w:sz="4" w:space="0" w:color="000000"/>
            </w:tcBorders>
          </w:tcPr>
          <w:p w14:paraId="3128613D" w14:textId="77777777" w:rsidR="00234D73" w:rsidRPr="002949AB" w:rsidRDefault="00000000">
            <w:pPr>
              <w:spacing w:after="0" w:line="259" w:lineRule="auto"/>
              <w:ind w:left="2" w:right="0" w:firstLine="0"/>
              <w:jc w:val="left"/>
              <w:rPr>
                <w:lang w:val="fr-FR"/>
              </w:rPr>
            </w:pPr>
            <w:r w:rsidRPr="002949AB">
              <w:rPr>
                <w:lang w:val="fr-FR"/>
              </w:rPr>
              <w:t xml:space="preserve">Insérer la validité de l'offre ici : </w:t>
            </w:r>
          </w:p>
        </w:tc>
        <w:tc>
          <w:tcPr>
            <w:tcW w:w="2969" w:type="dxa"/>
            <w:tcBorders>
              <w:top w:val="single" w:sz="4" w:space="0" w:color="000000"/>
              <w:left w:val="single" w:sz="4" w:space="0" w:color="000000"/>
              <w:bottom w:val="single" w:sz="4" w:space="0" w:color="000000"/>
              <w:right w:val="single" w:sz="4" w:space="0" w:color="000000"/>
            </w:tcBorders>
          </w:tcPr>
          <w:p w14:paraId="75272E09" w14:textId="77777777" w:rsidR="00234D73" w:rsidRPr="002949AB" w:rsidRDefault="00000000">
            <w:pPr>
              <w:spacing w:after="0" w:line="259" w:lineRule="auto"/>
              <w:ind w:left="0" w:right="0" w:firstLine="0"/>
              <w:jc w:val="left"/>
              <w:rPr>
                <w:lang w:val="fr-FR"/>
              </w:rPr>
            </w:pPr>
            <w:r w:rsidRPr="002949AB">
              <w:rPr>
                <w:lang w:val="fr-FR"/>
              </w:rPr>
              <w:t xml:space="preserve">  </w:t>
            </w:r>
          </w:p>
        </w:tc>
      </w:tr>
      <w:tr w:rsidR="00234D73" w:rsidRPr="00405238" w14:paraId="2C7A0F78" w14:textId="77777777">
        <w:trPr>
          <w:trHeight w:val="730"/>
        </w:trPr>
        <w:tc>
          <w:tcPr>
            <w:tcW w:w="8997" w:type="dxa"/>
            <w:gridSpan w:val="2"/>
            <w:tcBorders>
              <w:top w:val="single" w:sz="4" w:space="0" w:color="000000"/>
              <w:left w:val="single" w:sz="4" w:space="0" w:color="000000"/>
              <w:bottom w:val="single" w:sz="4" w:space="0" w:color="000000"/>
              <w:right w:val="single" w:sz="4" w:space="0" w:color="000000"/>
            </w:tcBorders>
            <w:vAlign w:val="bottom"/>
          </w:tcPr>
          <w:p w14:paraId="479B50DD" w14:textId="77777777" w:rsidR="00234D73" w:rsidRPr="002949AB" w:rsidRDefault="00000000">
            <w:pPr>
              <w:spacing w:after="0" w:line="259" w:lineRule="auto"/>
              <w:ind w:left="2" w:right="0" w:firstLine="0"/>
              <w:rPr>
                <w:lang w:val="fr-FR"/>
              </w:rPr>
            </w:pPr>
            <w:r w:rsidRPr="002949AB">
              <w:rPr>
                <w:b/>
                <w:lang w:val="fr-FR"/>
              </w:rPr>
              <w:t xml:space="preserve">Note importante : la durée de validité exigée par la J/P HRO est d'au moins 90 jours. Une durée de validité de moins de 90 jours sera rejetée par la J/P HRO. </w:t>
            </w:r>
          </w:p>
        </w:tc>
      </w:tr>
    </w:tbl>
    <w:p w14:paraId="61B0389F"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40791749" w14:textId="77777777" w:rsidR="00234D73" w:rsidRPr="002949AB" w:rsidRDefault="00000000">
      <w:pPr>
        <w:spacing w:after="0" w:line="259" w:lineRule="auto"/>
        <w:ind w:left="0" w:right="0" w:firstLine="0"/>
        <w:jc w:val="left"/>
        <w:rPr>
          <w:lang w:val="fr-FR"/>
        </w:rPr>
      </w:pPr>
      <w:r w:rsidRPr="002949AB">
        <w:rPr>
          <w:lang w:val="fr-FR"/>
        </w:rPr>
        <w:t xml:space="preserve"> </w:t>
      </w:r>
    </w:p>
    <w:tbl>
      <w:tblPr>
        <w:tblStyle w:val="TableGrid"/>
        <w:tblW w:w="9682" w:type="dxa"/>
        <w:tblInd w:w="6" w:type="dxa"/>
        <w:tblCellMar>
          <w:top w:w="12" w:type="dxa"/>
          <w:left w:w="107" w:type="dxa"/>
          <w:bottom w:w="5" w:type="dxa"/>
          <w:right w:w="115" w:type="dxa"/>
        </w:tblCellMar>
        <w:tblLook w:val="04A0" w:firstRow="1" w:lastRow="0" w:firstColumn="1" w:lastColumn="0" w:noHBand="0" w:noVBand="1"/>
      </w:tblPr>
      <w:tblGrid>
        <w:gridCol w:w="9682"/>
      </w:tblGrid>
      <w:tr w:rsidR="00234D73" w:rsidRPr="00405238" w14:paraId="26CC42FC" w14:textId="77777777" w:rsidTr="00C4441F">
        <w:trPr>
          <w:trHeight w:val="745"/>
        </w:trPr>
        <w:tc>
          <w:tcPr>
            <w:tcW w:w="9682" w:type="dxa"/>
            <w:tcBorders>
              <w:top w:val="single" w:sz="4" w:space="0" w:color="000000"/>
              <w:left w:val="single" w:sz="4" w:space="0" w:color="000000"/>
              <w:bottom w:val="single" w:sz="4" w:space="0" w:color="000000"/>
              <w:right w:val="single" w:sz="4" w:space="0" w:color="000000"/>
            </w:tcBorders>
            <w:shd w:val="clear" w:color="auto" w:fill="D9D9D9"/>
          </w:tcPr>
          <w:p w14:paraId="007F181A" w14:textId="77777777" w:rsidR="00234D73" w:rsidRPr="002949AB" w:rsidRDefault="00000000">
            <w:pPr>
              <w:spacing w:after="0" w:line="259" w:lineRule="auto"/>
              <w:ind w:left="0" w:right="0" w:firstLine="0"/>
              <w:jc w:val="left"/>
              <w:rPr>
                <w:lang w:val="fr-FR"/>
              </w:rPr>
            </w:pPr>
            <w:r w:rsidRPr="002949AB">
              <w:rPr>
                <w:b/>
                <w:lang w:val="fr-FR"/>
              </w:rPr>
              <w:t xml:space="preserve">Services et Support après-vente </w:t>
            </w:r>
          </w:p>
        </w:tc>
      </w:tr>
      <w:tr w:rsidR="00234D73" w:rsidRPr="00405238" w14:paraId="00E96E03" w14:textId="77777777" w:rsidTr="00C4441F">
        <w:trPr>
          <w:trHeight w:val="496"/>
        </w:trPr>
        <w:tc>
          <w:tcPr>
            <w:tcW w:w="9682" w:type="dxa"/>
            <w:tcBorders>
              <w:top w:val="single" w:sz="4" w:space="0" w:color="000000"/>
              <w:left w:val="single" w:sz="4" w:space="0" w:color="000000"/>
              <w:bottom w:val="single" w:sz="4" w:space="0" w:color="000000"/>
              <w:right w:val="single" w:sz="4" w:space="0" w:color="000000"/>
            </w:tcBorders>
          </w:tcPr>
          <w:p w14:paraId="05329777" w14:textId="77777777" w:rsidR="00234D73" w:rsidRPr="002949AB" w:rsidRDefault="00000000">
            <w:pPr>
              <w:spacing w:after="0" w:line="259" w:lineRule="auto"/>
              <w:ind w:left="0" w:right="0" w:firstLine="0"/>
              <w:jc w:val="left"/>
              <w:rPr>
                <w:lang w:val="fr-FR"/>
              </w:rPr>
            </w:pPr>
            <w:r w:rsidRPr="002949AB">
              <w:rPr>
                <w:lang w:val="fr-FR"/>
              </w:rPr>
              <w:lastRenderedPageBreak/>
              <w:t xml:space="preserve">Merci de décrire brièvement comment les garanties sont honorées pour les biens </w:t>
            </w:r>
          </w:p>
        </w:tc>
      </w:tr>
      <w:tr w:rsidR="00234D73" w:rsidRPr="00405238" w14:paraId="038D56F5" w14:textId="77777777" w:rsidTr="00C4441F">
        <w:trPr>
          <w:trHeight w:val="4226"/>
        </w:trPr>
        <w:tc>
          <w:tcPr>
            <w:tcW w:w="9682" w:type="dxa"/>
            <w:tcBorders>
              <w:top w:val="single" w:sz="4" w:space="0" w:color="000000"/>
              <w:left w:val="single" w:sz="4" w:space="0" w:color="000000"/>
              <w:bottom w:val="single" w:sz="4" w:space="0" w:color="000000"/>
              <w:right w:val="single" w:sz="4" w:space="0" w:color="000000"/>
            </w:tcBorders>
          </w:tcPr>
          <w:p w14:paraId="162E26A5" w14:textId="77777777" w:rsidR="00234D73" w:rsidRPr="002949AB" w:rsidRDefault="00000000">
            <w:pPr>
              <w:spacing w:after="0" w:line="259" w:lineRule="auto"/>
              <w:ind w:left="61" w:right="0" w:firstLine="0"/>
              <w:jc w:val="center"/>
              <w:rPr>
                <w:lang w:val="fr-FR"/>
              </w:rPr>
            </w:pPr>
            <w:r w:rsidRPr="002949AB">
              <w:rPr>
                <w:lang w:val="fr-FR"/>
              </w:rPr>
              <w:t xml:space="preserve">  </w:t>
            </w:r>
          </w:p>
        </w:tc>
      </w:tr>
      <w:tr w:rsidR="00234D73" w:rsidRPr="00405238" w14:paraId="203971DB" w14:textId="77777777" w:rsidTr="00C4441F">
        <w:trPr>
          <w:trHeight w:val="491"/>
        </w:trPr>
        <w:tc>
          <w:tcPr>
            <w:tcW w:w="9682" w:type="dxa"/>
            <w:tcBorders>
              <w:top w:val="single" w:sz="4" w:space="0" w:color="000000"/>
              <w:left w:val="single" w:sz="4" w:space="0" w:color="000000"/>
              <w:bottom w:val="single" w:sz="4" w:space="0" w:color="000000"/>
              <w:right w:val="single" w:sz="4" w:space="0" w:color="000000"/>
            </w:tcBorders>
          </w:tcPr>
          <w:p w14:paraId="604DB584" w14:textId="77777777" w:rsidR="00234D73" w:rsidRPr="002949AB" w:rsidRDefault="00000000">
            <w:pPr>
              <w:spacing w:after="0" w:line="259" w:lineRule="auto"/>
              <w:ind w:left="0" w:right="0" w:firstLine="0"/>
              <w:jc w:val="left"/>
              <w:rPr>
                <w:lang w:val="fr-FR"/>
              </w:rPr>
            </w:pPr>
            <w:r w:rsidRPr="002949AB">
              <w:rPr>
                <w:b/>
                <w:lang w:val="fr-FR"/>
              </w:rPr>
              <w:t xml:space="preserve">Quels sont les types de services après-ventes offerts </w:t>
            </w:r>
          </w:p>
        </w:tc>
      </w:tr>
      <w:tr w:rsidR="00234D73" w:rsidRPr="00405238" w14:paraId="42912149" w14:textId="77777777" w:rsidTr="00C4441F">
        <w:trPr>
          <w:trHeight w:val="3936"/>
        </w:trPr>
        <w:tc>
          <w:tcPr>
            <w:tcW w:w="9682" w:type="dxa"/>
            <w:tcBorders>
              <w:top w:val="single" w:sz="4" w:space="0" w:color="000000"/>
              <w:left w:val="single" w:sz="4" w:space="0" w:color="000000"/>
              <w:bottom w:val="single" w:sz="4" w:space="0" w:color="000000"/>
              <w:right w:val="single" w:sz="4" w:space="0" w:color="000000"/>
            </w:tcBorders>
            <w:vAlign w:val="bottom"/>
          </w:tcPr>
          <w:p w14:paraId="56D19D6C" w14:textId="77777777" w:rsidR="00234D73" w:rsidRPr="002949AB" w:rsidRDefault="00000000">
            <w:pPr>
              <w:spacing w:after="0" w:line="259" w:lineRule="auto"/>
              <w:ind w:left="61" w:right="0" w:firstLine="0"/>
              <w:jc w:val="center"/>
              <w:rPr>
                <w:lang w:val="fr-FR"/>
              </w:rPr>
            </w:pPr>
            <w:r w:rsidRPr="002949AB">
              <w:rPr>
                <w:lang w:val="fr-FR"/>
              </w:rPr>
              <w:t xml:space="preserve">  </w:t>
            </w:r>
          </w:p>
        </w:tc>
      </w:tr>
      <w:tr w:rsidR="00234D73" w:rsidRPr="00405238" w14:paraId="0116BC9A" w14:textId="77777777" w:rsidTr="00C4441F">
        <w:trPr>
          <w:trHeight w:val="491"/>
        </w:trPr>
        <w:tc>
          <w:tcPr>
            <w:tcW w:w="9682" w:type="dxa"/>
            <w:tcBorders>
              <w:top w:val="single" w:sz="4" w:space="0" w:color="000000"/>
              <w:left w:val="single" w:sz="4" w:space="0" w:color="000000"/>
              <w:bottom w:val="single" w:sz="4" w:space="0" w:color="000000"/>
              <w:right w:val="single" w:sz="4" w:space="0" w:color="000000"/>
            </w:tcBorders>
          </w:tcPr>
          <w:p w14:paraId="54B6BA52" w14:textId="77777777" w:rsidR="00234D73" w:rsidRPr="002949AB" w:rsidRDefault="00000000">
            <w:pPr>
              <w:spacing w:after="0" w:line="259" w:lineRule="auto"/>
              <w:ind w:left="0" w:right="0" w:firstLine="0"/>
              <w:jc w:val="left"/>
              <w:rPr>
                <w:lang w:val="fr-FR"/>
              </w:rPr>
            </w:pPr>
            <w:r w:rsidRPr="002949AB">
              <w:rPr>
                <w:b/>
                <w:lang w:val="fr-FR"/>
              </w:rPr>
              <w:t xml:space="preserve">Certifications de distribution (joindre une copie de l'agrément de distribution/vente) </w:t>
            </w:r>
          </w:p>
        </w:tc>
      </w:tr>
    </w:tbl>
    <w:p w14:paraId="604E0722"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2C747D1E" w14:textId="77777777" w:rsidR="00234D73" w:rsidRPr="002949AB" w:rsidRDefault="00000000">
      <w:pPr>
        <w:tabs>
          <w:tab w:val="center" w:pos="6321"/>
        </w:tabs>
        <w:ind w:left="-15" w:right="0" w:firstLine="0"/>
        <w:jc w:val="left"/>
        <w:rPr>
          <w:lang w:val="fr-FR"/>
        </w:rPr>
      </w:pPr>
      <w:r w:rsidRPr="002949AB">
        <w:rPr>
          <w:lang w:val="fr-FR"/>
        </w:rPr>
        <w:t xml:space="preserve">Signature : __________________________ </w:t>
      </w:r>
      <w:r w:rsidRPr="002949AB">
        <w:rPr>
          <w:lang w:val="fr-FR"/>
        </w:rPr>
        <w:tab/>
        <w:t xml:space="preserve">Date : _______________________________ </w:t>
      </w:r>
    </w:p>
    <w:p w14:paraId="0BF0BE12"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2DB867AC" w14:textId="77777777" w:rsidR="00234D73" w:rsidRPr="002949AB" w:rsidRDefault="00000000">
      <w:pPr>
        <w:spacing w:after="16" w:line="259" w:lineRule="auto"/>
        <w:ind w:left="0" w:right="0" w:firstLine="0"/>
        <w:jc w:val="left"/>
        <w:rPr>
          <w:lang w:val="fr-FR"/>
        </w:rPr>
      </w:pPr>
      <w:r w:rsidRPr="002949AB">
        <w:rPr>
          <w:lang w:val="fr-FR"/>
        </w:rPr>
        <w:t xml:space="preserve"> </w:t>
      </w:r>
    </w:p>
    <w:p w14:paraId="154BCB51" w14:textId="77777777" w:rsidR="00C4441F" w:rsidRDefault="00000000">
      <w:pPr>
        <w:ind w:left="-5" w:right="0"/>
        <w:rPr>
          <w:b/>
          <w:lang w:val="fr-FR"/>
        </w:rPr>
      </w:pPr>
      <w:r w:rsidRPr="002949AB">
        <w:rPr>
          <w:lang w:val="fr-FR"/>
        </w:rPr>
        <w:t>Nom complet : ______________________</w:t>
      </w:r>
      <w:proofErr w:type="gramStart"/>
      <w:r w:rsidRPr="002949AB">
        <w:rPr>
          <w:lang w:val="fr-FR"/>
        </w:rPr>
        <w:t xml:space="preserve">_  </w:t>
      </w:r>
      <w:r w:rsidRPr="002949AB">
        <w:rPr>
          <w:lang w:val="fr-FR"/>
        </w:rPr>
        <w:tab/>
      </w:r>
      <w:proofErr w:type="gramEnd"/>
      <w:r w:rsidRPr="002949AB">
        <w:rPr>
          <w:lang w:val="fr-FR"/>
        </w:rPr>
        <w:t xml:space="preserve">Fonction : ____________________________ </w:t>
      </w:r>
      <w:r w:rsidRPr="002949AB">
        <w:rPr>
          <w:b/>
          <w:lang w:val="fr-FR"/>
        </w:rPr>
        <w:t xml:space="preserve">ANNEXE </w:t>
      </w:r>
    </w:p>
    <w:p w14:paraId="469C821B" w14:textId="77777777" w:rsidR="00C4441F" w:rsidRDefault="00C4441F">
      <w:pPr>
        <w:ind w:left="-5" w:right="0"/>
        <w:rPr>
          <w:b/>
          <w:lang w:val="fr-FR"/>
        </w:rPr>
      </w:pPr>
    </w:p>
    <w:p w14:paraId="6CE3B7D2" w14:textId="77777777" w:rsidR="00C4441F" w:rsidRDefault="00C4441F">
      <w:pPr>
        <w:ind w:left="-5" w:right="0"/>
        <w:rPr>
          <w:b/>
          <w:lang w:val="fr-FR"/>
        </w:rPr>
      </w:pPr>
    </w:p>
    <w:p w14:paraId="3642A575" w14:textId="77777777" w:rsidR="00C4441F" w:rsidRDefault="00C4441F">
      <w:pPr>
        <w:ind w:left="-5" w:right="0"/>
        <w:rPr>
          <w:b/>
          <w:lang w:val="fr-FR"/>
        </w:rPr>
      </w:pPr>
    </w:p>
    <w:p w14:paraId="5FE2B381" w14:textId="77777777" w:rsidR="00C4441F" w:rsidRDefault="00C4441F">
      <w:pPr>
        <w:ind w:left="-5" w:right="0"/>
        <w:rPr>
          <w:b/>
          <w:lang w:val="fr-FR"/>
        </w:rPr>
      </w:pPr>
    </w:p>
    <w:p w14:paraId="70E34B49" w14:textId="77777777" w:rsidR="00C4441F" w:rsidRDefault="00C4441F">
      <w:pPr>
        <w:ind w:left="-5" w:right="0"/>
        <w:rPr>
          <w:b/>
          <w:lang w:val="fr-FR"/>
        </w:rPr>
      </w:pPr>
    </w:p>
    <w:p w14:paraId="5600FD47" w14:textId="77777777" w:rsidR="00C4441F" w:rsidRDefault="00C4441F">
      <w:pPr>
        <w:ind w:left="-5" w:right="0"/>
        <w:rPr>
          <w:b/>
          <w:lang w:val="fr-FR"/>
        </w:rPr>
      </w:pPr>
    </w:p>
    <w:p w14:paraId="2ABF0F35" w14:textId="77777777" w:rsidR="00C4441F" w:rsidRDefault="00C4441F">
      <w:pPr>
        <w:ind w:left="-5" w:right="0"/>
        <w:rPr>
          <w:b/>
          <w:lang w:val="fr-FR"/>
        </w:rPr>
      </w:pPr>
    </w:p>
    <w:p w14:paraId="73582BB2" w14:textId="77777777" w:rsidR="00C4441F" w:rsidRDefault="00C4441F">
      <w:pPr>
        <w:ind w:left="-5" w:right="0"/>
        <w:rPr>
          <w:b/>
          <w:lang w:val="fr-FR"/>
        </w:rPr>
      </w:pPr>
    </w:p>
    <w:p w14:paraId="15020479" w14:textId="77777777" w:rsidR="00C4441F" w:rsidRDefault="00C4441F">
      <w:pPr>
        <w:ind w:left="-5" w:right="0"/>
        <w:rPr>
          <w:b/>
          <w:lang w:val="fr-FR"/>
        </w:rPr>
      </w:pPr>
    </w:p>
    <w:p w14:paraId="166DEEA1" w14:textId="18913098" w:rsidR="00234D73" w:rsidRPr="002949AB" w:rsidRDefault="00000000">
      <w:pPr>
        <w:ind w:left="-5" w:right="0"/>
        <w:rPr>
          <w:lang w:val="fr-FR"/>
        </w:rPr>
      </w:pPr>
      <w:r w:rsidRPr="002949AB">
        <w:rPr>
          <w:b/>
          <w:lang w:val="fr-FR"/>
        </w:rPr>
        <w:t xml:space="preserve">B : LETTRE DE CERTIFICATION ET ENGAGEMENT </w:t>
      </w:r>
    </w:p>
    <w:p w14:paraId="1268525C" w14:textId="77777777" w:rsidR="00234D73" w:rsidRPr="002949AB" w:rsidRDefault="00000000">
      <w:pPr>
        <w:spacing w:after="40" w:line="259" w:lineRule="auto"/>
        <w:ind w:left="0" w:right="0" w:firstLine="0"/>
        <w:jc w:val="left"/>
        <w:rPr>
          <w:lang w:val="fr-FR"/>
        </w:rPr>
      </w:pPr>
      <w:r w:rsidRPr="002949AB">
        <w:rPr>
          <w:lang w:val="fr-FR"/>
        </w:rPr>
        <w:t xml:space="preserve"> </w:t>
      </w:r>
    </w:p>
    <w:p w14:paraId="472C4BEB" w14:textId="77777777" w:rsidR="00234D73" w:rsidRPr="002949AB" w:rsidRDefault="00000000">
      <w:pPr>
        <w:ind w:left="-5" w:right="0"/>
        <w:rPr>
          <w:lang w:val="fr-FR"/>
        </w:rPr>
      </w:pPr>
      <w:r w:rsidRPr="002949AB">
        <w:rPr>
          <w:lang w:val="fr-FR"/>
        </w:rPr>
        <w:t xml:space="preserve">Je, personne physique dont la signature figure ci-dessous, suis entièrement autorisé(e) à engager l’entreprise et je déclare que tous les renseignements fournis avec cette offre ou dans le cadre de cet appel d’offres sont exacts, véridiques, complets et à jour.  </w:t>
      </w:r>
    </w:p>
    <w:p w14:paraId="09694E91" w14:textId="77777777" w:rsidR="00234D73" w:rsidRPr="002949AB" w:rsidRDefault="00000000">
      <w:pPr>
        <w:spacing w:after="17" w:line="259" w:lineRule="auto"/>
        <w:ind w:left="0" w:right="0" w:firstLine="0"/>
        <w:jc w:val="left"/>
        <w:rPr>
          <w:lang w:val="fr-FR"/>
        </w:rPr>
      </w:pPr>
      <w:r w:rsidRPr="002949AB">
        <w:rPr>
          <w:lang w:val="fr-FR"/>
        </w:rPr>
        <w:t xml:space="preserve"> </w:t>
      </w:r>
    </w:p>
    <w:p w14:paraId="27F7BC23" w14:textId="77777777" w:rsidR="00234D73" w:rsidRPr="002949AB" w:rsidRDefault="00000000">
      <w:pPr>
        <w:ind w:left="-5" w:right="0"/>
        <w:rPr>
          <w:lang w:val="fr-FR"/>
        </w:rPr>
      </w:pPr>
      <w:r w:rsidRPr="002949AB">
        <w:rPr>
          <w:lang w:val="fr-FR"/>
        </w:rPr>
        <w:t xml:space="preserve">Par ailleurs, je certifie ne recourir à aucun acte de corruption ou de trafic d’influence dans le cadre de ce marché.  </w:t>
      </w:r>
    </w:p>
    <w:p w14:paraId="65F94BAD"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27D91832" w14:textId="77777777" w:rsidR="00234D73" w:rsidRPr="002949AB" w:rsidRDefault="00000000">
      <w:pPr>
        <w:ind w:left="-5" w:right="0"/>
        <w:rPr>
          <w:lang w:val="fr-FR"/>
        </w:rPr>
      </w:pPr>
      <w:r w:rsidRPr="002949AB">
        <w:rPr>
          <w:lang w:val="fr-FR"/>
        </w:rPr>
        <w:t xml:space="preserve">Je reconnais qu’en cas de soupçon avéré ou de preuve d’une quelconque pression de nature corruptive ou la remise d’un avantage indu (argent ou tout autre objet de valeur) par le fournisseur à un membre du personnel de la J/P HRO en vue d’influencer le processus de sélection, la J/P HRO a la faculté de rejeter mon offre dès la survenance des faits ou à partir du moment où la J/P HRO a la certitude des griefs reprochés.   </w:t>
      </w:r>
    </w:p>
    <w:p w14:paraId="4E8202AA" w14:textId="77777777" w:rsidR="00234D73" w:rsidRPr="002949AB" w:rsidRDefault="00000000">
      <w:pPr>
        <w:spacing w:after="55" w:line="259" w:lineRule="auto"/>
        <w:ind w:left="0" w:right="0" w:firstLine="0"/>
        <w:jc w:val="left"/>
        <w:rPr>
          <w:lang w:val="fr-FR"/>
        </w:rPr>
      </w:pPr>
      <w:r w:rsidRPr="002949AB">
        <w:rPr>
          <w:lang w:val="fr-FR"/>
        </w:rPr>
        <w:t xml:space="preserve"> </w:t>
      </w:r>
    </w:p>
    <w:p w14:paraId="6CAD1F0D" w14:textId="77777777" w:rsidR="00234D73" w:rsidRPr="002949AB" w:rsidRDefault="00000000">
      <w:pPr>
        <w:spacing w:after="38"/>
        <w:ind w:left="-5" w:right="0"/>
        <w:rPr>
          <w:lang w:val="fr-FR"/>
        </w:rPr>
      </w:pPr>
      <w:r w:rsidRPr="002949AB">
        <w:rPr>
          <w:lang w:val="fr-FR"/>
        </w:rPr>
        <w:t xml:space="preserve">Je reconnais qu’aucun agent de la J/P HRO ne pourrait prétendre à l’obtention d’une commission de quelque forme que ce soit dans le cadre du présent appel d’offres.   </w:t>
      </w:r>
    </w:p>
    <w:p w14:paraId="488D3A1F" w14:textId="77777777" w:rsidR="00234D73" w:rsidRPr="002949AB" w:rsidRDefault="00000000">
      <w:pPr>
        <w:spacing w:after="52" w:line="259" w:lineRule="auto"/>
        <w:ind w:left="0" w:right="0" w:firstLine="0"/>
        <w:jc w:val="left"/>
        <w:rPr>
          <w:lang w:val="fr-FR"/>
        </w:rPr>
      </w:pPr>
      <w:r w:rsidRPr="002949AB">
        <w:rPr>
          <w:lang w:val="fr-FR"/>
        </w:rPr>
        <w:t xml:space="preserve"> </w:t>
      </w:r>
    </w:p>
    <w:p w14:paraId="6CFB8F9A" w14:textId="77777777" w:rsidR="00234D73" w:rsidRPr="002949AB" w:rsidRDefault="00000000">
      <w:pPr>
        <w:ind w:left="-5" w:right="0"/>
        <w:rPr>
          <w:lang w:val="fr-FR"/>
        </w:rPr>
      </w:pPr>
      <w:r w:rsidRPr="002949AB">
        <w:rPr>
          <w:lang w:val="fr-FR"/>
        </w:rPr>
        <w:t xml:space="preserve">Dans l’éventualité où je subirais de quelque manière que ce soit, de la part d’un employé de la J/P HRO ou membre de la commission, des pressions de nature corruptive, je suis tenu de dénoncer la tentative de corruption directement auprès de la Direction Nationale de la J/P HRO.  </w:t>
      </w:r>
    </w:p>
    <w:p w14:paraId="09C0E6B5" w14:textId="77777777" w:rsidR="00234D73" w:rsidRPr="002949AB" w:rsidRDefault="00000000">
      <w:pPr>
        <w:spacing w:after="15" w:line="259" w:lineRule="auto"/>
        <w:ind w:left="0" w:right="0" w:firstLine="0"/>
        <w:jc w:val="left"/>
        <w:rPr>
          <w:lang w:val="fr-FR"/>
        </w:rPr>
      </w:pPr>
      <w:r w:rsidRPr="002949AB">
        <w:rPr>
          <w:lang w:val="fr-FR"/>
        </w:rPr>
        <w:t xml:space="preserve"> </w:t>
      </w:r>
    </w:p>
    <w:p w14:paraId="485F66A0"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0EF0DCCC" w14:textId="77777777" w:rsidR="00234D73" w:rsidRPr="002949AB" w:rsidRDefault="00000000">
      <w:pPr>
        <w:tabs>
          <w:tab w:val="center" w:pos="6321"/>
        </w:tabs>
        <w:ind w:left="-15" w:right="0" w:firstLine="0"/>
        <w:jc w:val="left"/>
        <w:rPr>
          <w:lang w:val="fr-FR"/>
        </w:rPr>
      </w:pPr>
      <w:r w:rsidRPr="002949AB">
        <w:rPr>
          <w:lang w:val="fr-FR"/>
        </w:rPr>
        <w:t xml:space="preserve">Signature : __________________________ </w:t>
      </w:r>
      <w:r w:rsidRPr="002949AB">
        <w:rPr>
          <w:lang w:val="fr-FR"/>
        </w:rPr>
        <w:tab/>
        <w:t xml:space="preserve">Date : _______________________________ </w:t>
      </w:r>
    </w:p>
    <w:p w14:paraId="49533B53" w14:textId="77777777" w:rsidR="00234D73" w:rsidRPr="002949AB" w:rsidRDefault="00000000">
      <w:pPr>
        <w:spacing w:after="17" w:line="259" w:lineRule="auto"/>
        <w:ind w:left="0" w:right="0" w:firstLine="0"/>
        <w:jc w:val="left"/>
        <w:rPr>
          <w:lang w:val="fr-FR"/>
        </w:rPr>
      </w:pPr>
      <w:r w:rsidRPr="002949AB">
        <w:rPr>
          <w:lang w:val="fr-FR"/>
        </w:rPr>
        <w:t xml:space="preserve"> </w:t>
      </w:r>
    </w:p>
    <w:p w14:paraId="1917C85B"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406DFF6F" w14:textId="256CCF39" w:rsidR="00234D73" w:rsidRPr="002949AB" w:rsidRDefault="00000000">
      <w:pPr>
        <w:tabs>
          <w:tab w:val="center" w:pos="6339"/>
        </w:tabs>
        <w:ind w:left="-15" w:right="0" w:firstLine="0"/>
        <w:jc w:val="left"/>
        <w:rPr>
          <w:lang w:val="fr-FR"/>
        </w:rPr>
      </w:pPr>
      <w:r w:rsidRPr="002949AB">
        <w:rPr>
          <w:lang w:val="fr-FR"/>
        </w:rPr>
        <w:t>Nom complet : ______________________</w:t>
      </w:r>
      <w:r w:rsidR="00B242BD" w:rsidRPr="002949AB">
        <w:rPr>
          <w:lang w:val="fr-FR"/>
        </w:rPr>
        <w:t xml:space="preserve">_ </w:t>
      </w:r>
      <w:r w:rsidR="00B242BD" w:rsidRPr="002949AB">
        <w:rPr>
          <w:lang w:val="fr-FR"/>
        </w:rPr>
        <w:tab/>
      </w:r>
      <w:r w:rsidRPr="002949AB">
        <w:rPr>
          <w:lang w:val="fr-FR"/>
        </w:rPr>
        <w:t xml:space="preserve">Fonction : ____________________________ </w:t>
      </w:r>
    </w:p>
    <w:p w14:paraId="56ED1DE3"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61A08220" w14:textId="77777777" w:rsidR="00234D73" w:rsidRPr="002949AB" w:rsidRDefault="00000000">
      <w:pPr>
        <w:spacing w:after="17" w:line="259" w:lineRule="auto"/>
        <w:ind w:left="0" w:right="0" w:firstLine="0"/>
        <w:jc w:val="left"/>
        <w:rPr>
          <w:lang w:val="fr-FR"/>
        </w:rPr>
      </w:pPr>
      <w:r w:rsidRPr="002949AB">
        <w:rPr>
          <w:lang w:val="fr-FR"/>
        </w:rPr>
        <w:t xml:space="preserve"> </w:t>
      </w:r>
    </w:p>
    <w:p w14:paraId="65ACFEB5"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38B453F9"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790658B6"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0386357B" w14:textId="77777777" w:rsidR="00234D73" w:rsidRPr="002949AB" w:rsidRDefault="00000000">
      <w:pPr>
        <w:spacing w:after="15" w:line="259" w:lineRule="auto"/>
        <w:ind w:left="0" w:right="0" w:firstLine="0"/>
        <w:jc w:val="left"/>
        <w:rPr>
          <w:lang w:val="fr-FR"/>
        </w:rPr>
      </w:pPr>
      <w:r w:rsidRPr="002949AB">
        <w:rPr>
          <w:lang w:val="fr-FR"/>
        </w:rPr>
        <w:t xml:space="preserve"> </w:t>
      </w:r>
    </w:p>
    <w:p w14:paraId="4EBE70CC" w14:textId="77777777" w:rsidR="00234D73" w:rsidRPr="002949AB" w:rsidRDefault="00000000">
      <w:pPr>
        <w:spacing w:after="17" w:line="259" w:lineRule="auto"/>
        <w:ind w:left="0" w:right="0" w:firstLine="0"/>
        <w:jc w:val="left"/>
        <w:rPr>
          <w:lang w:val="fr-FR"/>
        </w:rPr>
      </w:pPr>
      <w:r w:rsidRPr="002949AB">
        <w:rPr>
          <w:lang w:val="fr-FR"/>
        </w:rPr>
        <w:t xml:space="preserve"> </w:t>
      </w:r>
    </w:p>
    <w:p w14:paraId="7AFA1607"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672BF52A"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1C693862"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0BA4BF34" w14:textId="77777777" w:rsidR="00234D73" w:rsidRPr="002949AB" w:rsidRDefault="00000000">
      <w:pPr>
        <w:spacing w:after="17" w:line="259" w:lineRule="auto"/>
        <w:ind w:left="0" w:right="0" w:firstLine="0"/>
        <w:jc w:val="left"/>
        <w:rPr>
          <w:lang w:val="fr-FR"/>
        </w:rPr>
      </w:pPr>
      <w:r w:rsidRPr="002949AB">
        <w:rPr>
          <w:lang w:val="fr-FR"/>
        </w:rPr>
        <w:t xml:space="preserve"> </w:t>
      </w:r>
    </w:p>
    <w:p w14:paraId="4A47D8D3"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4155F390"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196DBE25"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22245B53" w14:textId="77777777" w:rsidR="00234D73" w:rsidRPr="002949AB" w:rsidRDefault="00000000">
      <w:pPr>
        <w:spacing w:after="14" w:line="259" w:lineRule="auto"/>
        <w:ind w:left="0" w:right="0" w:firstLine="0"/>
        <w:jc w:val="left"/>
        <w:rPr>
          <w:lang w:val="fr-FR"/>
        </w:rPr>
      </w:pPr>
      <w:r w:rsidRPr="002949AB">
        <w:rPr>
          <w:b/>
          <w:lang w:val="fr-FR"/>
        </w:rPr>
        <w:t xml:space="preserve"> </w:t>
      </w:r>
    </w:p>
    <w:p w14:paraId="67D0365F" w14:textId="77777777" w:rsidR="00234D73" w:rsidRPr="002949AB" w:rsidRDefault="00000000">
      <w:pPr>
        <w:spacing w:after="0" w:line="259" w:lineRule="auto"/>
        <w:ind w:left="0" w:right="0" w:firstLine="0"/>
        <w:jc w:val="left"/>
        <w:rPr>
          <w:lang w:val="fr-FR"/>
        </w:rPr>
      </w:pPr>
      <w:r w:rsidRPr="002949AB">
        <w:rPr>
          <w:b/>
          <w:lang w:val="fr-FR"/>
        </w:rPr>
        <w:t xml:space="preserve"> </w:t>
      </w:r>
    </w:p>
    <w:p w14:paraId="39C2D5B2" w14:textId="77777777" w:rsidR="00234D73" w:rsidRPr="002949AB" w:rsidRDefault="00000000">
      <w:pPr>
        <w:spacing w:after="38" w:line="259" w:lineRule="auto"/>
        <w:ind w:left="-5" w:right="0"/>
        <w:jc w:val="left"/>
        <w:rPr>
          <w:lang w:val="fr-FR"/>
        </w:rPr>
      </w:pPr>
      <w:r w:rsidRPr="002949AB">
        <w:rPr>
          <w:b/>
          <w:u w:val="single" w:color="000000"/>
          <w:lang w:val="fr-FR"/>
        </w:rPr>
        <w:t xml:space="preserve">Annexe </w:t>
      </w:r>
      <w:proofErr w:type="gramStart"/>
      <w:r w:rsidRPr="002949AB">
        <w:rPr>
          <w:b/>
          <w:u w:val="single" w:color="000000"/>
          <w:lang w:val="fr-FR"/>
        </w:rPr>
        <w:t>C:</w:t>
      </w:r>
      <w:proofErr w:type="gramEnd"/>
      <w:r w:rsidRPr="002949AB">
        <w:rPr>
          <w:b/>
          <w:u w:val="single" w:color="000000"/>
          <w:lang w:val="fr-FR"/>
        </w:rPr>
        <w:t xml:space="preserve"> Proposition financière</w:t>
      </w:r>
      <w:r w:rsidRPr="002949AB">
        <w:rPr>
          <w:b/>
          <w:lang w:val="fr-FR"/>
        </w:rPr>
        <w:t xml:space="preserve">  </w:t>
      </w:r>
    </w:p>
    <w:p w14:paraId="028CD8D2" w14:textId="77777777" w:rsidR="00234D73" w:rsidRPr="002949AB" w:rsidRDefault="00000000">
      <w:pPr>
        <w:ind w:left="-5" w:right="0"/>
        <w:rPr>
          <w:lang w:val="fr-FR"/>
        </w:rPr>
      </w:pPr>
      <w:r w:rsidRPr="002949AB">
        <w:rPr>
          <w:lang w:val="fr-FR"/>
        </w:rPr>
        <w:t xml:space="preserve">Les fournisseurs devront d’abord fournir un montant avec toutes taxes comprises et un montant hors taxe. </w:t>
      </w:r>
    </w:p>
    <w:p w14:paraId="7066AAE1" w14:textId="77777777" w:rsidR="00234D73" w:rsidRPr="002949AB" w:rsidRDefault="00000000">
      <w:pPr>
        <w:spacing w:after="17" w:line="259" w:lineRule="auto"/>
        <w:ind w:left="0" w:right="0" w:firstLine="0"/>
        <w:jc w:val="left"/>
        <w:rPr>
          <w:lang w:val="fr-FR"/>
        </w:rPr>
      </w:pPr>
      <w:r w:rsidRPr="002949AB">
        <w:rPr>
          <w:b/>
          <w:lang w:val="fr-FR"/>
        </w:rPr>
        <w:t xml:space="preserve"> </w:t>
      </w:r>
    </w:p>
    <w:p w14:paraId="2DB67B98" w14:textId="77777777" w:rsidR="00234D73" w:rsidRPr="002949AB" w:rsidRDefault="00000000">
      <w:pPr>
        <w:pStyle w:val="Heading1"/>
        <w:ind w:left="-5"/>
        <w:rPr>
          <w:lang w:val="fr-FR"/>
        </w:rPr>
      </w:pPr>
      <w:r w:rsidRPr="002949AB">
        <w:rPr>
          <w:lang w:val="fr-FR"/>
        </w:rPr>
        <w:lastRenderedPageBreak/>
        <w:t xml:space="preserve">Tableau prix à fournir (toutes taxes comprises) </w:t>
      </w:r>
    </w:p>
    <w:tbl>
      <w:tblPr>
        <w:tblStyle w:val="TableGrid"/>
        <w:tblW w:w="9823" w:type="dxa"/>
        <w:tblInd w:w="5" w:type="dxa"/>
        <w:tblCellMar>
          <w:left w:w="108" w:type="dxa"/>
          <w:right w:w="53" w:type="dxa"/>
        </w:tblCellMar>
        <w:tblLook w:val="04A0" w:firstRow="1" w:lastRow="0" w:firstColumn="1" w:lastColumn="0" w:noHBand="0" w:noVBand="1"/>
      </w:tblPr>
      <w:tblGrid>
        <w:gridCol w:w="2626"/>
        <w:gridCol w:w="1270"/>
        <w:gridCol w:w="2028"/>
        <w:gridCol w:w="1253"/>
        <w:gridCol w:w="1198"/>
        <w:gridCol w:w="1448"/>
      </w:tblGrid>
      <w:tr w:rsidR="00234D73" w:rsidRPr="00405238" w14:paraId="5447ABAD" w14:textId="77777777">
        <w:trPr>
          <w:trHeight w:val="1147"/>
        </w:trPr>
        <w:tc>
          <w:tcPr>
            <w:tcW w:w="2626" w:type="dxa"/>
            <w:tcBorders>
              <w:top w:val="single" w:sz="4" w:space="0" w:color="000000"/>
              <w:left w:val="single" w:sz="4" w:space="0" w:color="000000"/>
              <w:bottom w:val="single" w:sz="4" w:space="0" w:color="000000"/>
              <w:right w:val="single" w:sz="4" w:space="0" w:color="000000"/>
            </w:tcBorders>
            <w:vAlign w:val="center"/>
          </w:tcPr>
          <w:p w14:paraId="4CB03861" w14:textId="77777777" w:rsidR="00234D73" w:rsidRDefault="00000000">
            <w:pPr>
              <w:spacing w:after="0" w:line="259" w:lineRule="auto"/>
              <w:ind w:left="0" w:right="0" w:firstLine="0"/>
              <w:jc w:val="left"/>
            </w:pPr>
            <w:proofErr w:type="spellStart"/>
            <w:r>
              <w:rPr>
                <w:b/>
              </w:rPr>
              <w:t>Désignation</w:t>
            </w:r>
            <w:proofErr w:type="spellEnd"/>
            <w:r>
              <w:rPr>
                <w:b/>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14:paraId="1F6FC9FE" w14:textId="77777777" w:rsidR="00234D73" w:rsidRDefault="00000000">
            <w:pPr>
              <w:spacing w:after="0" w:line="259" w:lineRule="auto"/>
              <w:ind w:left="0" w:right="0" w:firstLine="0"/>
              <w:jc w:val="left"/>
            </w:pPr>
            <w:r>
              <w:rPr>
                <w:b/>
              </w:rPr>
              <w:t xml:space="preserve">Quantité </w:t>
            </w:r>
          </w:p>
        </w:tc>
        <w:tc>
          <w:tcPr>
            <w:tcW w:w="2028" w:type="dxa"/>
            <w:tcBorders>
              <w:top w:val="single" w:sz="4" w:space="0" w:color="000000"/>
              <w:left w:val="single" w:sz="4" w:space="0" w:color="000000"/>
              <w:bottom w:val="single" w:sz="4" w:space="0" w:color="000000"/>
              <w:right w:val="single" w:sz="4" w:space="0" w:color="000000"/>
            </w:tcBorders>
            <w:vAlign w:val="center"/>
          </w:tcPr>
          <w:p w14:paraId="1EA4C634" w14:textId="77777777" w:rsidR="00234D73" w:rsidRDefault="00000000">
            <w:pPr>
              <w:spacing w:after="0" w:line="259" w:lineRule="auto"/>
              <w:ind w:left="0" w:right="0" w:firstLine="0"/>
              <w:jc w:val="left"/>
            </w:pPr>
            <w:r>
              <w:rPr>
                <w:b/>
              </w:rPr>
              <w:t xml:space="preserve">Lieu de livraison </w:t>
            </w:r>
          </w:p>
        </w:tc>
        <w:tc>
          <w:tcPr>
            <w:tcW w:w="1253" w:type="dxa"/>
            <w:tcBorders>
              <w:top w:val="single" w:sz="4" w:space="0" w:color="000000"/>
              <w:left w:val="single" w:sz="4" w:space="0" w:color="000000"/>
              <w:bottom w:val="single" w:sz="4" w:space="0" w:color="000000"/>
              <w:right w:val="single" w:sz="4" w:space="0" w:color="000000"/>
            </w:tcBorders>
            <w:vAlign w:val="center"/>
          </w:tcPr>
          <w:p w14:paraId="325483D2" w14:textId="77777777" w:rsidR="00234D73" w:rsidRDefault="00000000">
            <w:pPr>
              <w:spacing w:after="2" w:line="272" w:lineRule="auto"/>
              <w:ind w:left="0" w:right="0" w:firstLine="0"/>
              <w:jc w:val="left"/>
            </w:pPr>
            <w:r>
              <w:rPr>
                <w:b/>
              </w:rPr>
              <w:t xml:space="preserve">Prix unitaire </w:t>
            </w:r>
          </w:p>
          <w:p w14:paraId="6F51DB57" w14:textId="77777777" w:rsidR="00234D73" w:rsidRDefault="00000000">
            <w:pPr>
              <w:spacing w:after="0" w:line="259" w:lineRule="auto"/>
              <w:ind w:left="0" w:right="0" w:firstLine="0"/>
              <w:jc w:val="left"/>
            </w:pPr>
            <w:r>
              <w:rPr>
                <w:b/>
              </w:rPr>
              <w:t xml:space="preserve">(USD) </w:t>
            </w:r>
          </w:p>
        </w:tc>
        <w:tc>
          <w:tcPr>
            <w:tcW w:w="1198" w:type="dxa"/>
            <w:tcBorders>
              <w:top w:val="single" w:sz="4" w:space="0" w:color="000000"/>
              <w:left w:val="single" w:sz="4" w:space="0" w:color="000000"/>
              <w:bottom w:val="single" w:sz="4" w:space="0" w:color="000000"/>
              <w:right w:val="single" w:sz="4" w:space="0" w:color="000000"/>
            </w:tcBorders>
            <w:vAlign w:val="center"/>
          </w:tcPr>
          <w:p w14:paraId="32588075" w14:textId="77777777" w:rsidR="00234D73" w:rsidRDefault="00000000">
            <w:pPr>
              <w:spacing w:after="0" w:line="259" w:lineRule="auto"/>
              <w:ind w:left="0" w:right="0" w:firstLine="0"/>
              <w:jc w:val="left"/>
            </w:pPr>
            <w:r>
              <w:rPr>
                <w:b/>
              </w:rPr>
              <w:t xml:space="preserve">Prix total (USD) </w:t>
            </w:r>
          </w:p>
        </w:tc>
        <w:tc>
          <w:tcPr>
            <w:tcW w:w="1448" w:type="dxa"/>
            <w:tcBorders>
              <w:top w:val="single" w:sz="4" w:space="0" w:color="000000"/>
              <w:left w:val="single" w:sz="4" w:space="0" w:color="000000"/>
              <w:bottom w:val="single" w:sz="4" w:space="0" w:color="000000"/>
              <w:right w:val="single" w:sz="4" w:space="0" w:color="000000"/>
            </w:tcBorders>
            <w:vAlign w:val="center"/>
          </w:tcPr>
          <w:p w14:paraId="0844D90E" w14:textId="77777777" w:rsidR="00234D73" w:rsidRPr="002949AB" w:rsidRDefault="00000000">
            <w:pPr>
              <w:spacing w:after="0" w:line="259" w:lineRule="auto"/>
              <w:ind w:left="0" w:right="53" w:firstLine="0"/>
              <w:rPr>
                <w:lang w:val="fr-FR"/>
              </w:rPr>
            </w:pPr>
            <w:r w:rsidRPr="002949AB">
              <w:rPr>
                <w:b/>
                <w:lang w:val="fr-FR"/>
              </w:rPr>
              <w:t xml:space="preserve">Délai de livraison en jour </w:t>
            </w:r>
          </w:p>
        </w:tc>
      </w:tr>
      <w:tr w:rsidR="00234D73" w:rsidRPr="00405238" w14:paraId="75F42EBA" w14:textId="77777777">
        <w:trPr>
          <w:trHeight w:val="2372"/>
        </w:trPr>
        <w:tc>
          <w:tcPr>
            <w:tcW w:w="2626" w:type="dxa"/>
            <w:tcBorders>
              <w:top w:val="single" w:sz="4" w:space="0" w:color="000000"/>
              <w:left w:val="single" w:sz="4" w:space="0" w:color="000000"/>
              <w:bottom w:val="single" w:sz="4" w:space="0" w:color="000000"/>
              <w:right w:val="single" w:sz="4" w:space="0" w:color="000000"/>
            </w:tcBorders>
            <w:vAlign w:val="center"/>
          </w:tcPr>
          <w:p w14:paraId="5C91F186" w14:textId="77777777" w:rsidR="00234D73" w:rsidRPr="002949AB" w:rsidRDefault="00000000">
            <w:pPr>
              <w:spacing w:after="15" w:line="259" w:lineRule="auto"/>
              <w:ind w:left="0" w:right="0" w:firstLine="0"/>
              <w:jc w:val="left"/>
              <w:rPr>
                <w:lang w:val="fr-FR"/>
              </w:rPr>
            </w:pPr>
            <w:r w:rsidRPr="002949AB">
              <w:rPr>
                <w:lang w:val="fr-FR"/>
              </w:rPr>
              <w:t xml:space="preserve">Achat d’un Véhicule 4x4 </w:t>
            </w:r>
          </w:p>
          <w:p w14:paraId="65EB8E2D" w14:textId="77777777" w:rsidR="00234D73" w:rsidRPr="002949AB" w:rsidRDefault="00000000">
            <w:pPr>
              <w:spacing w:after="14" w:line="259" w:lineRule="auto"/>
              <w:ind w:left="0" w:right="0" w:firstLine="0"/>
              <w:jc w:val="left"/>
              <w:rPr>
                <w:lang w:val="fr-FR"/>
              </w:rPr>
            </w:pPr>
            <w:r w:rsidRPr="002949AB">
              <w:rPr>
                <w:lang w:val="fr-FR"/>
              </w:rPr>
              <w:t xml:space="preserve">Pick Up Double Cabine </w:t>
            </w:r>
          </w:p>
          <w:p w14:paraId="18BA2ECA" w14:textId="77777777" w:rsidR="00234D73" w:rsidRPr="002949AB" w:rsidRDefault="00000000">
            <w:pPr>
              <w:spacing w:after="0" w:line="259" w:lineRule="auto"/>
              <w:ind w:left="0" w:right="0" w:firstLine="0"/>
              <w:jc w:val="left"/>
              <w:rPr>
                <w:lang w:val="fr-FR"/>
              </w:rPr>
            </w:pPr>
            <w:r w:rsidRPr="002949AB">
              <w:rPr>
                <w:lang w:val="fr-FR"/>
              </w:rPr>
              <w:t xml:space="preserve">Tout Terrain </w:t>
            </w:r>
          </w:p>
        </w:tc>
        <w:tc>
          <w:tcPr>
            <w:tcW w:w="1270" w:type="dxa"/>
            <w:tcBorders>
              <w:top w:val="single" w:sz="4" w:space="0" w:color="000000"/>
              <w:left w:val="single" w:sz="4" w:space="0" w:color="000000"/>
              <w:bottom w:val="single" w:sz="4" w:space="0" w:color="000000"/>
              <w:right w:val="single" w:sz="4" w:space="0" w:color="000000"/>
            </w:tcBorders>
            <w:vAlign w:val="center"/>
          </w:tcPr>
          <w:p w14:paraId="39A1B813" w14:textId="77777777" w:rsidR="00234D73" w:rsidRDefault="00000000">
            <w:pPr>
              <w:spacing w:after="0" w:line="259" w:lineRule="auto"/>
              <w:ind w:left="0" w:right="0" w:firstLine="0"/>
              <w:jc w:val="left"/>
            </w:pPr>
            <w:r>
              <w:t xml:space="preserve">1 </w:t>
            </w:r>
          </w:p>
        </w:tc>
        <w:tc>
          <w:tcPr>
            <w:tcW w:w="2028" w:type="dxa"/>
            <w:tcBorders>
              <w:top w:val="single" w:sz="4" w:space="0" w:color="000000"/>
              <w:left w:val="single" w:sz="4" w:space="0" w:color="000000"/>
              <w:bottom w:val="single" w:sz="4" w:space="0" w:color="000000"/>
              <w:right w:val="single" w:sz="4" w:space="0" w:color="000000"/>
            </w:tcBorders>
            <w:vAlign w:val="center"/>
          </w:tcPr>
          <w:p w14:paraId="0C1F8FB1" w14:textId="77777777" w:rsidR="00234D73" w:rsidRPr="002949AB" w:rsidRDefault="00000000" w:rsidP="00C4441F">
            <w:pPr>
              <w:spacing w:after="15" w:line="259" w:lineRule="auto"/>
              <w:ind w:left="0" w:right="0" w:firstLine="0"/>
              <w:jc w:val="left"/>
              <w:rPr>
                <w:lang w:val="fr-FR"/>
              </w:rPr>
            </w:pPr>
            <w:r w:rsidRPr="002949AB">
              <w:rPr>
                <w:lang w:val="fr-FR"/>
              </w:rPr>
              <w:t>6, route de Puits-</w:t>
            </w:r>
          </w:p>
          <w:p w14:paraId="31D82429" w14:textId="32D74967" w:rsidR="00234D73" w:rsidRPr="002949AB" w:rsidRDefault="00000000" w:rsidP="00C4441F">
            <w:pPr>
              <w:spacing w:after="0" w:line="259" w:lineRule="auto"/>
              <w:ind w:left="0" w:right="0" w:firstLine="0"/>
              <w:jc w:val="left"/>
              <w:rPr>
                <w:lang w:val="fr-FR"/>
              </w:rPr>
            </w:pPr>
            <w:r w:rsidRPr="002949AB">
              <w:rPr>
                <w:lang w:val="fr-FR"/>
              </w:rPr>
              <w:t xml:space="preserve">Bain, Frères, </w:t>
            </w:r>
            <w:r w:rsidR="00B242BD" w:rsidRPr="002949AB">
              <w:rPr>
                <w:lang w:val="fr-FR"/>
              </w:rPr>
              <w:t>Pétion Ville</w:t>
            </w:r>
            <w:r w:rsidRPr="002949AB">
              <w:rPr>
                <w:lang w:val="fr-FR"/>
              </w:rPr>
              <w:t xml:space="preserve">, Haïti </w:t>
            </w:r>
          </w:p>
        </w:tc>
        <w:tc>
          <w:tcPr>
            <w:tcW w:w="1253" w:type="dxa"/>
            <w:tcBorders>
              <w:top w:val="single" w:sz="4" w:space="0" w:color="000000"/>
              <w:left w:val="single" w:sz="4" w:space="0" w:color="000000"/>
              <w:bottom w:val="single" w:sz="4" w:space="0" w:color="000000"/>
              <w:right w:val="single" w:sz="4" w:space="0" w:color="000000"/>
            </w:tcBorders>
            <w:vAlign w:val="center"/>
          </w:tcPr>
          <w:p w14:paraId="4BF00ED6" w14:textId="77777777" w:rsidR="00234D73" w:rsidRPr="002949AB" w:rsidRDefault="00000000">
            <w:pPr>
              <w:spacing w:after="0" w:line="259" w:lineRule="auto"/>
              <w:ind w:left="0" w:right="0" w:firstLine="0"/>
              <w:jc w:val="left"/>
              <w:rPr>
                <w:lang w:val="fr-FR"/>
              </w:rPr>
            </w:pPr>
            <w:r w:rsidRPr="002949AB">
              <w:rPr>
                <w:lang w:val="fr-FR"/>
              </w:rP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tcPr>
          <w:p w14:paraId="53760EB1" w14:textId="77777777" w:rsidR="00234D73" w:rsidRPr="002949AB" w:rsidRDefault="00000000">
            <w:pPr>
              <w:spacing w:after="0" w:line="259" w:lineRule="auto"/>
              <w:ind w:left="0" w:right="0" w:firstLine="0"/>
              <w:jc w:val="left"/>
              <w:rPr>
                <w:lang w:val="fr-FR"/>
              </w:rPr>
            </w:pPr>
            <w:r w:rsidRPr="002949AB">
              <w:rPr>
                <w:lang w:val="fr-FR"/>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14:paraId="731E8C2A" w14:textId="77777777" w:rsidR="00234D73" w:rsidRPr="002949AB" w:rsidRDefault="00000000">
            <w:pPr>
              <w:spacing w:after="0" w:line="259" w:lineRule="auto"/>
              <w:ind w:left="0" w:right="0" w:firstLine="0"/>
              <w:jc w:val="left"/>
              <w:rPr>
                <w:lang w:val="fr-FR"/>
              </w:rPr>
            </w:pPr>
            <w:r w:rsidRPr="002949AB">
              <w:rPr>
                <w:lang w:val="fr-FR"/>
              </w:rPr>
              <w:t xml:space="preserve">  </w:t>
            </w:r>
          </w:p>
        </w:tc>
      </w:tr>
    </w:tbl>
    <w:p w14:paraId="33B17EFF"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3B61C5FE"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30F57472" w14:textId="77777777" w:rsidR="00234D73" w:rsidRPr="002949AB" w:rsidRDefault="00000000">
      <w:pPr>
        <w:pStyle w:val="Heading1"/>
        <w:ind w:left="-5"/>
        <w:rPr>
          <w:lang w:val="fr-FR"/>
        </w:rPr>
      </w:pPr>
      <w:r w:rsidRPr="002949AB">
        <w:rPr>
          <w:lang w:val="fr-FR"/>
        </w:rPr>
        <w:t xml:space="preserve">Tableau prix à fournir (hors taxe) </w:t>
      </w:r>
    </w:p>
    <w:tbl>
      <w:tblPr>
        <w:tblStyle w:val="TableGrid"/>
        <w:tblW w:w="9909" w:type="dxa"/>
        <w:tblInd w:w="5" w:type="dxa"/>
        <w:tblCellMar>
          <w:left w:w="106" w:type="dxa"/>
          <w:right w:w="53" w:type="dxa"/>
        </w:tblCellMar>
        <w:tblLook w:val="04A0" w:firstRow="1" w:lastRow="0" w:firstColumn="1" w:lastColumn="0" w:noHBand="0" w:noVBand="1"/>
      </w:tblPr>
      <w:tblGrid>
        <w:gridCol w:w="2649"/>
        <w:gridCol w:w="1282"/>
        <w:gridCol w:w="2048"/>
        <w:gridCol w:w="1263"/>
        <w:gridCol w:w="1210"/>
        <w:gridCol w:w="1457"/>
      </w:tblGrid>
      <w:tr w:rsidR="00234D73" w:rsidRPr="00405238" w14:paraId="3016C5A8" w14:textId="77777777">
        <w:trPr>
          <w:trHeight w:val="1088"/>
        </w:trPr>
        <w:tc>
          <w:tcPr>
            <w:tcW w:w="2650" w:type="dxa"/>
            <w:tcBorders>
              <w:top w:val="single" w:sz="4" w:space="0" w:color="000000"/>
              <w:left w:val="single" w:sz="4" w:space="0" w:color="000000"/>
              <w:bottom w:val="single" w:sz="4" w:space="0" w:color="000000"/>
              <w:right w:val="single" w:sz="4" w:space="0" w:color="000000"/>
            </w:tcBorders>
            <w:vAlign w:val="center"/>
          </w:tcPr>
          <w:p w14:paraId="538104B7" w14:textId="77777777" w:rsidR="00234D73" w:rsidRDefault="00000000">
            <w:pPr>
              <w:spacing w:after="0" w:line="259" w:lineRule="auto"/>
              <w:ind w:left="2" w:right="0" w:firstLine="0"/>
              <w:jc w:val="left"/>
            </w:pPr>
            <w:proofErr w:type="spellStart"/>
            <w:r>
              <w:rPr>
                <w:b/>
              </w:rPr>
              <w:t>Désignation</w:t>
            </w:r>
            <w:proofErr w:type="spellEnd"/>
            <w:r>
              <w:rPr>
                <w:b/>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79ECF61" w14:textId="77777777" w:rsidR="00234D73" w:rsidRDefault="00000000">
            <w:pPr>
              <w:spacing w:after="0" w:line="259" w:lineRule="auto"/>
              <w:ind w:left="2" w:right="0" w:firstLine="0"/>
              <w:jc w:val="left"/>
            </w:pPr>
            <w:r>
              <w:rPr>
                <w:b/>
              </w:rPr>
              <w:t xml:space="preserve">Quantité </w:t>
            </w:r>
          </w:p>
        </w:tc>
        <w:tc>
          <w:tcPr>
            <w:tcW w:w="2048" w:type="dxa"/>
            <w:tcBorders>
              <w:top w:val="single" w:sz="4" w:space="0" w:color="000000"/>
              <w:left w:val="single" w:sz="4" w:space="0" w:color="000000"/>
              <w:bottom w:val="single" w:sz="4" w:space="0" w:color="000000"/>
              <w:right w:val="single" w:sz="4" w:space="0" w:color="000000"/>
            </w:tcBorders>
            <w:vAlign w:val="center"/>
          </w:tcPr>
          <w:p w14:paraId="4286691F" w14:textId="77777777" w:rsidR="00234D73" w:rsidRDefault="00000000">
            <w:pPr>
              <w:spacing w:after="0" w:line="259" w:lineRule="auto"/>
              <w:ind w:left="2" w:right="0" w:firstLine="0"/>
              <w:jc w:val="left"/>
            </w:pPr>
            <w:r>
              <w:rPr>
                <w:b/>
              </w:rPr>
              <w:t xml:space="preserve">Lieu de livraison </w:t>
            </w:r>
          </w:p>
        </w:tc>
        <w:tc>
          <w:tcPr>
            <w:tcW w:w="1263" w:type="dxa"/>
            <w:tcBorders>
              <w:top w:val="single" w:sz="4" w:space="0" w:color="000000"/>
              <w:left w:val="single" w:sz="4" w:space="0" w:color="000000"/>
              <w:bottom w:val="single" w:sz="4" w:space="0" w:color="000000"/>
              <w:right w:val="single" w:sz="4" w:space="0" w:color="000000"/>
            </w:tcBorders>
            <w:vAlign w:val="center"/>
          </w:tcPr>
          <w:p w14:paraId="397B9C89" w14:textId="77777777" w:rsidR="00234D73" w:rsidRDefault="00000000">
            <w:pPr>
              <w:spacing w:after="0" w:line="272" w:lineRule="auto"/>
              <w:ind w:left="2" w:right="0" w:firstLine="0"/>
              <w:jc w:val="left"/>
            </w:pPr>
            <w:r>
              <w:rPr>
                <w:b/>
              </w:rPr>
              <w:t xml:space="preserve">Prix unitaire </w:t>
            </w:r>
          </w:p>
          <w:p w14:paraId="5630F82E" w14:textId="77777777" w:rsidR="00234D73" w:rsidRDefault="00000000">
            <w:pPr>
              <w:spacing w:after="0" w:line="259" w:lineRule="auto"/>
              <w:ind w:left="2" w:right="0" w:firstLine="0"/>
              <w:jc w:val="left"/>
            </w:pPr>
            <w:r>
              <w:rPr>
                <w:b/>
              </w:rPr>
              <w:t xml:space="preserve">(USD) </w:t>
            </w:r>
          </w:p>
        </w:tc>
        <w:tc>
          <w:tcPr>
            <w:tcW w:w="1210" w:type="dxa"/>
            <w:tcBorders>
              <w:top w:val="single" w:sz="4" w:space="0" w:color="000000"/>
              <w:left w:val="single" w:sz="4" w:space="0" w:color="000000"/>
              <w:bottom w:val="single" w:sz="4" w:space="0" w:color="000000"/>
              <w:right w:val="single" w:sz="4" w:space="0" w:color="000000"/>
            </w:tcBorders>
            <w:vAlign w:val="center"/>
          </w:tcPr>
          <w:p w14:paraId="2FADD055" w14:textId="77777777" w:rsidR="00234D73" w:rsidRDefault="00000000">
            <w:pPr>
              <w:spacing w:after="0" w:line="259" w:lineRule="auto"/>
              <w:ind w:left="2" w:right="0" w:firstLine="0"/>
              <w:jc w:val="left"/>
            </w:pPr>
            <w:r>
              <w:rPr>
                <w:b/>
              </w:rPr>
              <w:t xml:space="preserve">Prix total (USD) </w:t>
            </w:r>
          </w:p>
        </w:tc>
        <w:tc>
          <w:tcPr>
            <w:tcW w:w="1457" w:type="dxa"/>
            <w:tcBorders>
              <w:top w:val="single" w:sz="4" w:space="0" w:color="000000"/>
              <w:left w:val="single" w:sz="4" w:space="0" w:color="000000"/>
              <w:bottom w:val="single" w:sz="4" w:space="0" w:color="000000"/>
              <w:right w:val="single" w:sz="4" w:space="0" w:color="000000"/>
            </w:tcBorders>
            <w:vAlign w:val="center"/>
          </w:tcPr>
          <w:p w14:paraId="3A1E1BA1" w14:textId="77777777" w:rsidR="00234D73" w:rsidRPr="002949AB" w:rsidRDefault="00000000">
            <w:pPr>
              <w:spacing w:after="0" w:line="259" w:lineRule="auto"/>
              <w:ind w:left="0" w:right="53" w:firstLine="0"/>
              <w:rPr>
                <w:lang w:val="fr-FR"/>
              </w:rPr>
            </w:pPr>
            <w:r w:rsidRPr="002949AB">
              <w:rPr>
                <w:b/>
                <w:lang w:val="fr-FR"/>
              </w:rPr>
              <w:t xml:space="preserve">Délai de livraison en jour </w:t>
            </w:r>
          </w:p>
        </w:tc>
      </w:tr>
      <w:tr w:rsidR="00234D73" w:rsidRPr="00405238" w14:paraId="1EE5197E" w14:textId="77777777">
        <w:trPr>
          <w:trHeight w:val="2251"/>
        </w:trPr>
        <w:tc>
          <w:tcPr>
            <w:tcW w:w="2650" w:type="dxa"/>
            <w:tcBorders>
              <w:top w:val="single" w:sz="4" w:space="0" w:color="000000"/>
              <w:left w:val="single" w:sz="4" w:space="0" w:color="000000"/>
              <w:bottom w:val="single" w:sz="4" w:space="0" w:color="000000"/>
              <w:right w:val="single" w:sz="4" w:space="0" w:color="000000"/>
            </w:tcBorders>
            <w:vAlign w:val="center"/>
          </w:tcPr>
          <w:p w14:paraId="74A99386" w14:textId="77777777" w:rsidR="00234D73" w:rsidRPr="002949AB" w:rsidRDefault="00000000">
            <w:pPr>
              <w:spacing w:after="0" w:line="275" w:lineRule="auto"/>
              <w:ind w:left="2" w:right="0" w:firstLine="0"/>
              <w:rPr>
                <w:lang w:val="fr-FR"/>
              </w:rPr>
            </w:pPr>
            <w:r w:rsidRPr="002949AB">
              <w:rPr>
                <w:lang w:val="fr-FR"/>
              </w:rPr>
              <w:t xml:space="preserve">Achat d’un Véhicule 4x4 Pick Up Double Cabine </w:t>
            </w:r>
          </w:p>
          <w:p w14:paraId="288D5F30" w14:textId="77777777" w:rsidR="00234D73" w:rsidRPr="002949AB" w:rsidRDefault="00000000">
            <w:pPr>
              <w:spacing w:after="0" w:line="259" w:lineRule="auto"/>
              <w:ind w:left="2" w:right="0" w:firstLine="0"/>
              <w:jc w:val="left"/>
              <w:rPr>
                <w:lang w:val="fr-FR"/>
              </w:rPr>
            </w:pPr>
            <w:r w:rsidRPr="002949AB">
              <w:rPr>
                <w:lang w:val="fr-FR"/>
              </w:rPr>
              <w:t xml:space="preserve">Tout Terrain </w:t>
            </w:r>
          </w:p>
        </w:tc>
        <w:tc>
          <w:tcPr>
            <w:tcW w:w="1282" w:type="dxa"/>
            <w:tcBorders>
              <w:top w:val="single" w:sz="4" w:space="0" w:color="000000"/>
              <w:left w:val="single" w:sz="4" w:space="0" w:color="000000"/>
              <w:bottom w:val="single" w:sz="4" w:space="0" w:color="000000"/>
              <w:right w:val="single" w:sz="4" w:space="0" w:color="000000"/>
            </w:tcBorders>
            <w:vAlign w:val="center"/>
          </w:tcPr>
          <w:p w14:paraId="5289704E" w14:textId="77777777" w:rsidR="00234D73" w:rsidRDefault="00000000">
            <w:pPr>
              <w:spacing w:after="0" w:line="259" w:lineRule="auto"/>
              <w:ind w:left="2" w:right="0" w:firstLine="0"/>
              <w:jc w:val="left"/>
            </w:pPr>
            <w:r>
              <w:t xml:space="preserve">1 </w:t>
            </w:r>
          </w:p>
        </w:tc>
        <w:tc>
          <w:tcPr>
            <w:tcW w:w="2048" w:type="dxa"/>
            <w:tcBorders>
              <w:top w:val="single" w:sz="4" w:space="0" w:color="000000"/>
              <w:left w:val="single" w:sz="4" w:space="0" w:color="000000"/>
              <w:bottom w:val="single" w:sz="4" w:space="0" w:color="000000"/>
              <w:right w:val="single" w:sz="4" w:space="0" w:color="000000"/>
            </w:tcBorders>
            <w:vAlign w:val="center"/>
          </w:tcPr>
          <w:p w14:paraId="7DA63F31" w14:textId="77777777" w:rsidR="00234D73" w:rsidRPr="002949AB" w:rsidRDefault="00000000" w:rsidP="00B242BD">
            <w:pPr>
              <w:spacing w:after="17" w:line="259" w:lineRule="auto"/>
              <w:ind w:left="2" w:right="0" w:firstLine="0"/>
              <w:jc w:val="left"/>
              <w:rPr>
                <w:lang w:val="fr-FR"/>
              </w:rPr>
            </w:pPr>
            <w:r w:rsidRPr="002949AB">
              <w:rPr>
                <w:lang w:val="fr-FR"/>
              </w:rPr>
              <w:t>6, route de Puits-</w:t>
            </w:r>
          </w:p>
          <w:p w14:paraId="6DD3395A" w14:textId="53AC3C35" w:rsidR="00234D73" w:rsidRPr="002949AB" w:rsidRDefault="00000000" w:rsidP="00B242BD">
            <w:pPr>
              <w:spacing w:after="0" w:line="259" w:lineRule="auto"/>
              <w:ind w:left="2" w:right="0" w:firstLine="0"/>
              <w:jc w:val="left"/>
              <w:rPr>
                <w:lang w:val="fr-FR"/>
              </w:rPr>
            </w:pPr>
            <w:r w:rsidRPr="002949AB">
              <w:rPr>
                <w:lang w:val="fr-FR"/>
              </w:rPr>
              <w:t xml:space="preserve">Bain, Frères, </w:t>
            </w:r>
            <w:r w:rsidR="00B242BD" w:rsidRPr="002949AB">
              <w:rPr>
                <w:lang w:val="fr-FR"/>
              </w:rPr>
              <w:t>Pétion Ville</w:t>
            </w:r>
            <w:r w:rsidRPr="002949AB">
              <w:rPr>
                <w:lang w:val="fr-FR"/>
              </w:rPr>
              <w:t xml:space="preserve">, Haïti </w:t>
            </w:r>
          </w:p>
        </w:tc>
        <w:tc>
          <w:tcPr>
            <w:tcW w:w="1263" w:type="dxa"/>
            <w:tcBorders>
              <w:top w:val="single" w:sz="4" w:space="0" w:color="000000"/>
              <w:left w:val="single" w:sz="4" w:space="0" w:color="000000"/>
              <w:bottom w:val="single" w:sz="4" w:space="0" w:color="000000"/>
              <w:right w:val="single" w:sz="4" w:space="0" w:color="000000"/>
            </w:tcBorders>
            <w:vAlign w:val="center"/>
          </w:tcPr>
          <w:p w14:paraId="5B4C29F4" w14:textId="77777777" w:rsidR="00234D73" w:rsidRPr="002949AB" w:rsidRDefault="00000000">
            <w:pPr>
              <w:spacing w:after="0" w:line="259" w:lineRule="auto"/>
              <w:ind w:left="2" w:right="0" w:firstLine="0"/>
              <w:jc w:val="left"/>
              <w:rPr>
                <w:lang w:val="fr-FR"/>
              </w:rPr>
            </w:pPr>
            <w:r w:rsidRPr="002949AB">
              <w:rPr>
                <w:lang w:val="fr-FR"/>
              </w:rPr>
              <w:t xml:space="preserve">  </w:t>
            </w:r>
          </w:p>
        </w:tc>
        <w:tc>
          <w:tcPr>
            <w:tcW w:w="1210" w:type="dxa"/>
            <w:tcBorders>
              <w:top w:val="single" w:sz="4" w:space="0" w:color="000000"/>
              <w:left w:val="single" w:sz="4" w:space="0" w:color="000000"/>
              <w:bottom w:val="single" w:sz="4" w:space="0" w:color="000000"/>
              <w:right w:val="single" w:sz="4" w:space="0" w:color="000000"/>
            </w:tcBorders>
            <w:vAlign w:val="center"/>
          </w:tcPr>
          <w:p w14:paraId="13F26403" w14:textId="77777777" w:rsidR="00234D73" w:rsidRPr="002949AB" w:rsidRDefault="00000000">
            <w:pPr>
              <w:spacing w:after="0" w:line="259" w:lineRule="auto"/>
              <w:ind w:left="2" w:right="0" w:firstLine="0"/>
              <w:jc w:val="left"/>
              <w:rPr>
                <w:lang w:val="fr-FR"/>
              </w:rPr>
            </w:pPr>
            <w:r w:rsidRPr="002949AB">
              <w:rPr>
                <w:lang w:val="fr-FR"/>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54F38FEB" w14:textId="77777777" w:rsidR="00234D73" w:rsidRPr="002949AB" w:rsidRDefault="00000000">
            <w:pPr>
              <w:spacing w:after="0" w:line="259" w:lineRule="auto"/>
              <w:ind w:left="0" w:right="0" w:firstLine="0"/>
              <w:jc w:val="left"/>
              <w:rPr>
                <w:lang w:val="fr-FR"/>
              </w:rPr>
            </w:pPr>
            <w:r w:rsidRPr="002949AB">
              <w:rPr>
                <w:lang w:val="fr-FR"/>
              </w:rPr>
              <w:t xml:space="preserve">  </w:t>
            </w:r>
          </w:p>
        </w:tc>
      </w:tr>
    </w:tbl>
    <w:p w14:paraId="560FB88F"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34283239"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051B7A3F" w14:textId="77777777" w:rsidR="00234D73" w:rsidRPr="002949AB" w:rsidRDefault="00000000">
      <w:pPr>
        <w:tabs>
          <w:tab w:val="center" w:pos="6321"/>
        </w:tabs>
        <w:ind w:left="-15" w:right="0" w:firstLine="0"/>
        <w:jc w:val="left"/>
        <w:rPr>
          <w:lang w:val="fr-FR"/>
        </w:rPr>
      </w:pPr>
      <w:r w:rsidRPr="002949AB">
        <w:rPr>
          <w:lang w:val="fr-FR"/>
        </w:rPr>
        <w:t xml:space="preserve">Signature : __________________________ </w:t>
      </w:r>
      <w:r w:rsidRPr="002949AB">
        <w:rPr>
          <w:lang w:val="fr-FR"/>
        </w:rPr>
        <w:tab/>
        <w:t xml:space="preserve">Date : _______________________________ </w:t>
      </w:r>
    </w:p>
    <w:p w14:paraId="0A2D6595"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0A9EBC6E" w14:textId="77777777" w:rsidR="00234D73" w:rsidRPr="002949AB" w:rsidRDefault="00000000">
      <w:pPr>
        <w:spacing w:after="14" w:line="259" w:lineRule="auto"/>
        <w:ind w:left="0" w:right="0" w:firstLine="0"/>
        <w:jc w:val="left"/>
        <w:rPr>
          <w:lang w:val="fr-FR"/>
        </w:rPr>
      </w:pPr>
      <w:r w:rsidRPr="002949AB">
        <w:rPr>
          <w:lang w:val="fr-FR"/>
        </w:rPr>
        <w:t xml:space="preserve"> </w:t>
      </w:r>
    </w:p>
    <w:p w14:paraId="06AF7D63" w14:textId="77777777" w:rsidR="00234D73" w:rsidRPr="002949AB" w:rsidRDefault="00000000">
      <w:pPr>
        <w:tabs>
          <w:tab w:val="center" w:pos="6339"/>
        </w:tabs>
        <w:ind w:left="-15" w:right="0" w:firstLine="0"/>
        <w:jc w:val="left"/>
        <w:rPr>
          <w:lang w:val="fr-FR"/>
        </w:rPr>
      </w:pPr>
      <w:r w:rsidRPr="002949AB">
        <w:rPr>
          <w:lang w:val="fr-FR"/>
        </w:rPr>
        <w:t>Nom complet : ______________________</w:t>
      </w:r>
      <w:proofErr w:type="gramStart"/>
      <w:r w:rsidRPr="002949AB">
        <w:rPr>
          <w:lang w:val="fr-FR"/>
        </w:rPr>
        <w:t xml:space="preserve">_  </w:t>
      </w:r>
      <w:r w:rsidRPr="002949AB">
        <w:rPr>
          <w:lang w:val="fr-FR"/>
        </w:rPr>
        <w:tab/>
      </w:r>
      <w:proofErr w:type="gramEnd"/>
      <w:r w:rsidRPr="002949AB">
        <w:rPr>
          <w:lang w:val="fr-FR"/>
        </w:rPr>
        <w:t xml:space="preserve">Fonction : ____________________________ </w:t>
      </w:r>
    </w:p>
    <w:p w14:paraId="156A0600" w14:textId="77777777" w:rsidR="00234D73" w:rsidRPr="002949AB" w:rsidRDefault="00000000">
      <w:pPr>
        <w:spacing w:after="0" w:line="259" w:lineRule="auto"/>
        <w:ind w:left="0" w:right="0" w:firstLine="0"/>
        <w:jc w:val="left"/>
        <w:rPr>
          <w:lang w:val="fr-FR"/>
        </w:rPr>
      </w:pPr>
      <w:r w:rsidRPr="002949AB">
        <w:rPr>
          <w:lang w:val="fr-FR"/>
        </w:rPr>
        <w:t xml:space="preserve"> </w:t>
      </w:r>
    </w:p>
    <w:sectPr w:rsidR="00234D73" w:rsidRPr="002949AB">
      <w:footerReference w:type="even" r:id="rId13"/>
      <w:footerReference w:type="default" r:id="rId14"/>
      <w:footerReference w:type="first" r:id="rId15"/>
      <w:pgSz w:w="12240" w:h="15840"/>
      <w:pgMar w:top="674" w:right="1434" w:bottom="1496" w:left="1440" w:header="72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CB35" w14:textId="77777777" w:rsidR="00C43861" w:rsidRDefault="00C43861">
      <w:pPr>
        <w:spacing w:after="0" w:line="240" w:lineRule="auto"/>
      </w:pPr>
      <w:r>
        <w:separator/>
      </w:r>
    </w:p>
  </w:endnote>
  <w:endnote w:type="continuationSeparator" w:id="0">
    <w:p w14:paraId="125F24A7" w14:textId="77777777" w:rsidR="00C43861" w:rsidRDefault="00C43861">
      <w:pPr>
        <w:spacing w:after="0" w:line="240" w:lineRule="auto"/>
      </w:pPr>
      <w:r>
        <w:continuationSeparator/>
      </w:r>
    </w:p>
  </w:endnote>
  <w:endnote w:type="continuationNotice" w:id="1">
    <w:p w14:paraId="160965DE" w14:textId="77777777" w:rsidR="00C43861" w:rsidRDefault="00C43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EB00" w14:textId="77777777" w:rsidR="00234D73" w:rsidRDefault="00000000">
    <w:pPr>
      <w:spacing w:after="0" w:line="259" w:lineRule="auto"/>
      <w:ind w:left="0" w:right="8" w:firstLine="0"/>
      <w:jc w:val="center"/>
    </w:pPr>
    <w:r>
      <w:rPr>
        <w:rFonts w:ascii="Calibri" w:eastAsia="Calibri" w:hAnsi="Calibri" w:cs="Calibri"/>
        <w:sz w:val="14"/>
      </w:rPr>
      <w:t xml:space="preserve">No. EBA2023/5/12/001/Pap-Haiti/Achat d’un Vehicule 4x4 Pick Up Double Cabine Tout Terrain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6D28" w14:textId="77777777" w:rsidR="00234D73" w:rsidRDefault="00000000">
    <w:pPr>
      <w:spacing w:after="0" w:line="259" w:lineRule="auto"/>
      <w:ind w:left="0" w:right="8" w:firstLine="0"/>
      <w:jc w:val="center"/>
    </w:pPr>
    <w:r>
      <w:rPr>
        <w:rFonts w:ascii="Calibri" w:eastAsia="Calibri" w:hAnsi="Calibri" w:cs="Calibri"/>
        <w:sz w:val="14"/>
      </w:rPr>
      <w:t xml:space="preserve">No. EBA2023/5/12/001/Pap-Haiti/Achat d’un Vehicule 4x4 Pick Up Double Cabine Tout Terrain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BDF4" w14:textId="77777777" w:rsidR="00234D73" w:rsidRDefault="00000000">
    <w:pPr>
      <w:spacing w:after="0" w:line="259" w:lineRule="auto"/>
      <w:ind w:left="0" w:right="8" w:firstLine="0"/>
      <w:jc w:val="center"/>
    </w:pPr>
    <w:r>
      <w:rPr>
        <w:rFonts w:ascii="Calibri" w:eastAsia="Calibri" w:hAnsi="Calibri" w:cs="Calibri"/>
        <w:sz w:val="14"/>
      </w:rPr>
      <w:t xml:space="preserve">No. EBA2023/5/12/001/Pap-Haiti/Achat d’un Vehicule 4x4 Pick Up Double Cabine Tout Terrain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45C1" w14:textId="77777777" w:rsidR="00C43861" w:rsidRDefault="00C43861">
      <w:pPr>
        <w:spacing w:after="0" w:line="240" w:lineRule="auto"/>
      </w:pPr>
      <w:r>
        <w:separator/>
      </w:r>
    </w:p>
  </w:footnote>
  <w:footnote w:type="continuationSeparator" w:id="0">
    <w:p w14:paraId="2DEB583D" w14:textId="77777777" w:rsidR="00C43861" w:rsidRDefault="00C43861">
      <w:pPr>
        <w:spacing w:after="0" w:line="240" w:lineRule="auto"/>
      </w:pPr>
      <w:r>
        <w:continuationSeparator/>
      </w:r>
    </w:p>
  </w:footnote>
  <w:footnote w:type="continuationNotice" w:id="1">
    <w:p w14:paraId="2AB218DB" w14:textId="77777777" w:rsidR="00C43861" w:rsidRDefault="00C438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EE"/>
    <w:multiLevelType w:val="hybridMultilevel"/>
    <w:tmpl w:val="7890A09E"/>
    <w:lvl w:ilvl="0" w:tplc="418A9B82">
      <w:start w:val="1"/>
      <w:numFmt w:val="lowerLetter"/>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E6CE81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CC82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64F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06E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4FA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52B1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096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B21F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8958BF"/>
    <w:multiLevelType w:val="hybridMultilevel"/>
    <w:tmpl w:val="AB1CF848"/>
    <w:lvl w:ilvl="0" w:tplc="64CC720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A2572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F64C7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B2348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A64CC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F87C1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5047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92B50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3C2F6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F14A02"/>
    <w:multiLevelType w:val="hybridMultilevel"/>
    <w:tmpl w:val="3FCA882C"/>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DB4B84"/>
    <w:multiLevelType w:val="hybridMultilevel"/>
    <w:tmpl w:val="12048032"/>
    <w:lvl w:ilvl="0" w:tplc="E548959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84734A">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734AFE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1EAD7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7E2202">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76797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DA0E7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CA6F4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D1CC274">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7910F7"/>
    <w:multiLevelType w:val="hybridMultilevel"/>
    <w:tmpl w:val="FE1C0074"/>
    <w:lvl w:ilvl="0" w:tplc="BFF46A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8A3A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AA77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BEA4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6876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055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BE9B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669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B652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35920750">
    <w:abstractNumId w:val="3"/>
  </w:num>
  <w:num w:numId="2" w16cid:durableId="1104762692">
    <w:abstractNumId w:val="0"/>
  </w:num>
  <w:num w:numId="3" w16cid:durableId="873079688">
    <w:abstractNumId w:val="4"/>
  </w:num>
  <w:num w:numId="4" w16cid:durableId="1452430776">
    <w:abstractNumId w:val="1"/>
  </w:num>
  <w:num w:numId="5" w16cid:durableId="1957760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73"/>
    <w:rsid w:val="00005CB0"/>
    <w:rsid w:val="0003476D"/>
    <w:rsid w:val="000A2DC5"/>
    <w:rsid w:val="00205589"/>
    <w:rsid w:val="00234D73"/>
    <w:rsid w:val="002949AB"/>
    <w:rsid w:val="003041DA"/>
    <w:rsid w:val="003F6589"/>
    <w:rsid w:val="00405238"/>
    <w:rsid w:val="00417403"/>
    <w:rsid w:val="00425BF3"/>
    <w:rsid w:val="004A790D"/>
    <w:rsid w:val="004B48E9"/>
    <w:rsid w:val="004C32CA"/>
    <w:rsid w:val="00504526"/>
    <w:rsid w:val="005C0F83"/>
    <w:rsid w:val="005D4C14"/>
    <w:rsid w:val="005F31EB"/>
    <w:rsid w:val="005F722B"/>
    <w:rsid w:val="00625F0E"/>
    <w:rsid w:val="00644251"/>
    <w:rsid w:val="00783958"/>
    <w:rsid w:val="008D1157"/>
    <w:rsid w:val="00977C97"/>
    <w:rsid w:val="00992DFB"/>
    <w:rsid w:val="00A338F0"/>
    <w:rsid w:val="00A505D4"/>
    <w:rsid w:val="00A60D92"/>
    <w:rsid w:val="00B242BD"/>
    <w:rsid w:val="00BD1200"/>
    <w:rsid w:val="00C43861"/>
    <w:rsid w:val="00C4441F"/>
    <w:rsid w:val="00D335B6"/>
    <w:rsid w:val="00DD77F1"/>
    <w:rsid w:val="00E04BB9"/>
    <w:rsid w:val="00E23159"/>
    <w:rsid w:val="00E4238E"/>
    <w:rsid w:val="00E44048"/>
    <w:rsid w:val="00E5526D"/>
    <w:rsid w:val="00E55353"/>
    <w:rsid w:val="00E75104"/>
    <w:rsid w:val="00F01E35"/>
    <w:rsid w:val="00F5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C447"/>
  <w15:docId w15:val="{AC1EA160-AE91-4519-A37A-DD2874DF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right="2" w:hanging="10"/>
      <w:jc w:val="both"/>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15" w:line="259" w:lineRule="auto"/>
      <w:ind w:left="10" w:hanging="10"/>
      <w:jc w:val="both"/>
      <w:outlineLvl w:val="0"/>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25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BF3"/>
    <w:rPr>
      <w:rFonts w:ascii="Times New Roman" w:eastAsia="Times New Roman" w:hAnsi="Times New Roman" w:cs="Times New Roman"/>
      <w:color w:val="000000"/>
      <w:sz w:val="22"/>
    </w:rPr>
  </w:style>
  <w:style w:type="paragraph" w:styleId="Footer">
    <w:name w:val="footer"/>
    <w:basedOn w:val="Normal"/>
    <w:link w:val="FooterChar"/>
    <w:uiPriority w:val="99"/>
    <w:semiHidden/>
    <w:unhideWhenUsed/>
    <w:rsid w:val="00425B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BF3"/>
    <w:rPr>
      <w:rFonts w:ascii="Times New Roman" w:eastAsia="Times New Roman" w:hAnsi="Times New Roman" w:cs="Times New Roman"/>
      <w:color w:val="000000"/>
      <w:sz w:val="22"/>
    </w:rPr>
  </w:style>
  <w:style w:type="character" w:styleId="Hyperlink">
    <w:name w:val="Hyperlink"/>
    <w:basedOn w:val="DefaultParagraphFont"/>
    <w:uiPriority w:val="99"/>
    <w:unhideWhenUsed/>
    <w:rsid w:val="00E4238E"/>
    <w:rPr>
      <w:color w:val="467886" w:themeColor="hyperlink"/>
      <w:u w:val="single"/>
    </w:rPr>
  </w:style>
  <w:style w:type="character" w:styleId="UnresolvedMention">
    <w:name w:val="Unresolved Mention"/>
    <w:basedOn w:val="DefaultParagraphFont"/>
    <w:uiPriority w:val="99"/>
    <w:semiHidden/>
    <w:unhideWhenUsed/>
    <w:rsid w:val="00E4238E"/>
    <w:rPr>
      <w:color w:val="605E5C"/>
      <w:shd w:val="clear" w:color="auto" w:fill="E1DFDD"/>
    </w:rPr>
  </w:style>
  <w:style w:type="paragraph" w:styleId="ListParagraph">
    <w:name w:val="List Paragraph"/>
    <w:basedOn w:val="Normal"/>
    <w:uiPriority w:val="34"/>
    <w:qFormat/>
    <w:rsid w:val="0099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win.innocent@jphr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500CCEB715D41B0C004A59FDFEF50" ma:contentTypeVersion="22" ma:contentTypeDescription="Create a new document." ma:contentTypeScope="" ma:versionID="fdd7076eab1f0e2ee74a11878980e71a">
  <xsd:schema xmlns:xsd="http://www.w3.org/2001/XMLSchema" xmlns:xs="http://www.w3.org/2001/XMLSchema" xmlns:p="http://schemas.microsoft.com/office/2006/metadata/properties" xmlns:ns1="http://schemas.microsoft.com/sharepoint/v3" xmlns:ns2="654161a2-a19c-4b8b-9d22-7e7ad6f3c740" xmlns:ns3="c2662088-ee74-4f15-8a33-af33f3b26f3b" targetNamespace="http://schemas.microsoft.com/office/2006/metadata/properties" ma:root="true" ma:fieldsID="3eb7f2f9d7e8035dc792ac4319067a75" ns1:_="" ns2:_="" ns3:_="">
    <xsd:import namespace="http://schemas.microsoft.com/sharepoint/v3"/>
    <xsd:import namespace="654161a2-a19c-4b8b-9d22-7e7ad6f3c740"/>
    <xsd:import namespace="c2662088-ee74-4f15-8a33-af33f3b26f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AutoTags" minOccurs="0"/>
                <xsd:element ref="ns2:MediaServiceLocation" minOccurs="0"/>
                <xsd:element ref="ns1:_ip_UnifiedCompliancePolicyProperties" minOccurs="0"/>
                <xsd:element ref="ns1:_ip_UnifiedCompliancePolicyUIAction" minOccurs="0"/>
                <xsd:element ref="ns2:Sele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161a2-a19c-4b8b-9d22-7e7ad6f3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8c8035-63d5-4d23-b863-046aefa3d52b"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Selection" ma:index="26" nillable="true" ma:displayName="Selection" ma:default="1" ma:format="Dropdown" ma:internalName="Selection">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62088-ee74-4f15-8a33-af33f3b26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8939a8-0c65-4265-bc96-258591659766}" ma:internalName="TaxCatchAll" ma:showField="CatchAllData" ma:web="c2662088-ee74-4f15-8a33-af33f3b26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ection xmlns="654161a2-a19c-4b8b-9d22-7e7ad6f3c740">true</Selection>
    <_ip_UnifiedCompliancePolicyUIAction xmlns="http://schemas.microsoft.com/sharepoint/v3" xsi:nil="true"/>
    <_ip_UnifiedCompliancePolicyProperties xmlns="http://schemas.microsoft.com/sharepoint/v3" xsi:nil="true"/>
    <TaxCatchAll xmlns="c2662088-ee74-4f15-8a33-af33f3b26f3b" xsi:nil="true"/>
    <lcf76f155ced4ddcb4097134ff3c332f xmlns="654161a2-a19c-4b8b-9d22-7e7ad6f3c7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1F7D85-DBEE-4635-A560-8F8C03B56AD6}">
  <ds:schemaRefs>
    <ds:schemaRef ds:uri="http://schemas.microsoft.com/sharepoint/v3/contenttype/forms"/>
  </ds:schemaRefs>
</ds:datastoreItem>
</file>

<file path=customXml/itemProps2.xml><?xml version="1.0" encoding="utf-8"?>
<ds:datastoreItem xmlns:ds="http://schemas.openxmlformats.org/officeDocument/2006/customXml" ds:itemID="{F9FC9BB0-B20D-4139-A634-36AA2BC9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4161a2-a19c-4b8b-9d22-7e7ad6f3c740"/>
    <ds:schemaRef ds:uri="c2662088-ee74-4f15-8a33-af33f3b26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BEDAF-09B3-4FEA-B33A-EB1CC34DCDA4}">
  <ds:schemaRefs>
    <ds:schemaRef ds:uri="http://schemas.microsoft.com/office/2006/metadata/properties"/>
    <ds:schemaRef ds:uri="http://schemas.microsoft.com/office/infopath/2007/PartnerControls"/>
    <ds:schemaRef ds:uri="654161a2-a19c-4b8b-9d22-7e7ad6f3c740"/>
    <ds:schemaRef ds:uri="http://schemas.microsoft.com/sharepoint/v3"/>
    <ds:schemaRef ds:uri="c2662088-ee74-4f15-8a33-af33f3b26f3b"/>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2674</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Emanes Laurent</dc:creator>
  <cp:keywords/>
  <cp:lastModifiedBy>Anise Philius</cp:lastModifiedBy>
  <cp:revision>2</cp:revision>
  <dcterms:created xsi:type="dcterms:W3CDTF">2024-06-17T02:55:00Z</dcterms:created>
  <dcterms:modified xsi:type="dcterms:W3CDTF">2024-06-17T02:55:00Z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0x010100FCC500CCEB715D41B0C004A59FDFEF50</vt:lpwstr>
  </property>
  <property fmtid="{D5CDD505-2E9C-101B-9397-08002B2CF9AE}" pid="3" name="MediaServiceImageTags">
    <vt:lpwstr/>
  </property>
</Properties>
</file>