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7B84" w14:textId="7205E95F" w:rsidR="000A518A" w:rsidRPr="00C52F5A" w:rsidRDefault="000A518A" w:rsidP="0067355C">
      <w:pPr>
        <w:pBdr>
          <w:top w:val="nil"/>
          <w:left w:val="nil"/>
          <w:bottom w:val="nil"/>
          <w:right w:val="nil"/>
          <w:between w:val="nil"/>
        </w:pBdr>
        <w:jc w:val="center"/>
        <w:rPr>
          <w:rFonts w:ascii="Times New Roman" w:eastAsia="Times New Roman" w:hAnsi="Times New Roman" w:cs="Times New Roman"/>
          <w:b/>
          <w:color w:val="000000"/>
          <w:sz w:val="24"/>
          <w:szCs w:val="24"/>
          <w:lang w:val="fr-FR"/>
        </w:rPr>
      </w:pPr>
      <w:r w:rsidRPr="00C52F5A">
        <w:rPr>
          <w:rFonts w:ascii="Times New Roman" w:hAnsi="Times New Roman" w:cs="Times New Roman"/>
          <w:noProof/>
          <w:sz w:val="24"/>
          <w:szCs w:val="24"/>
        </w:rPr>
        <w:drawing>
          <wp:anchor distT="0" distB="0" distL="114300" distR="114300" simplePos="0" relativeHeight="251658240" behindDoc="0" locked="0" layoutInCell="1" allowOverlap="1" wp14:anchorId="3FC13654" wp14:editId="78D09824">
            <wp:simplePos x="0" y="0"/>
            <wp:positionH relativeFrom="margin">
              <wp:posOffset>-184150</wp:posOffset>
            </wp:positionH>
            <wp:positionV relativeFrom="paragraph">
              <wp:posOffset>0</wp:posOffset>
            </wp:positionV>
            <wp:extent cx="2451100" cy="673100"/>
            <wp:effectExtent l="0" t="0" r="6350" b="0"/>
            <wp:wrapSquare wrapText="bothSides"/>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8F760" w14:textId="07CF10A6" w:rsidR="000A518A" w:rsidRPr="00C52F5A" w:rsidRDefault="000A518A" w:rsidP="0067355C">
      <w:pPr>
        <w:pBdr>
          <w:top w:val="nil"/>
          <w:left w:val="nil"/>
          <w:bottom w:val="nil"/>
          <w:right w:val="nil"/>
          <w:between w:val="nil"/>
        </w:pBdr>
        <w:jc w:val="center"/>
        <w:rPr>
          <w:rFonts w:ascii="Times New Roman" w:eastAsia="Times New Roman" w:hAnsi="Times New Roman" w:cs="Times New Roman"/>
          <w:b/>
          <w:color w:val="000000"/>
          <w:sz w:val="24"/>
          <w:szCs w:val="24"/>
          <w:lang w:val="fr-FR"/>
        </w:rPr>
      </w:pPr>
    </w:p>
    <w:p w14:paraId="6DB87C70" w14:textId="77777777" w:rsidR="00762E45" w:rsidRPr="00C52F5A" w:rsidRDefault="00762E45" w:rsidP="0067355C">
      <w:pPr>
        <w:pBdr>
          <w:top w:val="nil"/>
          <w:left w:val="nil"/>
          <w:bottom w:val="nil"/>
          <w:right w:val="nil"/>
          <w:between w:val="nil"/>
        </w:pBdr>
        <w:jc w:val="center"/>
        <w:rPr>
          <w:rFonts w:ascii="Times New Roman" w:eastAsia="Times New Roman" w:hAnsi="Times New Roman" w:cs="Times New Roman"/>
          <w:b/>
          <w:color w:val="000000"/>
          <w:sz w:val="24"/>
          <w:szCs w:val="24"/>
          <w:lang w:val="fr-FR"/>
        </w:rPr>
      </w:pPr>
    </w:p>
    <w:p w14:paraId="4FEFBFB9" w14:textId="46C1F8CA" w:rsidR="00762E45" w:rsidRPr="003F5D77" w:rsidRDefault="00762E45" w:rsidP="00762E45">
      <w:pPr>
        <w:spacing w:after="0" w:line="240" w:lineRule="auto"/>
        <w:contextualSpacing/>
        <w:jc w:val="center"/>
        <w:rPr>
          <w:rFonts w:ascii="Times New Roman" w:hAnsi="Times New Roman" w:cs="Times New Roman"/>
          <w:b/>
          <w:sz w:val="24"/>
          <w:szCs w:val="24"/>
          <w:lang w:val="fr-FR"/>
        </w:rPr>
      </w:pPr>
      <w:r w:rsidRPr="003F5D77">
        <w:rPr>
          <w:rFonts w:ascii="Times New Roman" w:hAnsi="Times New Roman" w:cs="Times New Roman"/>
          <w:b/>
          <w:sz w:val="24"/>
          <w:szCs w:val="24"/>
          <w:lang w:val="fr-FR"/>
        </w:rPr>
        <w:t>Catholic Relief Services (CRS) / Ha</w:t>
      </w:r>
      <w:r w:rsidR="00C82215" w:rsidRPr="003F5D77">
        <w:rPr>
          <w:rFonts w:ascii="Times New Roman" w:hAnsi="Times New Roman" w:cs="Times New Roman"/>
          <w:b/>
          <w:sz w:val="24"/>
          <w:szCs w:val="24"/>
          <w:lang w:val="fr-FR"/>
        </w:rPr>
        <w:t>ï</w:t>
      </w:r>
      <w:r w:rsidRPr="003F5D77">
        <w:rPr>
          <w:rFonts w:ascii="Times New Roman" w:hAnsi="Times New Roman" w:cs="Times New Roman"/>
          <w:b/>
          <w:sz w:val="24"/>
          <w:szCs w:val="24"/>
          <w:lang w:val="fr-FR"/>
        </w:rPr>
        <w:t>ti</w:t>
      </w:r>
    </w:p>
    <w:p w14:paraId="3B9B0A81" w14:textId="29627CB3" w:rsidR="00762E45" w:rsidRPr="00321FB8" w:rsidRDefault="00762E45" w:rsidP="00762E45">
      <w:pPr>
        <w:spacing w:after="0" w:line="240" w:lineRule="auto"/>
        <w:jc w:val="center"/>
        <w:rPr>
          <w:rFonts w:ascii="Times New Roman" w:hAnsi="Times New Roman" w:cs="Times New Roman"/>
          <w:b/>
          <w:sz w:val="24"/>
          <w:szCs w:val="24"/>
          <w:lang w:val="fr-FR"/>
        </w:rPr>
      </w:pPr>
      <w:r w:rsidRPr="00321FB8">
        <w:rPr>
          <w:rFonts w:ascii="Times New Roman" w:hAnsi="Times New Roman" w:cs="Times New Roman"/>
          <w:b/>
          <w:sz w:val="24"/>
          <w:szCs w:val="24"/>
          <w:lang w:val="fr-FR"/>
        </w:rPr>
        <w:t>Description</w:t>
      </w:r>
      <w:r w:rsidR="00E202A7" w:rsidRPr="00321FB8">
        <w:rPr>
          <w:rFonts w:ascii="Times New Roman" w:hAnsi="Times New Roman" w:cs="Times New Roman"/>
          <w:b/>
          <w:sz w:val="24"/>
          <w:szCs w:val="24"/>
          <w:lang w:val="fr-FR"/>
        </w:rPr>
        <w:t xml:space="preserve"> du poste</w:t>
      </w:r>
    </w:p>
    <w:p w14:paraId="45EEB8BA" w14:textId="77777777" w:rsidR="00762E45" w:rsidRPr="00321FB8" w:rsidRDefault="00762E45" w:rsidP="00762E45">
      <w:pPr>
        <w:spacing w:after="0" w:line="240" w:lineRule="auto"/>
        <w:contextualSpacing/>
        <w:jc w:val="center"/>
        <w:rPr>
          <w:rFonts w:ascii="Times New Roman" w:hAnsi="Times New Roman" w:cs="Times New Roman"/>
          <w:b/>
          <w:sz w:val="24"/>
          <w:szCs w:val="24"/>
          <w:lang w:val="fr-FR"/>
        </w:rPr>
      </w:pPr>
    </w:p>
    <w:p w14:paraId="72318472" w14:textId="21CF7E33" w:rsidR="00762E45" w:rsidRPr="00321FB8" w:rsidRDefault="00321FB8" w:rsidP="00762E45">
      <w:pPr>
        <w:spacing w:after="0"/>
        <w:rPr>
          <w:rFonts w:ascii="Times New Roman" w:hAnsi="Times New Roman" w:cs="Times New Roman"/>
          <w:bCs/>
          <w:sz w:val="24"/>
          <w:szCs w:val="24"/>
        </w:rPr>
      </w:pPr>
      <w:proofErr w:type="spellStart"/>
      <w:r w:rsidRPr="00321FB8">
        <w:rPr>
          <w:rFonts w:ascii="Times New Roman" w:hAnsi="Times New Roman" w:cs="Times New Roman"/>
          <w:b/>
          <w:bCs/>
          <w:sz w:val="24"/>
          <w:szCs w:val="24"/>
        </w:rPr>
        <w:t>Titre</w:t>
      </w:r>
      <w:proofErr w:type="spellEnd"/>
      <w:r w:rsidRPr="00321FB8">
        <w:rPr>
          <w:rFonts w:ascii="Times New Roman" w:hAnsi="Times New Roman" w:cs="Times New Roman"/>
          <w:b/>
          <w:bCs/>
          <w:sz w:val="24"/>
          <w:szCs w:val="24"/>
        </w:rPr>
        <w:t xml:space="preserve"> du poste</w:t>
      </w:r>
      <w:r w:rsidR="00762E45" w:rsidRPr="00321FB8">
        <w:rPr>
          <w:rFonts w:ascii="Times New Roman" w:hAnsi="Times New Roman" w:cs="Times New Roman"/>
          <w:b/>
          <w:bCs/>
          <w:sz w:val="24"/>
          <w:szCs w:val="24"/>
        </w:rPr>
        <w:tab/>
        <w:t>:</w:t>
      </w:r>
      <w:r w:rsidR="00762E45" w:rsidRPr="00321FB8">
        <w:rPr>
          <w:rFonts w:ascii="Times New Roman" w:hAnsi="Times New Roman" w:cs="Times New Roman"/>
          <w:sz w:val="24"/>
          <w:szCs w:val="24"/>
        </w:rPr>
        <w:t xml:space="preserve"> </w:t>
      </w:r>
      <w:r w:rsidR="00762E45" w:rsidRPr="00321FB8">
        <w:rPr>
          <w:rFonts w:ascii="Times New Roman" w:hAnsi="Times New Roman" w:cs="Times New Roman"/>
          <w:bCs/>
          <w:sz w:val="24"/>
          <w:szCs w:val="24"/>
        </w:rPr>
        <w:t>Literacy Supervisor</w:t>
      </w:r>
    </w:p>
    <w:p w14:paraId="1877A353" w14:textId="01DA375A" w:rsidR="00C25FA1" w:rsidRPr="00C52F5A" w:rsidRDefault="002B1A68" w:rsidP="00762E45">
      <w:pPr>
        <w:spacing w:after="0"/>
        <w:rPr>
          <w:rFonts w:ascii="Times New Roman" w:hAnsi="Times New Roman" w:cs="Times New Roman"/>
          <w:bCs/>
          <w:sz w:val="24"/>
          <w:szCs w:val="24"/>
        </w:rPr>
      </w:pPr>
      <w:proofErr w:type="spellStart"/>
      <w:r w:rsidRPr="00C52F5A">
        <w:rPr>
          <w:rFonts w:ascii="Times New Roman" w:hAnsi="Times New Roman" w:cs="Times New Roman"/>
          <w:b/>
          <w:sz w:val="24"/>
          <w:szCs w:val="24"/>
        </w:rPr>
        <w:t>Projet</w:t>
      </w:r>
      <w:proofErr w:type="spellEnd"/>
      <w:r w:rsidR="00063930" w:rsidRPr="00C52F5A">
        <w:rPr>
          <w:rFonts w:ascii="Times New Roman" w:hAnsi="Times New Roman" w:cs="Times New Roman"/>
          <w:b/>
          <w:sz w:val="24"/>
          <w:szCs w:val="24"/>
        </w:rPr>
        <w:tab/>
      </w:r>
      <w:r w:rsidR="00321FB8">
        <w:rPr>
          <w:rFonts w:ascii="Times New Roman" w:hAnsi="Times New Roman" w:cs="Times New Roman"/>
          <w:b/>
          <w:sz w:val="24"/>
          <w:szCs w:val="24"/>
        </w:rPr>
        <w:t xml:space="preserve">            </w:t>
      </w:r>
      <w:r w:rsidRPr="00C52F5A">
        <w:rPr>
          <w:rFonts w:ascii="Times New Roman" w:hAnsi="Times New Roman" w:cs="Times New Roman"/>
          <w:b/>
          <w:sz w:val="24"/>
          <w:szCs w:val="24"/>
        </w:rPr>
        <w:tab/>
        <w:t>:</w:t>
      </w:r>
      <w:r w:rsidR="00063930" w:rsidRPr="00C52F5A">
        <w:rPr>
          <w:rFonts w:ascii="Times New Roman" w:hAnsi="Times New Roman" w:cs="Times New Roman"/>
          <w:b/>
          <w:sz w:val="24"/>
          <w:szCs w:val="24"/>
        </w:rPr>
        <w:t xml:space="preserve"> </w:t>
      </w:r>
      <w:r w:rsidR="00063930" w:rsidRPr="00C52F5A">
        <w:rPr>
          <w:rFonts w:ascii="Times New Roman" w:hAnsi="Times New Roman" w:cs="Times New Roman"/>
          <w:bCs/>
          <w:sz w:val="24"/>
          <w:szCs w:val="24"/>
        </w:rPr>
        <w:t xml:space="preserve">McGovern Dole Food for Education  </w:t>
      </w:r>
    </w:p>
    <w:p w14:paraId="686429C9" w14:textId="02B978E1" w:rsidR="00063930" w:rsidRPr="007636B4" w:rsidRDefault="00D23EAF" w:rsidP="00063930">
      <w:pPr>
        <w:spacing w:after="0" w:line="240" w:lineRule="auto"/>
        <w:rPr>
          <w:rFonts w:ascii="Times New Roman" w:hAnsi="Times New Roman" w:cs="Times New Roman"/>
          <w:b/>
          <w:sz w:val="24"/>
          <w:szCs w:val="24"/>
          <w:lang w:val="fr-FR"/>
        </w:rPr>
      </w:pPr>
      <w:r w:rsidRPr="003F5D77">
        <w:rPr>
          <w:rFonts w:ascii="Times New Roman" w:hAnsi="Times New Roman" w:cs="Times New Roman"/>
          <w:b/>
          <w:bCs/>
          <w:sz w:val="24"/>
          <w:szCs w:val="24"/>
          <w:lang w:val="fr-FR"/>
        </w:rPr>
        <w:t>Supervis</w:t>
      </w:r>
      <w:r w:rsidR="00321FB8" w:rsidRPr="003F5D77">
        <w:rPr>
          <w:rFonts w:ascii="Times New Roman" w:hAnsi="Times New Roman" w:cs="Times New Roman"/>
          <w:b/>
          <w:bCs/>
          <w:sz w:val="24"/>
          <w:szCs w:val="24"/>
          <w:lang w:val="fr-FR"/>
        </w:rPr>
        <w:t>é</w:t>
      </w:r>
      <w:r w:rsidR="007636B4" w:rsidRPr="003F5D77">
        <w:rPr>
          <w:rFonts w:ascii="Times New Roman" w:hAnsi="Times New Roman" w:cs="Times New Roman"/>
          <w:b/>
          <w:bCs/>
          <w:sz w:val="24"/>
          <w:szCs w:val="24"/>
          <w:lang w:val="fr-FR"/>
        </w:rPr>
        <w:t xml:space="preserve"> par</w:t>
      </w:r>
      <w:r w:rsidR="007636B4" w:rsidRPr="003F5D77">
        <w:rPr>
          <w:rFonts w:ascii="Times New Roman" w:hAnsi="Times New Roman" w:cs="Times New Roman"/>
          <w:b/>
          <w:bCs/>
          <w:sz w:val="24"/>
          <w:szCs w:val="24"/>
          <w:lang w:val="fr-FR"/>
        </w:rPr>
        <w:tab/>
      </w:r>
      <w:r w:rsidRPr="003F5D77">
        <w:rPr>
          <w:rFonts w:ascii="Times New Roman" w:hAnsi="Times New Roman" w:cs="Times New Roman"/>
          <w:b/>
          <w:bCs/>
          <w:sz w:val="24"/>
          <w:szCs w:val="24"/>
          <w:lang w:val="fr-FR"/>
        </w:rPr>
        <w:tab/>
      </w:r>
      <w:r w:rsidR="00063930" w:rsidRPr="007636B4">
        <w:rPr>
          <w:rFonts w:ascii="Times New Roman" w:hAnsi="Times New Roman" w:cs="Times New Roman"/>
          <w:b/>
          <w:sz w:val="24"/>
          <w:szCs w:val="24"/>
          <w:lang w:val="fr-FR"/>
        </w:rPr>
        <w:t xml:space="preserve">: </w:t>
      </w:r>
      <w:r w:rsidR="00063930" w:rsidRPr="007636B4">
        <w:rPr>
          <w:rFonts w:ascii="Times New Roman" w:hAnsi="Times New Roman" w:cs="Times New Roman"/>
          <w:bCs/>
          <w:sz w:val="24"/>
          <w:szCs w:val="24"/>
          <w:lang w:val="fr-FR"/>
        </w:rPr>
        <w:t>S</w:t>
      </w:r>
      <w:r w:rsidR="00336693" w:rsidRPr="007636B4">
        <w:rPr>
          <w:rFonts w:ascii="Times New Roman" w:hAnsi="Times New Roman" w:cs="Times New Roman"/>
          <w:bCs/>
          <w:sz w:val="24"/>
          <w:szCs w:val="24"/>
          <w:lang w:val="fr-FR"/>
        </w:rPr>
        <w:t>PO Literacy</w:t>
      </w:r>
    </w:p>
    <w:p w14:paraId="4F3BDD36" w14:textId="37B4EDD2" w:rsidR="00D23EAF" w:rsidRPr="007636B4" w:rsidRDefault="00762E45" w:rsidP="00D23EAF">
      <w:pPr>
        <w:spacing w:after="0"/>
        <w:rPr>
          <w:rFonts w:ascii="Times New Roman" w:hAnsi="Times New Roman" w:cs="Times New Roman"/>
          <w:b/>
          <w:sz w:val="24"/>
          <w:szCs w:val="24"/>
          <w:lang w:val="fr-FR"/>
        </w:rPr>
      </w:pPr>
      <w:r w:rsidRPr="007636B4">
        <w:rPr>
          <w:rFonts w:ascii="Times New Roman" w:hAnsi="Times New Roman" w:cs="Times New Roman"/>
          <w:b/>
          <w:sz w:val="24"/>
          <w:szCs w:val="24"/>
          <w:lang w:val="fr-FR"/>
        </w:rPr>
        <w:t>D</w:t>
      </w:r>
      <w:r w:rsidR="007636B4" w:rsidRPr="007636B4">
        <w:rPr>
          <w:rFonts w:ascii="Times New Roman" w:hAnsi="Times New Roman" w:cs="Times New Roman"/>
          <w:b/>
          <w:sz w:val="24"/>
          <w:szCs w:val="24"/>
          <w:lang w:val="fr-FR"/>
        </w:rPr>
        <w:t>é</w:t>
      </w:r>
      <w:r w:rsidRPr="007636B4">
        <w:rPr>
          <w:rFonts w:ascii="Times New Roman" w:hAnsi="Times New Roman" w:cs="Times New Roman"/>
          <w:b/>
          <w:sz w:val="24"/>
          <w:szCs w:val="24"/>
          <w:lang w:val="fr-FR"/>
        </w:rPr>
        <w:t>part</w:t>
      </w:r>
      <w:r w:rsidR="007636B4" w:rsidRPr="007636B4">
        <w:rPr>
          <w:rFonts w:ascii="Times New Roman" w:hAnsi="Times New Roman" w:cs="Times New Roman"/>
          <w:b/>
          <w:sz w:val="24"/>
          <w:szCs w:val="24"/>
          <w:lang w:val="fr-FR"/>
        </w:rPr>
        <w:t>e</w:t>
      </w:r>
      <w:r w:rsidRPr="007636B4">
        <w:rPr>
          <w:rFonts w:ascii="Times New Roman" w:hAnsi="Times New Roman" w:cs="Times New Roman"/>
          <w:b/>
          <w:sz w:val="24"/>
          <w:szCs w:val="24"/>
          <w:lang w:val="fr-FR"/>
        </w:rPr>
        <w:t>ment </w:t>
      </w:r>
      <w:r w:rsidRPr="007636B4">
        <w:rPr>
          <w:rFonts w:ascii="Times New Roman" w:hAnsi="Times New Roman" w:cs="Times New Roman"/>
          <w:b/>
          <w:sz w:val="24"/>
          <w:szCs w:val="24"/>
          <w:lang w:val="fr-FR"/>
        </w:rPr>
        <w:tab/>
      </w:r>
      <w:r w:rsidRPr="007636B4">
        <w:rPr>
          <w:rFonts w:ascii="Times New Roman" w:hAnsi="Times New Roman" w:cs="Times New Roman"/>
          <w:b/>
          <w:sz w:val="24"/>
          <w:szCs w:val="24"/>
          <w:lang w:val="fr-FR"/>
        </w:rPr>
        <w:tab/>
        <w:t>:</w:t>
      </w:r>
      <w:r w:rsidRPr="007636B4">
        <w:rPr>
          <w:rFonts w:ascii="Times New Roman" w:hAnsi="Times New Roman" w:cs="Times New Roman"/>
          <w:sz w:val="24"/>
          <w:szCs w:val="24"/>
          <w:lang w:val="fr-FR"/>
        </w:rPr>
        <w:t xml:space="preserve"> EDUCATION</w:t>
      </w:r>
      <w:r w:rsidR="00D23EAF" w:rsidRPr="007636B4">
        <w:rPr>
          <w:rFonts w:ascii="Times New Roman" w:hAnsi="Times New Roman" w:cs="Times New Roman"/>
          <w:b/>
          <w:sz w:val="24"/>
          <w:szCs w:val="24"/>
          <w:lang w:val="fr-FR"/>
        </w:rPr>
        <w:t xml:space="preserve"> </w:t>
      </w:r>
    </w:p>
    <w:p w14:paraId="4187C045" w14:textId="71121A7E" w:rsidR="00D23EAF" w:rsidRPr="007636B4" w:rsidRDefault="007636B4" w:rsidP="00D23EAF">
      <w:pPr>
        <w:spacing w:after="0"/>
        <w:rPr>
          <w:rFonts w:ascii="Times New Roman" w:hAnsi="Times New Roman" w:cs="Times New Roman"/>
          <w:sz w:val="24"/>
          <w:szCs w:val="24"/>
          <w:lang w:val="fr-FR"/>
        </w:rPr>
      </w:pPr>
      <w:r w:rsidRPr="007636B4">
        <w:rPr>
          <w:rFonts w:ascii="Times New Roman" w:hAnsi="Times New Roman" w:cs="Times New Roman"/>
          <w:b/>
          <w:sz w:val="24"/>
          <w:szCs w:val="24"/>
          <w:lang w:val="fr-FR"/>
        </w:rPr>
        <w:t>Gr</w:t>
      </w:r>
      <w:r>
        <w:rPr>
          <w:rFonts w:ascii="Times New Roman" w:hAnsi="Times New Roman" w:cs="Times New Roman"/>
          <w:b/>
          <w:sz w:val="24"/>
          <w:szCs w:val="24"/>
          <w:lang w:val="fr-FR"/>
        </w:rPr>
        <w:t>ade</w:t>
      </w:r>
      <w:r w:rsidR="00D23EAF" w:rsidRPr="007636B4">
        <w:rPr>
          <w:rFonts w:ascii="Times New Roman" w:hAnsi="Times New Roman" w:cs="Times New Roman"/>
          <w:b/>
          <w:sz w:val="24"/>
          <w:szCs w:val="24"/>
          <w:lang w:val="fr-FR"/>
        </w:rPr>
        <w:tab/>
      </w:r>
      <w:r w:rsidR="00D23EAF" w:rsidRPr="007636B4">
        <w:rPr>
          <w:rFonts w:ascii="Times New Roman" w:hAnsi="Times New Roman" w:cs="Times New Roman"/>
          <w:bCs/>
          <w:sz w:val="24"/>
          <w:szCs w:val="24"/>
          <w:lang w:val="fr-FR"/>
        </w:rPr>
        <w:tab/>
      </w:r>
      <w:r w:rsidR="00D23EAF" w:rsidRPr="007636B4">
        <w:rPr>
          <w:rFonts w:ascii="Times New Roman" w:hAnsi="Times New Roman" w:cs="Times New Roman"/>
          <w:bCs/>
          <w:sz w:val="24"/>
          <w:szCs w:val="24"/>
          <w:lang w:val="fr-FR"/>
        </w:rPr>
        <w:tab/>
        <w:t xml:space="preserve">: </w:t>
      </w:r>
      <w:r w:rsidR="003F5D77">
        <w:rPr>
          <w:rFonts w:ascii="Times New Roman" w:hAnsi="Times New Roman" w:cs="Times New Roman"/>
          <w:bCs/>
          <w:sz w:val="24"/>
          <w:szCs w:val="24"/>
          <w:lang w:val="fr-FR"/>
        </w:rPr>
        <w:t>7</w:t>
      </w:r>
    </w:p>
    <w:p w14:paraId="79850358" w14:textId="4A83298B" w:rsidR="00762E45" w:rsidRPr="000F3DFE" w:rsidRDefault="00762E45" w:rsidP="00336693">
      <w:pPr>
        <w:spacing w:after="0"/>
        <w:rPr>
          <w:rFonts w:ascii="Times New Roman" w:hAnsi="Times New Roman" w:cs="Times New Roman"/>
          <w:bCs/>
          <w:sz w:val="24"/>
          <w:szCs w:val="24"/>
          <w:lang w:val="fr-FR"/>
        </w:rPr>
      </w:pPr>
      <w:r w:rsidRPr="000F3DFE">
        <w:rPr>
          <w:rFonts w:ascii="Times New Roman" w:hAnsi="Times New Roman" w:cs="Times New Roman"/>
          <w:b/>
          <w:sz w:val="24"/>
          <w:szCs w:val="24"/>
          <w:lang w:val="fr-FR"/>
        </w:rPr>
        <w:t xml:space="preserve">Location </w:t>
      </w:r>
      <w:r w:rsidRPr="000F3DFE">
        <w:rPr>
          <w:rFonts w:ascii="Times New Roman" w:hAnsi="Times New Roman" w:cs="Times New Roman"/>
          <w:b/>
          <w:sz w:val="24"/>
          <w:szCs w:val="24"/>
          <w:lang w:val="fr-FR"/>
        </w:rPr>
        <w:tab/>
      </w:r>
      <w:r w:rsidR="00336693" w:rsidRPr="000F3DFE">
        <w:rPr>
          <w:rFonts w:ascii="Times New Roman" w:hAnsi="Times New Roman" w:cs="Times New Roman"/>
          <w:b/>
          <w:sz w:val="24"/>
          <w:szCs w:val="24"/>
          <w:lang w:val="fr-FR"/>
        </w:rPr>
        <w:tab/>
      </w:r>
      <w:r w:rsidRPr="000F3DFE">
        <w:rPr>
          <w:rFonts w:ascii="Times New Roman" w:hAnsi="Times New Roman" w:cs="Times New Roman"/>
          <w:b/>
          <w:sz w:val="24"/>
          <w:szCs w:val="24"/>
          <w:lang w:val="fr-FR"/>
        </w:rPr>
        <w:t xml:space="preserve">: </w:t>
      </w:r>
      <w:r w:rsidRPr="000F3DFE">
        <w:rPr>
          <w:rFonts w:ascii="Times New Roman" w:hAnsi="Times New Roman" w:cs="Times New Roman"/>
          <w:bCs/>
          <w:sz w:val="24"/>
          <w:szCs w:val="24"/>
          <w:lang w:val="fr-FR"/>
        </w:rPr>
        <w:t>CRS Haiti / Bas</w:t>
      </w:r>
      <w:r w:rsidR="00543017" w:rsidRPr="000F3DFE">
        <w:rPr>
          <w:rFonts w:ascii="Times New Roman" w:hAnsi="Times New Roman" w:cs="Times New Roman"/>
          <w:bCs/>
          <w:sz w:val="24"/>
          <w:szCs w:val="24"/>
          <w:lang w:val="fr-FR"/>
        </w:rPr>
        <w:t>é à</w:t>
      </w:r>
      <w:r w:rsidRPr="000F3DFE">
        <w:rPr>
          <w:rFonts w:ascii="Times New Roman" w:hAnsi="Times New Roman" w:cs="Times New Roman"/>
          <w:bCs/>
          <w:sz w:val="24"/>
          <w:szCs w:val="24"/>
          <w:lang w:val="fr-FR"/>
        </w:rPr>
        <w:t xml:space="preserve"> Fort-Liberté </w:t>
      </w:r>
      <w:r w:rsidR="00117B12" w:rsidRPr="000F3DFE">
        <w:rPr>
          <w:rFonts w:ascii="Times New Roman" w:hAnsi="Times New Roman" w:cs="Times New Roman"/>
          <w:bCs/>
          <w:sz w:val="24"/>
          <w:szCs w:val="24"/>
          <w:lang w:val="fr-FR"/>
        </w:rPr>
        <w:t>ou</w:t>
      </w:r>
      <w:r w:rsidRPr="000F3DFE">
        <w:rPr>
          <w:rFonts w:ascii="Times New Roman" w:hAnsi="Times New Roman" w:cs="Times New Roman"/>
          <w:bCs/>
          <w:sz w:val="24"/>
          <w:szCs w:val="24"/>
          <w:lang w:val="fr-FR"/>
        </w:rPr>
        <w:t xml:space="preserve"> Cap </w:t>
      </w:r>
      <w:proofErr w:type="spellStart"/>
      <w:r w:rsidRPr="000F3DFE">
        <w:rPr>
          <w:rFonts w:ascii="Times New Roman" w:hAnsi="Times New Roman" w:cs="Times New Roman"/>
          <w:bCs/>
          <w:sz w:val="24"/>
          <w:szCs w:val="24"/>
          <w:lang w:val="fr-FR"/>
        </w:rPr>
        <w:t>Haiti</w:t>
      </w:r>
      <w:r w:rsidR="000F3DFE">
        <w:rPr>
          <w:rFonts w:ascii="Times New Roman" w:hAnsi="Times New Roman" w:cs="Times New Roman"/>
          <w:bCs/>
          <w:sz w:val="24"/>
          <w:szCs w:val="24"/>
          <w:lang w:val="fr-FR"/>
        </w:rPr>
        <w:t>e</w:t>
      </w:r>
      <w:r w:rsidRPr="000F3DFE">
        <w:rPr>
          <w:rFonts w:ascii="Times New Roman" w:hAnsi="Times New Roman" w:cs="Times New Roman"/>
          <w:bCs/>
          <w:sz w:val="24"/>
          <w:szCs w:val="24"/>
          <w:lang w:val="fr-FR"/>
        </w:rPr>
        <w:t>n</w:t>
      </w:r>
      <w:proofErr w:type="spellEnd"/>
      <w:r w:rsidRPr="000F3DFE">
        <w:rPr>
          <w:rFonts w:ascii="Times New Roman" w:hAnsi="Times New Roman" w:cs="Times New Roman"/>
          <w:bCs/>
          <w:sz w:val="24"/>
          <w:szCs w:val="24"/>
          <w:lang w:val="fr-FR"/>
        </w:rPr>
        <w:t xml:space="preserve"> (TBD)</w:t>
      </w:r>
    </w:p>
    <w:p w14:paraId="3E4E0A5A" w14:textId="30EEAB1A" w:rsidR="006162D6" w:rsidRPr="00457E67" w:rsidRDefault="00263906" w:rsidP="00336693">
      <w:pPr>
        <w:spacing w:after="0"/>
        <w:rPr>
          <w:rFonts w:ascii="Times New Roman" w:hAnsi="Times New Roman" w:cs="Times New Roman"/>
          <w:sz w:val="24"/>
          <w:szCs w:val="24"/>
          <w:lang w:val="fr-FR"/>
        </w:rPr>
      </w:pPr>
      <w:r w:rsidRPr="00457E67">
        <w:rPr>
          <w:rFonts w:ascii="Times New Roman" w:hAnsi="Times New Roman" w:cs="Times New Roman"/>
          <w:b/>
          <w:sz w:val="24"/>
          <w:szCs w:val="24"/>
          <w:lang w:val="fr-FR"/>
        </w:rPr>
        <w:t># Positions</w:t>
      </w:r>
      <w:r w:rsidRPr="00457E67">
        <w:rPr>
          <w:rFonts w:ascii="Times New Roman" w:hAnsi="Times New Roman" w:cs="Times New Roman"/>
          <w:bCs/>
          <w:sz w:val="24"/>
          <w:szCs w:val="24"/>
          <w:lang w:val="fr-FR"/>
        </w:rPr>
        <w:tab/>
      </w:r>
      <w:r w:rsidRPr="00457E67">
        <w:rPr>
          <w:rFonts w:ascii="Times New Roman" w:hAnsi="Times New Roman" w:cs="Times New Roman"/>
          <w:bCs/>
          <w:sz w:val="24"/>
          <w:szCs w:val="24"/>
          <w:lang w:val="fr-FR"/>
        </w:rPr>
        <w:tab/>
        <w:t>: 7</w:t>
      </w:r>
    </w:p>
    <w:p w14:paraId="4EC5281C" w14:textId="77777777" w:rsidR="00762E45" w:rsidRPr="00457E67" w:rsidRDefault="00762E45" w:rsidP="0067355C">
      <w:pPr>
        <w:pBdr>
          <w:top w:val="nil"/>
          <w:left w:val="nil"/>
          <w:bottom w:val="nil"/>
          <w:right w:val="nil"/>
          <w:between w:val="nil"/>
        </w:pBdr>
        <w:jc w:val="center"/>
        <w:rPr>
          <w:rFonts w:ascii="Times New Roman" w:eastAsia="Times New Roman" w:hAnsi="Times New Roman" w:cs="Times New Roman"/>
          <w:b/>
          <w:color w:val="000000"/>
          <w:sz w:val="24"/>
          <w:szCs w:val="24"/>
          <w:lang w:val="fr-FR"/>
        </w:rPr>
      </w:pPr>
    </w:p>
    <w:p w14:paraId="25EEA4F7" w14:textId="77777777" w:rsidR="003F5D77" w:rsidRPr="003F5D77" w:rsidRDefault="003F5D77" w:rsidP="003F5D77">
      <w:pPr>
        <w:spacing w:after="160"/>
        <w:jc w:val="both"/>
        <w:rPr>
          <w:rFonts w:ascii="Calibri" w:eastAsia="Calibri" w:hAnsi="Calibri" w:cs="Calibri"/>
          <w:b/>
          <w:bCs/>
          <w:sz w:val="24"/>
          <w:szCs w:val="24"/>
          <w:u w:val="single"/>
          <w:lang w:val="fr-FR"/>
        </w:rPr>
      </w:pPr>
      <w:r w:rsidRPr="003F5D77">
        <w:rPr>
          <w:rFonts w:ascii="Calibri" w:eastAsia="Calibri" w:hAnsi="Calibri" w:cs="Calibri"/>
          <w:b/>
          <w:bCs/>
          <w:sz w:val="24"/>
          <w:szCs w:val="24"/>
          <w:u w:val="single"/>
          <w:lang w:val="fr-FR"/>
        </w:rPr>
        <w:t>A propos de CRS</w:t>
      </w:r>
    </w:p>
    <w:p w14:paraId="4F3B6415" w14:textId="77777777" w:rsidR="003F5D77" w:rsidRPr="003F5D77" w:rsidRDefault="003F5D77" w:rsidP="003F5D77">
      <w:pPr>
        <w:spacing w:after="160"/>
        <w:jc w:val="both"/>
        <w:rPr>
          <w:rFonts w:ascii="Times New Roman" w:eastAsia="Calibri" w:hAnsi="Times New Roman" w:cs="Times New Roman"/>
          <w:sz w:val="24"/>
          <w:szCs w:val="24"/>
          <w:shd w:val="clear" w:color="auto" w:fill="FFFFFF"/>
          <w:lang w:val="fr-FR"/>
        </w:rPr>
      </w:pPr>
      <w:r w:rsidRPr="003F5D77">
        <w:rPr>
          <w:rFonts w:ascii="Times New Roman" w:eastAsia="Calibri" w:hAnsi="Times New Roman" w:cs="Times New Roman"/>
          <w:sz w:val="24"/>
          <w:szCs w:val="24"/>
          <w:shd w:val="clear" w:color="auto" w:fill="FFFFFF"/>
          <w:lang w:val="fr-FR"/>
        </w:rPr>
        <w:t>Catholic Relief Services (CRS) est l’agence humanitaire internationale officielle de la communauté catholique aux États-Unis. CRS s’efforce de sauver, de protéger et de transformer des vies dans le besoin dans plus de 100 pays, sans égard à la race, à la religion ou à la nationalité. Le travail humanitaire et de développement de CRS est accompli grâce à des programmes d’intervention d’urgence, de VIH, de santé, d’agriculture, d’éducation, de microfinance et de consolidation de la paix.</w:t>
      </w:r>
    </w:p>
    <w:p w14:paraId="1D1669A3" w14:textId="77777777" w:rsidR="003F5D77" w:rsidRPr="003F5D77" w:rsidRDefault="003F5D77" w:rsidP="0067355C">
      <w:pPr>
        <w:spacing w:after="0" w:line="240" w:lineRule="auto"/>
        <w:jc w:val="both"/>
        <w:rPr>
          <w:rFonts w:ascii="Times New Roman" w:eastAsia="Calibri" w:hAnsi="Times New Roman" w:cs="Times New Roman"/>
          <w:sz w:val="24"/>
          <w:szCs w:val="24"/>
          <w:shd w:val="clear" w:color="auto" w:fill="FFFFFF"/>
          <w:lang w:val="fr-FR"/>
        </w:rPr>
      </w:pPr>
    </w:p>
    <w:p w14:paraId="3302EEAA" w14:textId="77777777" w:rsidR="003F5D77" w:rsidRDefault="003F5D77" w:rsidP="0067355C">
      <w:pPr>
        <w:spacing w:after="0" w:line="240" w:lineRule="auto"/>
        <w:jc w:val="both"/>
        <w:rPr>
          <w:rFonts w:ascii="Times New Roman" w:hAnsi="Times New Roman" w:cs="Times New Roman"/>
          <w:b/>
          <w:sz w:val="24"/>
          <w:szCs w:val="24"/>
          <w:u w:val="single"/>
          <w:lang w:val="fr-FR"/>
        </w:rPr>
      </w:pPr>
    </w:p>
    <w:p w14:paraId="52F8C3D7" w14:textId="3A2E3ABF" w:rsidR="0067355C" w:rsidRPr="00C52F5A" w:rsidRDefault="0067355C" w:rsidP="0067355C">
      <w:pPr>
        <w:spacing w:after="0" w:line="240" w:lineRule="auto"/>
        <w:jc w:val="both"/>
        <w:rPr>
          <w:rFonts w:ascii="Times New Roman" w:hAnsi="Times New Roman" w:cs="Times New Roman"/>
          <w:b/>
          <w:sz w:val="24"/>
          <w:szCs w:val="24"/>
          <w:u w:val="single"/>
          <w:lang w:val="fr-FR"/>
        </w:rPr>
      </w:pPr>
      <w:r w:rsidRPr="00C52F5A">
        <w:rPr>
          <w:rFonts w:ascii="Times New Roman" w:hAnsi="Times New Roman" w:cs="Times New Roman"/>
          <w:b/>
          <w:sz w:val="24"/>
          <w:szCs w:val="24"/>
          <w:u w:val="single"/>
          <w:lang w:val="fr-FR"/>
        </w:rPr>
        <w:t>Résumé du poste :</w:t>
      </w:r>
    </w:p>
    <w:p w14:paraId="54D1B4BC" w14:textId="138EB24E" w:rsidR="000B690F" w:rsidRPr="00C52F5A" w:rsidRDefault="000B690F" w:rsidP="000B690F">
      <w:pPr>
        <w:spacing w:after="0"/>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 xml:space="preserve">Le superviseur du projet de lecture </w:t>
      </w:r>
      <w:r w:rsidR="00C82215">
        <w:rPr>
          <w:rFonts w:ascii="Times New Roman" w:eastAsia="Calibri" w:hAnsi="Times New Roman" w:cs="Times New Roman"/>
          <w:sz w:val="24"/>
          <w:szCs w:val="24"/>
          <w:shd w:val="clear" w:color="auto" w:fill="FFFFFF"/>
          <w:lang w:val="fr-FR"/>
        </w:rPr>
        <w:t xml:space="preserve">(Literacy Supervisor) </w:t>
      </w:r>
      <w:r w:rsidRPr="00C52F5A">
        <w:rPr>
          <w:rFonts w:ascii="Times New Roman" w:eastAsia="Calibri" w:hAnsi="Times New Roman" w:cs="Times New Roman"/>
          <w:sz w:val="24"/>
          <w:szCs w:val="24"/>
          <w:shd w:val="clear" w:color="auto" w:fill="FFFFFF"/>
          <w:lang w:val="fr-FR"/>
        </w:rPr>
        <w:t xml:space="preserve">fournira de l’assistance sur le terrain dans l’implémentation de lecture au premier cycle fondamental qui est une composante du projet </w:t>
      </w:r>
      <w:r w:rsidRPr="00C52F5A">
        <w:rPr>
          <w:rFonts w:ascii="Times New Roman" w:eastAsia="Calibri" w:hAnsi="Times New Roman" w:cs="Times New Roman"/>
          <w:sz w:val="24"/>
          <w:szCs w:val="24"/>
          <w:lang w:val="fr-FR"/>
        </w:rPr>
        <w:t>« Food For Education. (FFE) »</w:t>
      </w:r>
      <w:r w:rsidRPr="00C52F5A">
        <w:rPr>
          <w:rFonts w:ascii="Times New Roman" w:eastAsia="Calibri" w:hAnsi="Times New Roman" w:cs="Times New Roman"/>
          <w:sz w:val="24"/>
          <w:szCs w:val="24"/>
          <w:shd w:val="clear" w:color="auto" w:fill="FFFFFF"/>
          <w:lang w:val="fr-FR"/>
        </w:rPr>
        <w:t xml:space="preserve"> dirigé par le Programme Alimentaire Mondial (PAM) et financé par le Département de l’Agriculture des Etats-Unis (USDA). Le superviseur </w:t>
      </w:r>
      <w:r w:rsidR="0055760D">
        <w:rPr>
          <w:rFonts w:ascii="Times New Roman" w:eastAsia="Calibri" w:hAnsi="Times New Roman" w:cs="Times New Roman"/>
          <w:sz w:val="24"/>
          <w:szCs w:val="24"/>
          <w:shd w:val="clear" w:color="auto" w:fill="FFFFFF"/>
          <w:lang w:val="fr-FR"/>
        </w:rPr>
        <w:t xml:space="preserve">de lecture </w:t>
      </w:r>
      <w:r w:rsidRPr="00C52F5A">
        <w:rPr>
          <w:rFonts w:ascii="Times New Roman" w:eastAsia="Calibri" w:hAnsi="Times New Roman" w:cs="Times New Roman"/>
          <w:sz w:val="24"/>
          <w:szCs w:val="24"/>
          <w:shd w:val="clear" w:color="auto" w:fill="FFFFFF"/>
          <w:lang w:val="fr-FR"/>
        </w:rPr>
        <w:t xml:space="preserve">sera responsable de l’implémentation du programme </w:t>
      </w:r>
      <w:r w:rsidRPr="00C52F5A">
        <w:rPr>
          <w:rFonts w:ascii="Times New Roman" w:eastAsia="Calibri" w:hAnsi="Times New Roman" w:cs="Times New Roman"/>
          <w:sz w:val="24"/>
          <w:szCs w:val="24"/>
          <w:lang w:val="fr-FR"/>
        </w:rPr>
        <w:t xml:space="preserve">entre </w:t>
      </w:r>
      <w:r w:rsidR="00A91910">
        <w:rPr>
          <w:rFonts w:ascii="Times New Roman" w:eastAsia="Calibri" w:hAnsi="Times New Roman" w:cs="Times New Roman"/>
          <w:sz w:val="24"/>
          <w:szCs w:val="24"/>
          <w:lang w:val="fr-FR"/>
        </w:rPr>
        <w:t xml:space="preserve">12 </w:t>
      </w:r>
      <w:r w:rsidR="00263906">
        <w:rPr>
          <w:rFonts w:ascii="Times New Roman" w:eastAsia="Calibri" w:hAnsi="Times New Roman" w:cs="Times New Roman"/>
          <w:sz w:val="24"/>
          <w:szCs w:val="24"/>
          <w:lang w:val="fr-FR"/>
        </w:rPr>
        <w:t xml:space="preserve">à </w:t>
      </w:r>
      <w:r w:rsidR="004D7610">
        <w:rPr>
          <w:rFonts w:ascii="Times New Roman" w:eastAsia="Calibri" w:hAnsi="Times New Roman" w:cs="Times New Roman"/>
          <w:sz w:val="24"/>
          <w:szCs w:val="24"/>
          <w:lang w:val="fr-FR"/>
        </w:rPr>
        <w:t>15</w:t>
      </w:r>
      <w:r w:rsidRPr="00C52F5A">
        <w:rPr>
          <w:rFonts w:ascii="Times New Roman" w:eastAsia="Calibri" w:hAnsi="Times New Roman" w:cs="Times New Roman"/>
          <w:sz w:val="24"/>
          <w:szCs w:val="24"/>
          <w:lang w:val="fr-FR"/>
        </w:rPr>
        <w:t xml:space="preserve"> écoles publiques situées dans le</w:t>
      </w:r>
      <w:r w:rsidR="004D7610">
        <w:rPr>
          <w:rFonts w:ascii="Times New Roman" w:eastAsia="Calibri" w:hAnsi="Times New Roman" w:cs="Times New Roman"/>
          <w:sz w:val="24"/>
          <w:szCs w:val="24"/>
          <w:lang w:val="fr-FR"/>
        </w:rPr>
        <w:t>s</w:t>
      </w:r>
      <w:r w:rsidRPr="00C52F5A">
        <w:rPr>
          <w:rFonts w:ascii="Times New Roman" w:eastAsia="Calibri" w:hAnsi="Times New Roman" w:cs="Times New Roman"/>
          <w:sz w:val="24"/>
          <w:szCs w:val="24"/>
          <w:lang w:val="fr-FR"/>
        </w:rPr>
        <w:t xml:space="preserve"> département</w:t>
      </w:r>
      <w:r w:rsidR="004D7610">
        <w:rPr>
          <w:rFonts w:ascii="Times New Roman" w:eastAsia="Calibri" w:hAnsi="Times New Roman" w:cs="Times New Roman"/>
          <w:sz w:val="24"/>
          <w:szCs w:val="24"/>
          <w:lang w:val="fr-FR"/>
        </w:rPr>
        <w:t>s</w:t>
      </w:r>
      <w:r w:rsidRPr="00C52F5A">
        <w:rPr>
          <w:rFonts w:ascii="Times New Roman" w:eastAsia="Calibri" w:hAnsi="Times New Roman" w:cs="Times New Roman"/>
          <w:sz w:val="24"/>
          <w:szCs w:val="24"/>
          <w:lang w:val="fr-FR"/>
        </w:rPr>
        <w:t xml:space="preserve"> d</w:t>
      </w:r>
      <w:r w:rsidR="004D7610">
        <w:rPr>
          <w:rFonts w:ascii="Times New Roman" w:eastAsia="Calibri" w:hAnsi="Times New Roman" w:cs="Times New Roman"/>
          <w:sz w:val="24"/>
          <w:szCs w:val="24"/>
          <w:lang w:val="fr-FR"/>
        </w:rPr>
        <w:t>u Nord et du Nord-Est</w:t>
      </w:r>
      <w:r w:rsidRPr="00C52F5A">
        <w:rPr>
          <w:rFonts w:ascii="Times New Roman" w:eastAsia="Calibri" w:hAnsi="Times New Roman" w:cs="Times New Roman"/>
          <w:sz w:val="24"/>
          <w:szCs w:val="24"/>
          <w:lang w:val="fr-FR"/>
        </w:rPr>
        <w:t xml:space="preserve">, travaillera en étroite collaboration avec les enseignants et </w:t>
      </w:r>
      <w:r w:rsidR="004D7610">
        <w:rPr>
          <w:rFonts w:ascii="Times New Roman" w:eastAsia="Calibri" w:hAnsi="Times New Roman" w:cs="Times New Roman"/>
          <w:sz w:val="24"/>
          <w:szCs w:val="24"/>
          <w:lang w:val="fr-FR"/>
        </w:rPr>
        <w:t>directeurs</w:t>
      </w:r>
      <w:r w:rsidRPr="00C52F5A">
        <w:rPr>
          <w:rFonts w:ascii="Times New Roman" w:eastAsia="Calibri" w:hAnsi="Times New Roman" w:cs="Times New Roman"/>
          <w:sz w:val="24"/>
          <w:szCs w:val="24"/>
          <w:lang w:val="fr-FR"/>
        </w:rPr>
        <w:t xml:space="preserve"> de toutes ces écoles afin de fournir un programme de haute qualité.</w:t>
      </w:r>
    </w:p>
    <w:p w14:paraId="76EDEB9B" w14:textId="77777777" w:rsidR="0067355C" w:rsidRPr="00C52F5A" w:rsidRDefault="0067355C" w:rsidP="0067355C">
      <w:pPr>
        <w:spacing w:after="0" w:line="240" w:lineRule="auto"/>
        <w:jc w:val="both"/>
        <w:rPr>
          <w:rFonts w:ascii="Times New Roman" w:hAnsi="Times New Roman" w:cs="Times New Roman"/>
          <w:b/>
          <w:sz w:val="24"/>
          <w:szCs w:val="24"/>
          <w:u w:val="single"/>
          <w:lang w:val="fr-FR"/>
        </w:rPr>
      </w:pPr>
    </w:p>
    <w:p w14:paraId="20749BB0" w14:textId="12F32A97" w:rsidR="0067355C" w:rsidRPr="00C52F5A" w:rsidRDefault="0067355C" w:rsidP="0067355C">
      <w:pPr>
        <w:spacing w:after="0" w:line="240" w:lineRule="auto"/>
        <w:jc w:val="both"/>
        <w:rPr>
          <w:rFonts w:ascii="Times New Roman" w:hAnsi="Times New Roman" w:cs="Times New Roman"/>
          <w:b/>
          <w:sz w:val="24"/>
          <w:szCs w:val="24"/>
          <w:u w:val="single"/>
          <w:lang w:val="fr-FR"/>
        </w:rPr>
      </w:pPr>
      <w:r w:rsidRPr="00C52F5A">
        <w:rPr>
          <w:rFonts w:ascii="Times New Roman" w:hAnsi="Times New Roman" w:cs="Times New Roman"/>
          <w:b/>
          <w:sz w:val="24"/>
          <w:szCs w:val="24"/>
          <w:u w:val="single"/>
          <w:lang w:val="fr-FR"/>
        </w:rPr>
        <w:t xml:space="preserve">Responsabilités </w:t>
      </w:r>
      <w:r w:rsidR="0029692B" w:rsidRPr="00C52F5A">
        <w:rPr>
          <w:rFonts w:ascii="Times New Roman" w:hAnsi="Times New Roman" w:cs="Times New Roman"/>
          <w:b/>
          <w:sz w:val="24"/>
          <w:szCs w:val="24"/>
          <w:u w:val="single"/>
          <w:lang w:val="fr-FR"/>
        </w:rPr>
        <w:t>Professionnelles :</w:t>
      </w:r>
    </w:p>
    <w:p w14:paraId="116E977B" w14:textId="77777777"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 xml:space="preserve">Fournir une assistance technique pour l’implémentation des activités de lecture liées à l’éducation.  Etre prêt et ouvert à apprendre de nouvelles méthodes et approches pour supporter la lecture au niveau du primaire. </w:t>
      </w:r>
    </w:p>
    <w:p w14:paraId="5AB60387" w14:textId="77777777"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 xml:space="preserve">Assurer la distribution de matériels de qualité pour le programme de lecture. </w:t>
      </w:r>
    </w:p>
    <w:p w14:paraId="13B23494" w14:textId="3953C170"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lastRenderedPageBreak/>
        <w:t xml:space="preserve">Assurer la formation des enseignants et </w:t>
      </w:r>
      <w:r w:rsidR="00472671">
        <w:rPr>
          <w:rFonts w:ascii="Times New Roman" w:eastAsia="Calibri" w:hAnsi="Times New Roman" w:cs="Times New Roman"/>
          <w:sz w:val="24"/>
          <w:szCs w:val="24"/>
          <w:shd w:val="clear" w:color="auto" w:fill="FFFFFF"/>
          <w:lang w:val="fr-FR"/>
        </w:rPr>
        <w:t>directeurs</w:t>
      </w:r>
      <w:r w:rsidRPr="00C52F5A">
        <w:rPr>
          <w:rFonts w:ascii="Times New Roman" w:eastAsia="Calibri" w:hAnsi="Times New Roman" w:cs="Times New Roman"/>
          <w:sz w:val="24"/>
          <w:szCs w:val="24"/>
          <w:shd w:val="clear" w:color="auto" w:fill="FFFFFF"/>
          <w:lang w:val="fr-FR"/>
        </w:rPr>
        <w:t xml:space="preserve"> scolaires sur l’approche de la lecture au niveau du primaire. Former le personnel scolaire et communautaire </w:t>
      </w:r>
      <w:r w:rsidR="000630F7">
        <w:rPr>
          <w:rFonts w:ascii="Times New Roman" w:eastAsia="Calibri" w:hAnsi="Times New Roman" w:cs="Times New Roman"/>
          <w:sz w:val="24"/>
          <w:szCs w:val="24"/>
          <w:shd w:val="clear" w:color="auto" w:fill="FFFFFF"/>
          <w:lang w:val="fr-FR"/>
        </w:rPr>
        <w:t xml:space="preserve">dans </w:t>
      </w:r>
      <w:r w:rsidR="00D74B65">
        <w:rPr>
          <w:rFonts w:ascii="Times New Roman" w:eastAsia="Calibri" w:hAnsi="Times New Roman" w:cs="Times New Roman"/>
          <w:sz w:val="24"/>
          <w:szCs w:val="24"/>
          <w:shd w:val="clear" w:color="auto" w:fill="FFFFFF"/>
          <w:lang w:val="fr-FR"/>
        </w:rPr>
        <w:t xml:space="preserve">sur la </w:t>
      </w:r>
      <w:r w:rsidR="003C6975">
        <w:rPr>
          <w:rFonts w:ascii="Times New Roman" w:eastAsia="Calibri" w:hAnsi="Times New Roman" w:cs="Times New Roman"/>
          <w:sz w:val="24"/>
          <w:szCs w:val="24"/>
          <w:shd w:val="clear" w:color="auto" w:fill="FFFFFF"/>
          <w:lang w:val="fr-FR"/>
        </w:rPr>
        <w:t>stratégie</w:t>
      </w:r>
      <w:r w:rsidR="00D74B65">
        <w:rPr>
          <w:rFonts w:ascii="Times New Roman" w:eastAsia="Calibri" w:hAnsi="Times New Roman" w:cs="Times New Roman"/>
          <w:sz w:val="24"/>
          <w:szCs w:val="24"/>
          <w:shd w:val="clear" w:color="auto" w:fill="FFFFFF"/>
          <w:lang w:val="fr-FR"/>
        </w:rPr>
        <w:t xml:space="preserve"> de l’</w:t>
      </w:r>
      <w:r w:rsidR="003C6975">
        <w:rPr>
          <w:rFonts w:ascii="Times New Roman" w:eastAsia="Calibri" w:hAnsi="Times New Roman" w:cs="Times New Roman"/>
          <w:sz w:val="24"/>
          <w:szCs w:val="24"/>
          <w:shd w:val="clear" w:color="auto" w:fill="FFFFFF"/>
          <w:lang w:val="fr-FR"/>
        </w:rPr>
        <w:t>apprentissage</w:t>
      </w:r>
      <w:r w:rsidR="00D74B65">
        <w:rPr>
          <w:rFonts w:ascii="Times New Roman" w:eastAsia="Calibri" w:hAnsi="Times New Roman" w:cs="Times New Roman"/>
          <w:sz w:val="24"/>
          <w:szCs w:val="24"/>
          <w:shd w:val="clear" w:color="auto" w:fill="FFFFFF"/>
          <w:lang w:val="fr-FR"/>
        </w:rPr>
        <w:t xml:space="preserve"> </w:t>
      </w:r>
      <w:r w:rsidR="003C6975">
        <w:rPr>
          <w:rFonts w:ascii="Times New Roman" w:eastAsia="Calibri" w:hAnsi="Times New Roman" w:cs="Times New Roman"/>
          <w:sz w:val="24"/>
          <w:szCs w:val="24"/>
          <w:shd w:val="clear" w:color="auto" w:fill="FFFFFF"/>
          <w:lang w:val="fr-FR"/>
        </w:rPr>
        <w:t xml:space="preserve">socio émotionnel </w:t>
      </w:r>
      <w:r w:rsidRPr="00C52F5A">
        <w:rPr>
          <w:rFonts w:ascii="Times New Roman" w:eastAsia="Calibri" w:hAnsi="Times New Roman" w:cs="Times New Roman"/>
          <w:sz w:val="24"/>
          <w:szCs w:val="24"/>
          <w:shd w:val="clear" w:color="auto" w:fill="FFFFFF"/>
          <w:lang w:val="fr-FR"/>
        </w:rPr>
        <w:t xml:space="preserve">et les aider à </w:t>
      </w:r>
      <w:r w:rsidR="003C6975">
        <w:rPr>
          <w:rFonts w:ascii="Times New Roman" w:eastAsia="Calibri" w:hAnsi="Times New Roman" w:cs="Times New Roman"/>
          <w:sz w:val="24"/>
          <w:szCs w:val="24"/>
          <w:shd w:val="clear" w:color="auto" w:fill="FFFFFF"/>
          <w:lang w:val="fr-FR"/>
        </w:rPr>
        <w:t xml:space="preserve">appliquer </w:t>
      </w:r>
      <w:r w:rsidR="00DC75B5">
        <w:rPr>
          <w:rFonts w:ascii="Times New Roman" w:eastAsia="Calibri" w:hAnsi="Times New Roman" w:cs="Times New Roman"/>
          <w:sz w:val="24"/>
          <w:szCs w:val="24"/>
          <w:shd w:val="clear" w:color="auto" w:fill="FFFFFF"/>
          <w:lang w:val="fr-FR"/>
        </w:rPr>
        <w:t>ces techniques</w:t>
      </w:r>
      <w:r w:rsidRPr="00C52F5A">
        <w:rPr>
          <w:rFonts w:ascii="Times New Roman" w:eastAsia="Calibri" w:hAnsi="Times New Roman" w:cs="Times New Roman"/>
          <w:sz w:val="24"/>
          <w:szCs w:val="24"/>
          <w:shd w:val="clear" w:color="auto" w:fill="FFFFFF"/>
          <w:lang w:val="fr-FR"/>
        </w:rPr>
        <w:t xml:space="preserve">. </w:t>
      </w:r>
    </w:p>
    <w:p w14:paraId="3697BFC6" w14:textId="347F17DE"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 xml:space="preserve">Effectuer des visites de coaching et de supervision mensuelles à chaque enseignant des écoles de sa grappe. Collecter des données pertinentes au cours de chaque visite et faire un retour d’informations aux enseignants et aux </w:t>
      </w:r>
      <w:r w:rsidR="00472671">
        <w:rPr>
          <w:rFonts w:ascii="Times New Roman" w:eastAsia="Calibri" w:hAnsi="Times New Roman" w:cs="Times New Roman"/>
          <w:sz w:val="24"/>
          <w:szCs w:val="24"/>
          <w:shd w:val="clear" w:color="auto" w:fill="FFFFFF"/>
          <w:lang w:val="fr-FR"/>
        </w:rPr>
        <w:t>directeurs</w:t>
      </w:r>
      <w:r w:rsidRPr="00C52F5A">
        <w:rPr>
          <w:rFonts w:ascii="Times New Roman" w:eastAsia="Calibri" w:hAnsi="Times New Roman" w:cs="Times New Roman"/>
          <w:sz w:val="24"/>
          <w:szCs w:val="24"/>
          <w:shd w:val="clear" w:color="auto" w:fill="FFFFFF"/>
          <w:lang w:val="fr-FR"/>
        </w:rPr>
        <w:t xml:space="preserve"> scolaires.</w:t>
      </w:r>
    </w:p>
    <w:p w14:paraId="2CCAFE89" w14:textId="010D6407"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Donner le support technique nécessaire aux élèves de 2</w:t>
      </w:r>
      <w:r w:rsidRPr="00C52F5A">
        <w:rPr>
          <w:rFonts w:ascii="Times New Roman" w:eastAsia="Calibri" w:hAnsi="Times New Roman" w:cs="Times New Roman"/>
          <w:sz w:val="24"/>
          <w:szCs w:val="24"/>
          <w:shd w:val="clear" w:color="auto" w:fill="FFFFFF"/>
          <w:vertAlign w:val="superscript"/>
          <w:lang w:val="fr-FR"/>
        </w:rPr>
        <w:t>ème</w:t>
      </w:r>
      <w:r w:rsidRPr="00C52F5A">
        <w:rPr>
          <w:rFonts w:ascii="Times New Roman" w:eastAsia="Calibri" w:hAnsi="Times New Roman" w:cs="Times New Roman"/>
          <w:sz w:val="24"/>
          <w:szCs w:val="24"/>
          <w:shd w:val="clear" w:color="auto" w:fill="FFFFFF"/>
          <w:lang w:val="fr-FR"/>
        </w:rPr>
        <w:t xml:space="preserve"> cycle de la section fondamentale et le personnel scolaire leur permettant d’accompagner les élèves faibles en lecture pendant les activités de tutorat.</w:t>
      </w:r>
    </w:p>
    <w:p w14:paraId="757ADE60" w14:textId="1F357C06"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 xml:space="preserve">Coordonner et prendre part dans les réunions mensuelles de groupe avec les enseignants et les </w:t>
      </w:r>
      <w:r w:rsidR="00472671">
        <w:rPr>
          <w:rFonts w:ascii="Times New Roman" w:eastAsia="Calibri" w:hAnsi="Times New Roman" w:cs="Times New Roman"/>
          <w:sz w:val="24"/>
          <w:szCs w:val="24"/>
          <w:shd w:val="clear" w:color="auto" w:fill="FFFFFF"/>
          <w:lang w:val="fr-FR"/>
        </w:rPr>
        <w:t>directeurs</w:t>
      </w:r>
      <w:r w:rsidRPr="00C52F5A">
        <w:rPr>
          <w:rFonts w:ascii="Times New Roman" w:eastAsia="Calibri" w:hAnsi="Times New Roman" w:cs="Times New Roman"/>
          <w:sz w:val="24"/>
          <w:szCs w:val="24"/>
          <w:shd w:val="clear" w:color="auto" w:fill="FFFFFF"/>
          <w:lang w:val="fr-FR"/>
        </w:rPr>
        <w:t xml:space="preserve"> </w:t>
      </w:r>
      <w:r w:rsidR="00610C6C" w:rsidRPr="00C52F5A">
        <w:rPr>
          <w:rFonts w:ascii="Times New Roman" w:eastAsia="Calibri" w:hAnsi="Times New Roman" w:cs="Times New Roman"/>
          <w:sz w:val="24"/>
          <w:szCs w:val="24"/>
          <w:shd w:val="clear" w:color="auto" w:fill="FFFFFF"/>
          <w:lang w:val="fr-FR"/>
        </w:rPr>
        <w:t>scolaires. Soumettre</w:t>
      </w:r>
      <w:r w:rsidRPr="00C52F5A">
        <w:rPr>
          <w:rFonts w:ascii="Times New Roman" w:eastAsia="Calibri" w:hAnsi="Times New Roman" w:cs="Times New Roman"/>
          <w:sz w:val="24"/>
          <w:szCs w:val="24"/>
          <w:shd w:val="clear" w:color="auto" w:fill="FFFFFF"/>
          <w:lang w:val="fr-FR"/>
        </w:rPr>
        <w:t xml:space="preserve"> mensuellement un plan d’activités et un rapport au coordonnateur conformément au calendrier général du programme. Planifier et prendre part aux réunions de coordination régulières avec l’équipe d’éducation du CRS.</w:t>
      </w:r>
    </w:p>
    <w:p w14:paraId="1932F708" w14:textId="0ACF66AC" w:rsidR="000B690F" w:rsidRPr="00C52F5A"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Faciliter la collec</w:t>
      </w:r>
      <w:r w:rsidR="008B3581">
        <w:rPr>
          <w:rFonts w:ascii="Times New Roman" w:eastAsia="Calibri" w:hAnsi="Times New Roman" w:cs="Times New Roman"/>
          <w:sz w:val="24"/>
          <w:szCs w:val="24"/>
          <w:shd w:val="clear" w:color="auto" w:fill="FFFFFF"/>
          <w:lang w:val="fr-FR"/>
        </w:rPr>
        <w:t>te</w:t>
      </w:r>
      <w:r w:rsidRPr="00C52F5A">
        <w:rPr>
          <w:rFonts w:ascii="Times New Roman" w:eastAsia="Calibri" w:hAnsi="Times New Roman" w:cs="Times New Roman"/>
          <w:sz w:val="24"/>
          <w:szCs w:val="24"/>
          <w:shd w:val="clear" w:color="auto" w:fill="FFFFFF"/>
          <w:lang w:val="fr-FR"/>
        </w:rPr>
        <w:t xml:space="preserve"> de données relatives à l’évaluation des compétences en lecture au niveau du primaire (EGRA)</w:t>
      </w:r>
    </w:p>
    <w:p w14:paraId="533BA667" w14:textId="77777777" w:rsidR="000B690F" w:rsidRDefault="000B690F"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sidRPr="00C52F5A">
        <w:rPr>
          <w:rFonts w:ascii="Times New Roman" w:eastAsia="Calibri" w:hAnsi="Times New Roman" w:cs="Times New Roman"/>
          <w:sz w:val="24"/>
          <w:szCs w:val="24"/>
          <w:shd w:val="clear" w:color="auto" w:fill="FFFFFF"/>
          <w:lang w:val="fr-FR"/>
        </w:rPr>
        <w:t>Prendre part aux réunions scolaires avec les parents et les membres de la communauté afin de les informer de l’avancement du programme et recueillir leurs réactions et idées.</w:t>
      </w:r>
    </w:p>
    <w:p w14:paraId="6412D0DB" w14:textId="694A814C" w:rsidR="008B3581" w:rsidRPr="00C52F5A" w:rsidRDefault="00E6291B" w:rsidP="000B690F">
      <w:pPr>
        <w:numPr>
          <w:ilvl w:val="0"/>
          <w:numId w:val="5"/>
        </w:numPr>
        <w:spacing w:after="0" w:line="259" w:lineRule="auto"/>
        <w:ind w:left="709"/>
        <w:contextualSpacing/>
        <w:jc w:val="both"/>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Support les activités des volets WASH et SILC</w:t>
      </w:r>
      <w:r w:rsidR="00C82215">
        <w:rPr>
          <w:rFonts w:ascii="Times New Roman" w:eastAsia="Calibri" w:hAnsi="Times New Roman" w:cs="Times New Roman"/>
          <w:sz w:val="24"/>
          <w:szCs w:val="24"/>
          <w:shd w:val="clear" w:color="auto" w:fill="FFFFFF"/>
          <w:lang w:val="fr-FR"/>
        </w:rPr>
        <w:t>.</w:t>
      </w:r>
    </w:p>
    <w:p w14:paraId="4D60AF69" w14:textId="77777777" w:rsidR="0067355C" w:rsidRPr="00C52F5A" w:rsidRDefault="0067355C" w:rsidP="0067355C">
      <w:pPr>
        <w:spacing w:after="0" w:line="240" w:lineRule="auto"/>
        <w:jc w:val="both"/>
        <w:rPr>
          <w:rFonts w:ascii="Times New Roman" w:hAnsi="Times New Roman" w:cs="Times New Roman"/>
          <w:b/>
          <w:sz w:val="24"/>
          <w:szCs w:val="24"/>
          <w:lang w:val="fr-FR"/>
        </w:rPr>
      </w:pPr>
    </w:p>
    <w:p w14:paraId="65052E52" w14:textId="77777777" w:rsidR="0067355C" w:rsidRPr="00C52F5A" w:rsidRDefault="0067355C" w:rsidP="0067355C">
      <w:pPr>
        <w:spacing w:after="0" w:line="240" w:lineRule="auto"/>
        <w:jc w:val="both"/>
        <w:rPr>
          <w:rFonts w:ascii="Times New Roman" w:hAnsi="Times New Roman" w:cs="Times New Roman"/>
          <w:sz w:val="24"/>
          <w:szCs w:val="24"/>
          <w:u w:val="single"/>
          <w:lang w:val="fr-FR"/>
        </w:rPr>
      </w:pPr>
    </w:p>
    <w:p w14:paraId="12CEEFE3" w14:textId="77777777" w:rsidR="0067355C" w:rsidRPr="00C52F5A" w:rsidRDefault="0067355C" w:rsidP="0067355C">
      <w:p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b/>
          <w:sz w:val="24"/>
          <w:szCs w:val="24"/>
          <w:lang w:val="fr-FR"/>
        </w:rPr>
        <w:t>Contexte, expérience et exigences typiques :</w:t>
      </w:r>
    </w:p>
    <w:p w14:paraId="27D580C1" w14:textId="77777777" w:rsidR="0067355C" w:rsidRPr="00C52F5A" w:rsidRDefault="0067355C" w:rsidP="0067355C">
      <w:p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b/>
          <w:sz w:val="24"/>
          <w:szCs w:val="24"/>
          <w:lang w:val="fr-FR"/>
        </w:rPr>
        <w:t>Education et expérience</w:t>
      </w:r>
    </w:p>
    <w:p w14:paraId="5AFEBC5F" w14:textId="1A72441D" w:rsidR="0097268F" w:rsidRPr="0097268F" w:rsidRDefault="000B690F" w:rsidP="0097268F">
      <w:pPr>
        <w:pStyle w:val="ListParagraph"/>
        <w:numPr>
          <w:ilvl w:val="0"/>
          <w:numId w:val="2"/>
        </w:num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sz w:val="24"/>
          <w:szCs w:val="24"/>
          <w:lang w:val="fr-FR"/>
        </w:rPr>
        <w:t>Diplôme de l’école Normale d’Instituteur</w:t>
      </w:r>
      <w:r w:rsidR="00B11A0A">
        <w:rPr>
          <w:rFonts w:ascii="Times New Roman" w:hAnsi="Times New Roman" w:cs="Times New Roman"/>
          <w:sz w:val="24"/>
          <w:szCs w:val="24"/>
          <w:lang w:val="fr-FR"/>
        </w:rPr>
        <w:t>, études</w:t>
      </w:r>
      <w:r w:rsidRPr="0097268F">
        <w:rPr>
          <w:rFonts w:ascii="Times New Roman" w:hAnsi="Times New Roman" w:cs="Times New Roman"/>
          <w:sz w:val="24"/>
          <w:szCs w:val="24"/>
          <w:lang w:val="fr-FR"/>
        </w:rPr>
        <w:t xml:space="preserve"> dans</w:t>
      </w:r>
      <w:r w:rsidR="0067355C" w:rsidRPr="0097268F">
        <w:rPr>
          <w:rFonts w:ascii="Times New Roman" w:hAnsi="Times New Roman" w:cs="Times New Roman"/>
          <w:sz w:val="24"/>
          <w:szCs w:val="24"/>
          <w:lang w:val="fr-FR"/>
        </w:rPr>
        <w:t xml:space="preserve"> le domaine de l'éducation ou en Sciences Humaines</w:t>
      </w:r>
      <w:r w:rsidR="00B11A0A">
        <w:rPr>
          <w:rFonts w:ascii="Times New Roman" w:hAnsi="Times New Roman" w:cs="Times New Roman"/>
          <w:sz w:val="24"/>
          <w:szCs w:val="24"/>
          <w:lang w:val="fr-FR"/>
        </w:rPr>
        <w:t xml:space="preserve"> et </w:t>
      </w:r>
      <w:r w:rsidR="00C82215">
        <w:rPr>
          <w:rFonts w:ascii="Times New Roman" w:hAnsi="Times New Roman" w:cs="Times New Roman"/>
          <w:sz w:val="24"/>
          <w:szCs w:val="24"/>
          <w:lang w:val="fr-FR"/>
        </w:rPr>
        <w:t>S</w:t>
      </w:r>
      <w:r w:rsidR="00B11A0A">
        <w:rPr>
          <w:rFonts w:ascii="Times New Roman" w:hAnsi="Times New Roman" w:cs="Times New Roman"/>
          <w:sz w:val="24"/>
          <w:szCs w:val="24"/>
          <w:lang w:val="fr-FR"/>
        </w:rPr>
        <w:t>ociales</w:t>
      </w:r>
    </w:p>
    <w:p w14:paraId="5BAFA469" w14:textId="4E059E14" w:rsidR="00847A65" w:rsidRPr="00F6702C" w:rsidRDefault="00B11A0A" w:rsidP="00F6702C">
      <w:pPr>
        <w:pStyle w:val="ListParagraph"/>
        <w:numPr>
          <w:ilvl w:val="0"/>
          <w:numId w:val="2"/>
        </w:num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sz w:val="24"/>
          <w:szCs w:val="24"/>
          <w:lang w:val="fr-FR"/>
        </w:rPr>
        <w:t>Expériences</w:t>
      </w:r>
      <w:r w:rsidR="000B690F" w:rsidRPr="00C52F5A">
        <w:rPr>
          <w:rFonts w:ascii="Times New Roman" w:hAnsi="Times New Roman" w:cs="Times New Roman"/>
          <w:sz w:val="24"/>
          <w:szCs w:val="24"/>
          <w:lang w:val="fr-FR"/>
        </w:rPr>
        <w:t xml:space="preserve"> en tant qu’enseignant ou directeur d’école primaire, un atout</w:t>
      </w:r>
    </w:p>
    <w:p w14:paraId="3F49DEA0" w14:textId="6DD9C10D" w:rsidR="00A71508" w:rsidRPr="00C52F5A" w:rsidRDefault="00A71508" w:rsidP="0067355C">
      <w:pPr>
        <w:pStyle w:val="ListParagraph"/>
        <w:numPr>
          <w:ilvl w:val="0"/>
          <w:numId w:val="2"/>
        </w:numPr>
        <w:spacing w:after="0" w:line="240"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Expériences de travail de la </w:t>
      </w:r>
      <w:r w:rsidR="005630BE">
        <w:rPr>
          <w:rFonts w:ascii="Times New Roman" w:hAnsi="Times New Roman" w:cs="Times New Roman"/>
          <w:sz w:val="24"/>
          <w:szCs w:val="24"/>
          <w:lang w:val="fr-FR"/>
        </w:rPr>
        <w:t>sensibilisation et mobilisation communautaire</w:t>
      </w:r>
    </w:p>
    <w:p w14:paraId="0D794FF8" w14:textId="77777777" w:rsidR="0067355C" w:rsidRPr="00C52F5A" w:rsidRDefault="0067355C" w:rsidP="0067355C">
      <w:pPr>
        <w:pStyle w:val="ListParagraph"/>
        <w:numPr>
          <w:ilvl w:val="0"/>
          <w:numId w:val="2"/>
        </w:num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sz w:val="24"/>
          <w:szCs w:val="24"/>
          <w:lang w:val="fr-FR"/>
        </w:rPr>
        <w:t>Minimum de 2 à 3 ans d'expériences professionnelles dans le soutien de projets, idéalement dans le domaine de l'éducation ou de la lecture précoce, SEL, travail avec les parents et les membres de la communauté et pour une ONG internationale.</w:t>
      </w:r>
    </w:p>
    <w:p w14:paraId="3A9106D8" w14:textId="77777777" w:rsidR="0067355C" w:rsidRPr="00C52F5A" w:rsidRDefault="0067355C" w:rsidP="0067355C">
      <w:pPr>
        <w:pStyle w:val="ListParagraph"/>
        <w:numPr>
          <w:ilvl w:val="0"/>
          <w:numId w:val="2"/>
        </w:num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sz w:val="24"/>
          <w:szCs w:val="24"/>
          <w:lang w:val="fr-FR"/>
        </w:rPr>
        <w:t>Expérience dans le suivi de projets et la collecte de données pertinentes.</w:t>
      </w:r>
    </w:p>
    <w:p w14:paraId="68C06BDA" w14:textId="25D92E9A" w:rsidR="0067355C" w:rsidRPr="00C52F5A" w:rsidRDefault="0067355C" w:rsidP="0067355C">
      <w:pPr>
        <w:pStyle w:val="ListParagraph"/>
        <w:numPr>
          <w:ilvl w:val="0"/>
          <w:numId w:val="2"/>
        </w:num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sz w:val="24"/>
          <w:szCs w:val="24"/>
          <w:lang w:val="fr-FR"/>
        </w:rPr>
        <w:t>Expérience dans l'utilisation de packages MS Windows et MS Office (Excel, Word, PowerPoint</w:t>
      </w:r>
      <w:r w:rsidR="00F6702C">
        <w:rPr>
          <w:rFonts w:ascii="Times New Roman" w:hAnsi="Times New Roman" w:cs="Times New Roman"/>
          <w:sz w:val="24"/>
          <w:szCs w:val="24"/>
          <w:lang w:val="fr-FR"/>
        </w:rPr>
        <w:t xml:space="preserve"> et </w:t>
      </w:r>
      <w:r w:rsidR="00D66E12">
        <w:rPr>
          <w:rFonts w:ascii="Times New Roman" w:hAnsi="Times New Roman" w:cs="Times New Roman"/>
          <w:sz w:val="24"/>
          <w:szCs w:val="24"/>
          <w:lang w:val="fr-FR"/>
        </w:rPr>
        <w:t>Outlook</w:t>
      </w:r>
      <w:r w:rsidRPr="00C52F5A">
        <w:rPr>
          <w:rFonts w:ascii="Times New Roman" w:hAnsi="Times New Roman" w:cs="Times New Roman"/>
          <w:sz w:val="24"/>
          <w:szCs w:val="24"/>
          <w:lang w:val="fr-FR"/>
        </w:rPr>
        <w:t>).</w:t>
      </w:r>
    </w:p>
    <w:p w14:paraId="38F66CCD" w14:textId="77777777" w:rsidR="0067355C" w:rsidRPr="00C52F5A" w:rsidRDefault="0067355C" w:rsidP="0067355C">
      <w:pPr>
        <w:spacing w:after="0" w:line="240" w:lineRule="auto"/>
        <w:jc w:val="both"/>
        <w:rPr>
          <w:rFonts w:ascii="Times New Roman" w:hAnsi="Times New Roman" w:cs="Times New Roman"/>
          <w:b/>
          <w:sz w:val="24"/>
          <w:szCs w:val="24"/>
          <w:lang w:val="fr-FR"/>
        </w:rPr>
      </w:pPr>
    </w:p>
    <w:p w14:paraId="60B8CFCF" w14:textId="77777777" w:rsidR="0067355C" w:rsidRPr="00C52F5A" w:rsidRDefault="0067355C" w:rsidP="0067355C">
      <w:p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b/>
          <w:sz w:val="24"/>
          <w:szCs w:val="24"/>
          <w:lang w:val="fr-FR"/>
        </w:rPr>
        <w:t>Compétences personnelles</w:t>
      </w:r>
    </w:p>
    <w:p w14:paraId="2D092226" w14:textId="77777777" w:rsidR="0067355C" w:rsidRPr="00C52F5A" w:rsidRDefault="0067355C" w:rsidP="0067355C">
      <w:pPr>
        <w:pStyle w:val="ListParagraph"/>
        <w:numPr>
          <w:ilvl w:val="0"/>
          <w:numId w:val="3"/>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Aptitudes à l’analyse et à la résolution de problèmes et aptitude à faire preuve de discernement</w:t>
      </w:r>
    </w:p>
    <w:p w14:paraId="526FDF80" w14:textId="77777777" w:rsidR="0067355C" w:rsidRPr="00C52F5A" w:rsidRDefault="0067355C" w:rsidP="0067355C">
      <w:pPr>
        <w:pStyle w:val="ListParagraph"/>
        <w:numPr>
          <w:ilvl w:val="0"/>
          <w:numId w:val="3"/>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Bonnes compétences en gestion des relations et capacité à travailler en étroite collaboration avec des partenaires locaux</w:t>
      </w:r>
    </w:p>
    <w:p w14:paraId="28DE0738" w14:textId="278DBA7F" w:rsidR="0067355C" w:rsidRPr="00C52F5A" w:rsidRDefault="0067355C" w:rsidP="0067355C">
      <w:pPr>
        <w:pStyle w:val="ListParagraph"/>
        <w:numPr>
          <w:ilvl w:val="0"/>
          <w:numId w:val="3"/>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Proacti</w:t>
      </w:r>
      <w:r w:rsidR="003E0A2C">
        <w:rPr>
          <w:rFonts w:ascii="Times New Roman" w:hAnsi="Times New Roman" w:cs="Times New Roman"/>
          <w:sz w:val="24"/>
          <w:szCs w:val="24"/>
          <w:lang w:val="fr-FR"/>
        </w:rPr>
        <w:t>f</w:t>
      </w:r>
      <w:r w:rsidR="006C79D5">
        <w:rPr>
          <w:rFonts w:ascii="Times New Roman" w:hAnsi="Times New Roman" w:cs="Times New Roman"/>
          <w:sz w:val="24"/>
          <w:szCs w:val="24"/>
          <w:lang w:val="fr-FR"/>
        </w:rPr>
        <w:t>/Proactive</w:t>
      </w:r>
      <w:r w:rsidRPr="00C52F5A">
        <w:rPr>
          <w:rFonts w:ascii="Times New Roman" w:hAnsi="Times New Roman" w:cs="Times New Roman"/>
          <w:sz w:val="24"/>
          <w:szCs w:val="24"/>
          <w:lang w:val="fr-FR"/>
        </w:rPr>
        <w:t>, axé</w:t>
      </w:r>
      <w:r w:rsidR="006C79D5">
        <w:rPr>
          <w:rFonts w:ascii="Times New Roman" w:hAnsi="Times New Roman" w:cs="Times New Roman"/>
          <w:sz w:val="24"/>
          <w:szCs w:val="24"/>
          <w:lang w:val="fr-FR"/>
        </w:rPr>
        <w:t>/e</w:t>
      </w:r>
      <w:r w:rsidRPr="00C52F5A">
        <w:rPr>
          <w:rFonts w:ascii="Times New Roman" w:hAnsi="Times New Roman" w:cs="Times New Roman"/>
          <w:sz w:val="24"/>
          <w:szCs w:val="24"/>
          <w:lang w:val="fr-FR"/>
        </w:rPr>
        <w:t xml:space="preserve"> sur les résultats et le service</w:t>
      </w:r>
    </w:p>
    <w:p w14:paraId="68C7C163" w14:textId="77777777" w:rsidR="0067355C" w:rsidRPr="00C52F5A" w:rsidRDefault="0067355C" w:rsidP="0067355C">
      <w:pPr>
        <w:pStyle w:val="ListParagraph"/>
        <w:numPr>
          <w:ilvl w:val="0"/>
          <w:numId w:val="3"/>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Souci du détail, de l'exactitude et de la rapidité d'exécution des responsabilités attribuées</w:t>
      </w:r>
    </w:p>
    <w:p w14:paraId="5252EF32" w14:textId="77777777" w:rsidR="0067355C" w:rsidRPr="00C52F5A" w:rsidRDefault="0067355C" w:rsidP="0067355C">
      <w:pPr>
        <w:spacing w:after="0" w:line="240" w:lineRule="auto"/>
        <w:jc w:val="both"/>
        <w:rPr>
          <w:rFonts w:ascii="Times New Roman" w:hAnsi="Times New Roman" w:cs="Times New Roman"/>
          <w:sz w:val="24"/>
          <w:szCs w:val="24"/>
          <w:lang w:val="fr-FR"/>
        </w:rPr>
      </w:pPr>
    </w:p>
    <w:p w14:paraId="52AF3125" w14:textId="77777777"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b/>
          <w:sz w:val="24"/>
          <w:szCs w:val="24"/>
          <w:lang w:val="fr-FR"/>
        </w:rPr>
        <w:t xml:space="preserve">Langue étrangère requise / souhaitée : </w:t>
      </w:r>
      <w:r w:rsidRPr="00C52F5A">
        <w:rPr>
          <w:rFonts w:ascii="Times New Roman" w:hAnsi="Times New Roman" w:cs="Times New Roman"/>
          <w:sz w:val="24"/>
          <w:szCs w:val="24"/>
          <w:lang w:val="fr-FR"/>
        </w:rPr>
        <w:t xml:space="preserve">Créole haïtien, Français, Anglais (un atout) </w:t>
      </w:r>
    </w:p>
    <w:p w14:paraId="25FD4C6F" w14:textId="77777777" w:rsidR="0067355C" w:rsidRPr="00C52F5A" w:rsidRDefault="0067355C" w:rsidP="0067355C">
      <w:pPr>
        <w:spacing w:after="0" w:line="240" w:lineRule="auto"/>
        <w:jc w:val="both"/>
        <w:rPr>
          <w:rFonts w:ascii="Times New Roman" w:hAnsi="Times New Roman" w:cs="Times New Roman"/>
          <w:sz w:val="24"/>
          <w:szCs w:val="24"/>
          <w:lang w:val="fr-FR"/>
        </w:rPr>
      </w:pPr>
    </w:p>
    <w:p w14:paraId="0169F8B3" w14:textId="39237B7D"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lastRenderedPageBreak/>
        <w:t>Voyage requis :   Le poste sera basé dans le département d</w:t>
      </w:r>
      <w:r w:rsidR="00880F54">
        <w:rPr>
          <w:rFonts w:ascii="Times New Roman" w:hAnsi="Times New Roman" w:cs="Times New Roman"/>
          <w:sz w:val="24"/>
          <w:szCs w:val="24"/>
          <w:lang w:val="fr-FR"/>
        </w:rPr>
        <w:t>u Nord-Est ou du Nord</w:t>
      </w:r>
      <w:r w:rsidRPr="00C52F5A">
        <w:rPr>
          <w:rFonts w:ascii="Times New Roman" w:hAnsi="Times New Roman" w:cs="Times New Roman"/>
          <w:sz w:val="24"/>
          <w:szCs w:val="24"/>
          <w:lang w:val="fr-FR"/>
        </w:rPr>
        <w:t xml:space="preserve"> avec de fréquentes visites sur le terrain</w:t>
      </w:r>
      <w:r w:rsidR="0003410E">
        <w:rPr>
          <w:rFonts w:ascii="Times New Roman" w:hAnsi="Times New Roman" w:cs="Times New Roman"/>
          <w:sz w:val="24"/>
          <w:szCs w:val="24"/>
          <w:lang w:val="fr-FR"/>
        </w:rPr>
        <w:t xml:space="preserve"> ou pour</w:t>
      </w:r>
      <w:r w:rsidRPr="00C52F5A">
        <w:rPr>
          <w:rFonts w:ascii="Times New Roman" w:hAnsi="Times New Roman" w:cs="Times New Roman"/>
          <w:sz w:val="24"/>
          <w:szCs w:val="24"/>
          <w:lang w:val="fr-FR"/>
        </w:rPr>
        <w:t xml:space="preserve"> des réunions de formation ou autres si nécessaire.</w:t>
      </w:r>
    </w:p>
    <w:p w14:paraId="59768B3F" w14:textId="77777777" w:rsidR="0067355C" w:rsidRPr="00C52F5A" w:rsidRDefault="0067355C" w:rsidP="0067355C">
      <w:pPr>
        <w:spacing w:after="0" w:line="240" w:lineRule="auto"/>
        <w:jc w:val="both"/>
        <w:rPr>
          <w:rFonts w:ascii="Times New Roman" w:hAnsi="Times New Roman" w:cs="Times New Roman"/>
          <w:b/>
          <w:sz w:val="24"/>
          <w:szCs w:val="24"/>
          <w:lang w:val="fr-FR"/>
        </w:rPr>
      </w:pPr>
    </w:p>
    <w:p w14:paraId="33C8CDC6" w14:textId="77777777" w:rsidR="0067355C" w:rsidRPr="00C52F5A" w:rsidRDefault="0067355C" w:rsidP="0067355C">
      <w:pPr>
        <w:spacing w:after="0" w:line="240" w:lineRule="auto"/>
        <w:jc w:val="both"/>
        <w:rPr>
          <w:rFonts w:ascii="Times New Roman" w:hAnsi="Times New Roman" w:cs="Times New Roman"/>
          <w:b/>
          <w:sz w:val="24"/>
          <w:szCs w:val="24"/>
          <w:u w:val="single"/>
          <w:lang w:val="fr-FR"/>
        </w:rPr>
      </w:pPr>
      <w:r w:rsidRPr="00C52F5A">
        <w:rPr>
          <w:rFonts w:ascii="Times New Roman" w:hAnsi="Times New Roman" w:cs="Times New Roman"/>
          <w:b/>
          <w:sz w:val="24"/>
          <w:szCs w:val="24"/>
          <w:u w:val="single"/>
          <w:lang w:val="fr-FR"/>
        </w:rPr>
        <w:t>Relations de travail clés :</w:t>
      </w:r>
    </w:p>
    <w:p w14:paraId="398AFAB9" w14:textId="77777777"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b/>
          <w:sz w:val="24"/>
          <w:szCs w:val="24"/>
          <w:lang w:val="fr-FR"/>
        </w:rPr>
        <w:t>Superviseur</w:t>
      </w:r>
      <w:r w:rsidRPr="00C52F5A">
        <w:rPr>
          <w:rFonts w:ascii="Times New Roman" w:hAnsi="Times New Roman" w:cs="Times New Roman"/>
          <w:sz w:val="24"/>
          <w:szCs w:val="24"/>
          <w:lang w:val="fr-FR"/>
        </w:rPr>
        <w:t xml:space="preserve"> : N/A</w:t>
      </w:r>
    </w:p>
    <w:p w14:paraId="23C16439" w14:textId="6D59E5CA"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b/>
          <w:sz w:val="24"/>
          <w:szCs w:val="24"/>
          <w:lang w:val="fr-FR"/>
        </w:rPr>
        <w:t>Interne</w:t>
      </w:r>
      <w:r w:rsidRPr="00C52F5A">
        <w:rPr>
          <w:rFonts w:ascii="Times New Roman" w:hAnsi="Times New Roman" w:cs="Times New Roman"/>
          <w:sz w:val="24"/>
          <w:szCs w:val="24"/>
          <w:lang w:val="fr-FR"/>
        </w:rPr>
        <w:t xml:space="preserve"> : </w:t>
      </w:r>
      <w:proofErr w:type="spellStart"/>
      <w:r w:rsidR="00457E67">
        <w:rPr>
          <w:rFonts w:ascii="Times New Roman" w:hAnsi="Times New Roman" w:cs="Times New Roman"/>
          <w:sz w:val="24"/>
          <w:szCs w:val="24"/>
          <w:lang w:val="fr-FR"/>
        </w:rPr>
        <w:t>HoP</w:t>
      </w:r>
      <w:proofErr w:type="spellEnd"/>
      <w:r w:rsidR="00457E67">
        <w:rPr>
          <w:rFonts w:ascii="Times New Roman" w:hAnsi="Times New Roman" w:cs="Times New Roman"/>
          <w:sz w:val="24"/>
          <w:szCs w:val="24"/>
          <w:lang w:val="fr-FR"/>
        </w:rPr>
        <w:t xml:space="preserve">, </w:t>
      </w:r>
      <w:proofErr w:type="spellStart"/>
      <w:r w:rsidR="00457E67">
        <w:rPr>
          <w:rFonts w:ascii="Times New Roman" w:hAnsi="Times New Roman" w:cs="Times New Roman"/>
          <w:sz w:val="24"/>
          <w:szCs w:val="24"/>
          <w:lang w:val="fr-FR"/>
        </w:rPr>
        <w:t>HoE</w:t>
      </w:r>
      <w:proofErr w:type="spellEnd"/>
      <w:r w:rsidR="00457E67">
        <w:rPr>
          <w:rFonts w:ascii="Times New Roman" w:hAnsi="Times New Roman" w:cs="Times New Roman"/>
          <w:sz w:val="24"/>
          <w:szCs w:val="24"/>
          <w:lang w:val="fr-FR"/>
        </w:rPr>
        <w:t>,</w:t>
      </w:r>
      <w:r w:rsidRPr="00C52F5A">
        <w:rPr>
          <w:rFonts w:ascii="Times New Roman" w:hAnsi="Times New Roman" w:cs="Times New Roman"/>
          <w:sz w:val="24"/>
          <w:szCs w:val="24"/>
          <w:lang w:val="fr-FR"/>
        </w:rPr>
        <w:t xml:space="preserve"> Gestionnaire du projet </w:t>
      </w:r>
      <w:r w:rsidR="00EF5640" w:rsidRPr="00C52F5A">
        <w:rPr>
          <w:rFonts w:ascii="Times New Roman" w:hAnsi="Times New Roman" w:cs="Times New Roman"/>
          <w:sz w:val="24"/>
          <w:szCs w:val="24"/>
          <w:lang w:val="fr-FR"/>
        </w:rPr>
        <w:t xml:space="preserve">MGD-FFE, </w:t>
      </w:r>
      <w:r w:rsidR="00FA7719">
        <w:rPr>
          <w:rFonts w:ascii="Times New Roman" w:hAnsi="Times New Roman" w:cs="Times New Roman"/>
          <w:sz w:val="24"/>
          <w:szCs w:val="24"/>
          <w:lang w:val="fr-FR"/>
        </w:rPr>
        <w:t xml:space="preserve">SPO </w:t>
      </w:r>
      <w:r w:rsidR="00EF5640" w:rsidRPr="00C52F5A">
        <w:rPr>
          <w:rFonts w:ascii="Times New Roman" w:hAnsi="Times New Roman" w:cs="Times New Roman"/>
          <w:sz w:val="24"/>
          <w:szCs w:val="24"/>
          <w:lang w:val="fr-FR"/>
        </w:rPr>
        <w:t>MEAL</w:t>
      </w:r>
      <w:r w:rsidRPr="00C52F5A">
        <w:rPr>
          <w:rFonts w:ascii="Times New Roman" w:hAnsi="Times New Roman" w:cs="Times New Roman"/>
          <w:sz w:val="24"/>
          <w:szCs w:val="24"/>
          <w:lang w:val="fr-FR"/>
        </w:rPr>
        <w:t>, chef des programmes et personnel des finances et de l'administration</w:t>
      </w:r>
    </w:p>
    <w:p w14:paraId="4D2EB074" w14:textId="6B7261B1"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b/>
          <w:sz w:val="24"/>
          <w:szCs w:val="24"/>
          <w:lang w:val="fr-FR"/>
        </w:rPr>
        <w:t>Externe</w:t>
      </w:r>
      <w:r w:rsidRPr="00C52F5A">
        <w:rPr>
          <w:rFonts w:ascii="Times New Roman" w:hAnsi="Times New Roman" w:cs="Times New Roman"/>
          <w:sz w:val="24"/>
          <w:szCs w:val="24"/>
          <w:lang w:val="fr-FR"/>
        </w:rPr>
        <w:t xml:space="preserve"> : Collègues </w:t>
      </w:r>
      <w:r w:rsidR="00EF5640" w:rsidRPr="00C52F5A">
        <w:rPr>
          <w:rFonts w:ascii="Times New Roman" w:hAnsi="Times New Roman" w:cs="Times New Roman"/>
          <w:sz w:val="24"/>
          <w:szCs w:val="24"/>
          <w:lang w:val="fr-FR"/>
        </w:rPr>
        <w:t>WFP</w:t>
      </w:r>
      <w:r w:rsidRPr="00C52F5A">
        <w:rPr>
          <w:rFonts w:ascii="Times New Roman" w:hAnsi="Times New Roman" w:cs="Times New Roman"/>
          <w:sz w:val="24"/>
          <w:szCs w:val="24"/>
          <w:lang w:val="fr-FR"/>
        </w:rPr>
        <w:t xml:space="preserve">, BDS / DDE, </w:t>
      </w:r>
      <w:r w:rsidR="00610C6C" w:rsidRPr="00C52F5A">
        <w:rPr>
          <w:rFonts w:ascii="Times New Roman" w:hAnsi="Times New Roman" w:cs="Times New Roman"/>
          <w:sz w:val="24"/>
          <w:szCs w:val="24"/>
          <w:lang w:val="fr-FR"/>
        </w:rPr>
        <w:t>ministère de l’Éducation</w:t>
      </w:r>
      <w:r w:rsidRPr="00C52F5A">
        <w:rPr>
          <w:rFonts w:ascii="Times New Roman" w:hAnsi="Times New Roman" w:cs="Times New Roman"/>
          <w:sz w:val="24"/>
          <w:szCs w:val="24"/>
          <w:lang w:val="fr-FR"/>
        </w:rPr>
        <w:t xml:space="preserve"> (MENFP</w:t>
      </w:r>
      <w:r w:rsidR="00EF5640" w:rsidRPr="00C52F5A">
        <w:rPr>
          <w:rFonts w:ascii="Times New Roman" w:hAnsi="Times New Roman" w:cs="Times New Roman"/>
          <w:sz w:val="24"/>
          <w:szCs w:val="24"/>
          <w:lang w:val="fr-FR"/>
        </w:rPr>
        <w:t>), Partenaires</w:t>
      </w:r>
      <w:r w:rsidRPr="00C52F5A">
        <w:rPr>
          <w:rFonts w:ascii="Times New Roman" w:hAnsi="Times New Roman" w:cs="Times New Roman"/>
          <w:sz w:val="24"/>
          <w:szCs w:val="24"/>
          <w:lang w:val="fr-FR"/>
        </w:rPr>
        <w:t xml:space="preserve"> du projet, PAM et autres NGOs qui évoluent dans le</w:t>
      </w:r>
      <w:r w:rsidR="00EC7800">
        <w:rPr>
          <w:rFonts w:ascii="Times New Roman" w:hAnsi="Times New Roman" w:cs="Times New Roman"/>
          <w:sz w:val="24"/>
          <w:szCs w:val="24"/>
          <w:lang w:val="fr-FR"/>
        </w:rPr>
        <w:t>s</w:t>
      </w:r>
      <w:r w:rsidRPr="00C52F5A">
        <w:rPr>
          <w:rFonts w:ascii="Times New Roman" w:hAnsi="Times New Roman" w:cs="Times New Roman"/>
          <w:sz w:val="24"/>
          <w:szCs w:val="24"/>
          <w:lang w:val="fr-FR"/>
        </w:rPr>
        <w:t xml:space="preserve"> département</w:t>
      </w:r>
      <w:r w:rsidR="00EC7800">
        <w:rPr>
          <w:rFonts w:ascii="Times New Roman" w:hAnsi="Times New Roman" w:cs="Times New Roman"/>
          <w:sz w:val="24"/>
          <w:szCs w:val="24"/>
          <w:lang w:val="fr-FR"/>
        </w:rPr>
        <w:t>s indiqués</w:t>
      </w:r>
      <w:r w:rsidRPr="00C52F5A">
        <w:rPr>
          <w:rFonts w:ascii="Times New Roman" w:hAnsi="Times New Roman" w:cs="Times New Roman"/>
          <w:sz w:val="24"/>
          <w:szCs w:val="24"/>
          <w:lang w:val="fr-FR"/>
        </w:rPr>
        <w:t>.</w:t>
      </w:r>
    </w:p>
    <w:p w14:paraId="13343280" w14:textId="77777777" w:rsidR="0067355C" w:rsidRPr="00C52F5A" w:rsidRDefault="0067355C" w:rsidP="0067355C">
      <w:pPr>
        <w:spacing w:after="0" w:line="240" w:lineRule="auto"/>
        <w:jc w:val="both"/>
        <w:rPr>
          <w:rFonts w:ascii="Times New Roman" w:hAnsi="Times New Roman" w:cs="Times New Roman"/>
          <w:b/>
          <w:sz w:val="24"/>
          <w:szCs w:val="24"/>
          <w:u w:val="single"/>
          <w:lang w:val="fr-FR"/>
        </w:rPr>
      </w:pPr>
    </w:p>
    <w:p w14:paraId="5482229A" w14:textId="77777777" w:rsidR="0067355C" w:rsidRPr="00C52F5A" w:rsidRDefault="0067355C" w:rsidP="0067355C">
      <w:pPr>
        <w:spacing w:after="0" w:line="240" w:lineRule="auto"/>
        <w:jc w:val="both"/>
        <w:rPr>
          <w:rFonts w:ascii="Times New Roman" w:hAnsi="Times New Roman" w:cs="Times New Roman"/>
          <w:b/>
          <w:sz w:val="24"/>
          <w:szCs w:val="24"/>
          <w:lang w:val="fr-FR"/>
        </w:rPr>
      </w:pPr>
      <w:r w:rsidRPr="00C52F5A">
        <w:rPr>
          <w:rFonts w:ascii="Times New Roman" w:hAnsi="Times New Roman" w:cs="Times New Roman"/>
          <w:b/>
          <w:sz w:val="24"/>
          <w:szCs w:val="24"/>
          <w:lang w:val="fr-FR"/>
        </w:rPr>
        <w:t>Compétences à l'échelle de l'Agence (pour tout le personnel de CRS</w:t>
      </w:r>
      <w:proofErr w:type="gramStart"/>
      <w:r w:rsidRPr="00C52F5A">
        <w:rPr>
          <w:rFonts w:ascii="Times New Roman" w:hAnsi="Times New Roman" w:cs="Times New Roman"/>
          <w:b/>
          <w:sz w:val="24"/>
          <w:szCs w:val="24"/>
          <w:lang w:val="fr-FR"/>
        </w:rPr>
        <w:t>):</w:t>
      </w:r>
      <w:proofErr w:type="gramEnd"/>
    </w:p>
    <w:p w14:paraId="1F766070" w14:textId="77777777" w:rsidR="0067355C" w:rsidRPr="00C52F5A" w:rsidRDefault="0067355C" w:rsidP="0067355C">
      <w:p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Celles-ci sont enracinées dans la mission, les valeurs et les principes directeurs de CRS et sont utilisées par chaque membre du personnel pour s'acquitter de ses responsabilités et obtenir les résultats souhaités.</w:t>
      </w:r>
    </w:p>
    <w:p w14:paraId="1B5E7125" w14:textId="77777777" w:rsidR="0067355C" w:rsidRPr="00C52F5A" w:rsidRDefault="0067355C" w:rsidP="0067355C">
      <w:pPr>
        <w:pStyle w:val="ListParagraph"/>
        <w:numPr>
          <w:ilvl w:val="0"/>
          <w:numId w:val="4"/>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Sert avec intégrité</w:t>
      </w:r>
    </w:p>
    <w:p w14:paraId="112764B9" w14:textId="1E1AB173" w:rsidR="0067355C" w:rsidRPr="00C52F5A" w:rsidRDefault="0067355C" w:rsidP="0067355C">
      <w:pPr>
        <w:pStyle w:val="ListParagraph"/>
        <w:numPr>
          <w:ilvl w:val="0"/>
          <w:numId w:val="4"/>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Intendance des modèles</w:t>
      </w:r>
    </w:p>
    <w:p w14:paraId="2F4FBD3D" w14:textId="01163CDB" w:rsidR="0067355C" w:rsidRPr="00C52F5A" w:rsidRDefault="0067355C" w:rsidP="0067355C">
      <w:pPr>
        <w:pStyle w:val="ListParagraph"/>
        <w:numPr>
          <w:ilvl w:val="0"/>
          <w:numId w:val="4"/>
        </w:numPr>
        <w:spacing w:after="0" w:line="240" w:lineRule="auto"/>
        <w:jc w:val="both"/>
        <w:rPr>
          <w:rFonts w:ascii="Times New Roman" w:hAnsi="Times New Roman" w:cs="Times New Roman"/>
          <w:sz w:val="24"/>
          <w:szCs w:val="24"/>
          <w:lang w:val="fr-FR"/>
        </w:rPr>
      </w:pPr>
      <w:r w:rsidRPr="00C52F5A">
        <w:rPr>
          <w:rFonts w:ascii="Times New Roman" w:hAnsi="Times New Roman" w:cs="Times New Roman"/>
          <w:sz w:val="24"/>
          <w:szCs w:val="24"/>
        </w:rPr>
        <w:t>Cultive des relations constructives</w:t>
      </w:r>
    </w:p>
    <w:p w14:paraId="211B9132" w14:textId="77777777" w:rsidR="0067355C" w:rsidRPr="00C52F5A" w:rsidRDefault="0067355C" w:rsidP="0067355C">
      <w:pPr>
        <w:pStyle w:val="ListParagraph"/>
        <w:numPr>
          <w:ilvl w:val="0"/>
          <w:numId w:val="4"/>
        </w:numPr>
        <w:spacing w:after="0" w:line="240" w:lineRule="auto"/>
        <w:jc w:val="both"/>
        <w:rPr>
          <w:rFonts w:ascii="Times New Roman" w:hAnsi="Times New Roman" w:cs="Times New Roman"/>
          <w:sz w:val="24"/>
          <w:szCs w:val="24"/>
          <w:lang w:val="fr-FR"/>
        </w:rPr>
      </w:pPr>
      <w:proofErr w:type="spellStart"/>
      <w:r w:rsidRPr="00C52F5A">
        <w:rPr>
          <w:rFonts w:ascii="Times New Roman" w:hAnsi="Times New Roman" w:cs="Times New Roman"/>
          <w:sz w:val="24"/>
          <w:szCs w:val="24"/>
        </w:rPr>
        <w:t>Favorise</w:t>
      </w:r>
      <w:proofErr w:type="spellEnd"/>
      <w:r w:rsidRPr="00C52F5A">
        <w:rPr>
          <w:rFonts w:ascii="Times New Roman" w:hAnsi="Times New Roman" w:cs="Times New Roman"/>
          <w:sz w:val="24"/>
          <w:szCs w:val="24"/>
        </w:rPr>
        <w:t xml:space="preserve"> </w:t>
      </w:r>
      <w:proofErr w:type="spellStart"/>
      <w:r w:rsidRPr="00C52F5A">
        <w:rPr>
          <w:rFonts w:ascii="Times New Roman" w:hAnsi="Times New Roman" w:cs="Times New Roman"/>
          <w:sz w:val="24"/>
          <w:szCs w:val="24"/>
        </w:rPr>
        <w:t>l'apprentissage</w:t>
      </w:r>
      <w:proofErr w:type="spellEnd"/>
    </w:p>
    <w:p w14:paraId="399E024E" w14:textId="77777777" w:rsidR="0067355C" w:rsidRPr="00C52F5A" w:rsidRDefault="0067355C" w:rsidP="0067355C">
      <w:pPr>
        <w:spacing w:after="0" w:line="240" w:lineRule="auto"/>
        <w:jc w:val="both"/>
        <w:rPr>
          <w:rFonts w:ascii="Times New Roman" w:hAnsi="Times New Roman" w:cs="Times New Roman"/>
          <w:i/>
          <w:iCs/>
          <w:sz w:val="24"/>
          <w:szCs w:val="24"/>
        </w:rPr>
      </w:pPr>
    </w:p>
    <w:p w14:paraId="45E04DC6" w14:textId="77777777" w:rsidR="00473C47" w:rsidRPr="00C52F5A" w:rsidRDefault="00473C47" w:rsidP="00473C47">
      <w:pPr>
        <w:pStyle w:val="Normal1"/>
        <w:spacing w:after="0" w:line="240" w:lineRule="auto"/>
        <w:rPr>
          <w:rFonts w:ascii="Times New Roman" w:hAnsi="Times New Roman" w:cs="Times New Roman"/>
          <w:sz w:val="24"/>
          <w:szCs w:val="24"/>
        </w:rPr>
      </w:pPr>
      <w:r w:rsidRPr="00C52F5A">
        <w:rPr>
          <w:rFonts w:ascii="Times New Roman" w:eastAsia="Times New Roman" w:hAnsi="Times New Roman" w:cs="Times New Roman"/>
          <w:b/>
          <w:sz w:val="24"/>
          <w:szCs w:val="24"/>
          <w:u w:val="single"/>
        </w:rPr>
        <w:t>Avertissement :</w:t>
      </w:r>
      <w:r w:rsidRPr="00C52F5A">
        <w:rPr>
          <w:rFonts w:ascii="Times New Roman" w:eastAsia="Times New Roman" w:hAnsi="Times New Roman" w:cs="Times New Roman"/>
          <w:sz w:val="24"/>
          <w:szCs w:val="24"/>
        </w:rPr>
        <w:t xml:space="preserve"> </w:t>
      </w:r>
      <w:r w:rsidRPr="00C52F5A">
        <w:rPr>
          <w:rFonts w:ascii="Times New Roman" w:hAnsi="Times New Roman" w:cs="Times New Roman"/>
          <w:sz w:val="24"/>
          <w:szCs w:val="24"/>
        </w:rPr>
        <w:t>Cette description de poste n’est pas une liste exhaustive des compétences, du travail, des devoirs et des responsabilités associés au poste de travail.</w:t>
      </w:r>
    </w:p>
    <w:p w14:paraId="49147374" w14:textId="77777777" w:rsidR="00473C47" w:rsidRPr="00C52F5A" w:rsidRDefault="00473C47" w:rsidP="00473C47">
      <w:pPr>
        <w:pStyle w:val="Normal1"/>
        <w:rPr>
          <w:rFonts w:ascii="Times New Roman" w:hAnsi="Times New Roman" w:cs="Times New Roman"/>
          <w:b/>
          <w:sz w:val="24"/>
          <w:szCs w:val="24"/>
        </w:rPr>
      </w:pPr>
    </w:p>
    <w:p w14:paraId="309E10C5" w14:textId="77777777" w:rsidR="00473C47" w:rsidRPr="00C52F5A" w:rsidRDefault="00473C47" w:rsidP="00473C47">
      <w:pPr>
        <w:pStyle w:val="Normal1"/>
        <w:rPr>
          <w:rFonts w:ascii="Times New Roman" w:eastAsiaTheme="minorHAnsi" w:hAnsi="Times New Roman" w:cs="Times New Roman"/>
          <w:color w:val="auto"/>
          <w:sz w:val="24"/>
          <w:szCs w:val="24"/>
          <w:lang w:eastAsia="en-US"/>
        </w:rPr>
      </w:pPr>
      <w:r w:rsidRPr="00C52F5A">
        <w:rPr>
          <w:rFonts w:ascii="Times New Roman" w:eastAsiaTheme="minorHAnsi" w:hAnsi="Times New Roman" w:cs="Times New Roman"/>
          <w:color w:val="auto"/>
          <w:sz w:val="24"/>
          <w:szCs w:val="24"/>
          <w:lang w:eastAsia="en-US"/>
        </w:rPr>
        <w:t>Les procédures d’acquisition de compétences reflètent notre engagement à protéger les enfants et adultes vulnérables des abus et de l’exploitation.</w:t>
      </w:r>
    </w:p>
    <w:p w14:paraId="3AF6110F" w14:textId="77777777" w:rsidR="00473C47" w:rsidRPr="00C52F5A" w:rsidRDefault="00473C47" w:rsidP="00473C47">
      <w:pPr>
        <w:pStyle w:val="Normal1"/>
        <w:rPr>
          <w:rFonts w:ascii="Times New Roman" w:eastAsiaTheme="minorHAnsi" w:hAnsi="Times New Roman" w:cs="Times New Roman"/>
          <w:color w:val="auto"/>
          <w:sz w:val="24"/>
          <w:szCs w:val="24"/>
          <w:lang w:eastAsia="en-US"/>
        </w:rPr>
      </w:pPr>
      <w:r w:rsidRPr="00C52F5A">
        <w:rPr>
          <w:rFonts w:ascii="Times New Roman" w:eastAsiaTheme="minorHAnsi" w:hAnsi="Times New Roman" w:cs="Times New Roman"/>
          <w:color w:val="auto"/>
          <w:sz w:val="24"/>
          <w:szCs w:val="24"/>
          <w:lang w:eastAsia="en-US"/>
        </w:rPr>
        <w:t>Employeur respectueux de l’égalité des chances</w:t>
      </w:r>
    </w:p>
    <w:p w14:paraId="3D962AD9" w14:textId="6C7041A2" w:rsidR="00473C47" w:rsidRPr="00C52F5A" w:rsidRDefault="00473C47" w:rsidP="00EC7800">
      <w:pPr>
        <w:jc w:val="both"/>
        <w:rPr>
          <w:rFonts w:ascii="Times New Roman" w:hAnsi="Times New Roman" w:cs="Times New Roman"/>
          <w:sz w:val="24"/>
          <w:szCs w:val="24"/>
          <w:lang w:val="fr-FR"/>
        </w:rPr>
      </w:pPr>
      <w:r w:rsidRPr="00C52F5A">
        <w:rPr>
          <w:rFonts w:ascii="Times New Roman" w:hAnsi="Times New Roman" w:cs="Times New Roman"/>
          <w:sz w:val="24"/>
          <w:szCs w:val="24"/>
          <w:lang w:val="fr-FR"/>
        </w:rPr>
        <w:t xml:space="preserve">« En postulant à ce poste, je comprends et je reconnais que le CRS exige que son personnel traite toutes les personnes avec dignité et respect et prévienne activement le harcèlement, les mauvais traitements, l'exploitation et la traite des êtres humains. En outre, je comprends que si je suis un candidat retenu, je serai soumis à une vérification complète des antécédents, et mes références personnelles / professionnelles seront invités à évaluer mes comportements liés à la sauvegarde des questions </w:t>
      </w:r>
      <w:r w:rsidR="00D82A7A" w:rsidRPr="00C52F5A">
        <w:rPr>
          <w:rFonts w:ascii="Times New Roman" w:hAnsi="Times New Roman" w:cs="Times New Roman"/>
          <w:sz w:val="24"/>
          <w:szCs w:val="24"/>
          <w:lang w:val="fr-FR"/>
        </w:rPr>
        <w:t>précédentes »</w:t>
      </w:r>
      <w:r w:rsidRPr="00C52F5A">
        <w:rPr>
          <w:rFonts w:ascii="Times New Roman" w:hAnsi="Times New Roman" w:cs="Times New Roman"/>
          <w:sz w:val="24"/>
          <w:szCs w:val="24"/>
          <w:lang w:val="fr-FR"/>
        </w:rPr>
        <w:t>.</w:t>
      </w:r>
    </w:p>
    <w:p w14:paraId="37F3916D" w14:textId="77777777" w:rsidR="00333DA6" w:rsidRPr="00AB541C" w:rsidRDefault="00333DA6" w:rsidP="00333DA6">
      <w:pPr>
        <w:spacing w:line="240" w:lineRule="auto"/>
        <w:jc w:val="both"/>
        <w:rPr>
          <w:rFonts w:ascii="Times New Roman" w:hAnsi="Times New Roman" w:cs="Times New Roman"/>
          <w:sz w:val="24"/>
          <w:szCs w:val="24"/>
          <w:lang w:val="fr-FR"/>
        </w:rPr>
      </w:pPr>
    </w:p>
    <w:p w14:paraId="04FED5E2" w14:textId="10C85874" w:rsidR="00333DA6" w:rsidRPr="003F5D77" w:rsidRDefault="00282328" w:rsidP="00333DA6">
      <w:pPr>
        <w:spacing w:line="240" w:lineRule="auto"/>
        <w:jc w:val="both"/>
        <w:rPr>
          <w:rFonts w:ascii="Times New Roman" w:hAnsi="Times New Roman" w:cs="Times New Roman"/>
          <w:b/>
          <w:bCs/>
          <w:sz w:val="24"/>
          <w:szCs w:val="24"/>
          <w:lang w:val="fr-FR"/>
        </w:rPr>
      </w:pPr>
      <w:r w:rsidRPr="003F5D77">
        <w:rPr>
          <w:rFonts w:ascii="Times New Roman" w:hAnsi="Times New Roman" w:cs="Times New Roman"/>
          <w:b/>
          <w:bCs/>
          <w:sz w:val="24"/>
          <w:szCs w:val="24"/>
          <w:highlight w:val="yellow"/>
          <w:lang w:val="fr-FR"/>
        </w:rPr>
        <w:t>NB : Le/la candidat/e doit pouvoir piloter une motocyclette</w:t>
      </w:r>
      <w:r w:rsidR="00717FA7" w:rsidRPr="003F5D77">
        <w:rPr>
          <w:rFonts w:ascii="Times New Roman" w:hAnsi="Times New Roman" w:cs="Times New Roman"/>
          <w:b/>
          <w:bCs/>
          <w:sz w:val="24"/>
          <w:szCs w:val="24"/>
          <w:highlight w:val="yellow"/>
          <w:lang w:val="fr-FR"/>
        </w:rPr>
        <w:t xml:space="preserve"> et détenir un permis de conduire de type C</w:t>
      </w:r>
    </w:p>
    <w:p w14:paraId="44F69715" w14:textId="77777777" w:rsidR="00473C47" w:rsidRPr="00C52F5A" w:rsidRDefault="00473C47" w:rsidP="00473C47">
      <w:pPr>
        <w:pStyle w:val="Normal1"/>
        <w:rPr>
          <w:rFonts w:ascii="Times New Roman" w:eastAsiaTheme="minorHAnsi" w:hAnsi="Times New Roman" w:cs="Times New Roman"/>
          <w:color w:val="auto"/>
          <w:sz w:val="24"/>
          <w:szCs w:val="24"/>
          <w:lang w:eastAsia="en-US"/>
        </w:rPr>
      </w:pPr>
    </w:p>
    <w:sectPr w:rsidR="00473C47" w:rsidRPr="00C5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4F6"/>
    <w:multiLevelType w:val="hybridMultilevel"/>
    <w:tmpl w:val="A44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C2E61"/>
    <w:multiLevelType w:val="hybridMultilevel"/>
    <w:tmpl w:val="366E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2" w15:restartNumberingAfterBreak="0">
    <w:nsid w:val="29705D74"/>
    <w:multiLevelType w:val="hybridMultilevel"/>
    <w:tmpl w:val="FE34D4D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2355E0F"/>
    <w:multiLevelType w:val="hybridMultilevel"/>
    <w:tmpl w:val="DCD8C5FA"/>
    <w:lvl w:ilvl="0" w:tplc="A5CE4BA2">
      <w:start w:val="1"/>
      <w:numFmt w:val="bullet"/>
      <w:lvlText w:val=""/>
      <w:lvlJc w:val="left"/>
      <w:pPr>
        <w:ind w:left="360" w:hanging="360"/>
      </w:pPr>
      <w:rPr>
        <w:rFonts w:ascii="Symbol" w:hAnsi="Symbol" w:hint="default"/>
        <w:lang w:val="fr-FR"/>
      </w:rPr>
    </w:lvl>
    <w:lvl w:ilvl="1" w:tplc="04090003">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4" w15:restartNumberingAfterBreak="0">
    <w:nsid w:val="594C0984"/>
    <w:multiLevelType w:val="hybridMultilevel"/>
    <w:tmpl w:val="624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147245">
    <w:abstractNumId w:val="1"/>
  </w:num>
  <w:num w:numId="2" w16cid:durableId="1273786390">
    <w:abstractNumId w:val="4"/>
  </w:num>
  <w:num w:numId="3" w16cid:durableId="586504814">
    <w:abstractNumId w:val="0"/>
  </w:num>
  <w:num w:numId="4" w16cid:durableId="1060397986">
    <w:abstractNumId w:val="2"/>
  </w:num>
  <w:num w:numId="5" w16cid:durableId="173391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5C"/>
    <w:rsid w:val="0003410E"/>
    <w:rsid w:val="00060D94"/>
    <w:rsid w:val="000630F7"/>
    <w:rsid w:val="00063930"/>
    <w:rsid w:val="000A518A"/>
    <w:rsid w:val="000B690F"/>
    <w:rsid w:val="000F3DFE"/>
    <w:rsid w:val="00117B12"/>
    <w:rsid w:val="001A2354"/>
    <w:rsid w:val="001B5459"/>
    <w:rsid w:val="001E0FEF"/>
    <w:rsid w:val="00263906"/>
    <w:rsid w:val="00282328"/>
    <w:rsid w:val="0029692B"/>
    <w:rsid w:val="002B1A68"/>
    <w:rsid w:val="00321FB8"/>
    <w:rsid w:val="00333DA6"/>
    <w:rsid w:val="00336693"/>
    <w:rsid w:val="003A4E66"/>
    <w:rsid w:val="003C6975"/>
    <w:rsid w:val="003E0A2C"/>
    <w:rsid w:val="003F5D77"/>
    <w:rsid w:val="003F76D9"/>
    <w:rsid w:val="00450C0F"/>
    <w:rsid w:val="00457E67"/>
    <w:rsid w:val="00472671"/>
    <w:rsid w:val="00473C47"/>
    <w:rsid w:val="004D7610"/>
    <w:rsid w:val="00543017"/>
    <w:rsid w:val="0055760D"/>
    <w:rsid w:val="005630BE"/>
    <w:rsid w:val="005A025D"/>
    <w:rsid w:val="00610C6C"/>
    <w:rsid w:val="006162D6"/>
    <w:rsid w:val="0067355C"/>
    <w:rsid w:val="006818DD"/>
    <w:rsid w:val="006C79D5"/>
    <w:rsid w:val="00717FA7"/>
    <w:rsid w:val="00762E45"/>
    <w:rsid w:val="007636B4"/>
    <w:rsid w:val="007F452B"/>
    <w:rsid w:val="00847A65"/>
    <w:rsid w:val="00880F54"/>
    <w:rsid w:val="008A7B9C"/>
    <w:rsid w:val="008B3581"/>
    <w:rsid w:val="00922DC2"/>
    <w:rsid w:val="009677FE"/>
    <w:rsid w:val="0097268F"/>
    <w:rsid w:val="00A71508"/>
    <w:rsid w:val="00A91910"/>
    <w:rsid w:val="00AB541C"/>
    <w:rsid w:val="00B11A0A"/>
    <w:rsid w:val="00B7783B"/>
    <w:rsid w:val="00B94109"/>
    <w:rsid w:val="00BE3855"/>
    <w:rsid w:val="00C25FA1"/>
    <w:rsid w:val="00C52F5A"/>
    <w:rsid w:val="00C82215"/>
    <w:rsid w:val="00D23EAF"/>
    <w:rsid w:val="00D603EC"/>
    <w:rsid w:val="00D66E12"/>
    <w:rsid w:val="00D74B65"/>
    <w:rsid w:val="00D82A7A"/>
    <w:rsid w:val="00DA6D35"/>
    <w:rsid w:val="00DC75B5"/>
    <w:rsid w:val="00E202A7"/>
    <w:rsid w:val="00E6291B"/>
    <w:rsid w:val="00EC7800"/>
    <w:rsid w:val="00EE26A4"/>
    <w:rsid w:val="00EF5640"/>
    <w:rsid w:val="00F137C5"/>
    <w:rsid w:val="00F50DB9"/>
    <w:rsid w:val="00F6702C"/>
    <w:rsid w:val="00F72525"/>
    <w:rsid w:val="00FA7719"/>
    <w:rsid w:val="00FE7B29"/>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2273"/>
  <w15:chartTrackingRefBased/>
  <w15:docId w15:val="{E722F40D-8AB8-4D36-ABE4-DE3BD203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5C"/>
    <w:pPr>
      <w:ind w:left="720"/>
      <w:contextualSpacing/>
    </w:pPr>
  </w:style>
  <w:style w:type="paragraph" w:customStyle="1" w:styleId="Default">
    <w:name w:val="Default"/>
    <w:rsid w:val="0067355C"/>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473C47"/>
    <w:pPr>
      <w:pBdr>
        <w:top w:val="nil"/>
        <w:left w:val="nil"/>
        <w:bottom w:val="nil"/>
        <w:right w:val="nil"/>
        <w:between w:val="nil"/>
      </w:pBdr>
      <w:spacing w:after="200" w:line="276" w:lineRule="auto"/>
    </w:pPr>
    <w:rPr>
      <w:rFonts w:ascii="Calibri" w:eastAsia="Calibri" w:hAnsi="Calibri" w:cs="Calibri"/>
      <w:color w:val="000000"/>
      <w:lang w:val="fr-FR" w:eastAsia="fr-FR"/>
    </w:rPr>
  </w:style>
  <w:style w:type="paragraph" w:styleId="Revision">
    <w:name w:val="Revision"/>
    <w:hidden/>
    <w:uiPriority w:val="99"/>
    <w:semiHidden/>
    <w:rsid w:val="00C82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Beauvil, Lucka Jouthe</dc:creator>
  <cp:keywords/>
  <dc:description/>
  <cp:lastModifiedBy>Nelson, Rodmarly</cp:lastModifiedBy>
  <cp:revision>2</cp:revision>
  <dcterms:created xsi:type="dcterms:W3CDTF">2024-03-21T17:41:00Z</dcterms:created>
  <dcterms:modified xsi:type="dcterms:W3CDTF">2024-03-21T17:41:00Z</dcterms:modified>
</cp:coreProperties>
</file>