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19FEBE7C"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852EA0">
        <w:rPr>
          <w:rFonts w:ascii="Times New Roman" w:hAnsi="Times New Roman" w:cs="Times New Roman"/>
          <w:b/>
          <w:lang w:val="fr-FR"/>
        </w:rPr>
        <w:t>Formateur en chimie industrielle et/ou Fabrication de produits</w:t>
      </w:r>
    </w:p>
    <w:p w14:paraId="600F6C80" w14:textId="1EC7C0F4"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852EA0">
        <w:rPr>
          <w:rFonts w:ascii="Times New Roman" w:hAnsi="Times New Roman" w:cs="Times New Roman"/>
          <w:b/>
          <w:lang w:val="fr-FR"/>
        </w:rPr>
        <w:t> </w:t>
      </w:r>
      <w:r w:rsidR="00852EA0">
        <w:rPr>
          <w:rFonts w:ascii="Times New Roman" w:hAnsi="Times New Roman" w:cs="Times New Roman"/>
          <w:b/>
          <w:lang w:val="fr-FR"/>
        </w:rPr>
        <w:tab/>
        <w:t>: Orangers</w:t>
      </w:r>
    </w:p>
    <w:p w14:paraId="1BBE7885" w14:textId="68A9D7A8"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Pr>
          <w:rFonts w:ascii="Times New Roman" w:hAnsi="Times New Roman" w:cs="Times New Roman"/>
          <w:b/>
          <w:lang w:val="fr-CA"/>
        </w:rPr>
        <w:t>21 avril 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w:t>
      </w:r>
      <w:proofErr w:type="spellStart"/>
      <w:r w:rsidRPr="00EA0862">
        <w:rPr>
          <w:rFonts w:ascii="Calibri" w:eastAsia="Calibri" w:hAnsi="Calibri" w:cs="Times New Roman"/>
          <w:lang w:val="fr-FR"/>
        </w:rPr>
        <w:t>Ganthier</w:t>
      </w:r>
      <w:proofErr w:type="spellEnd"/>
      <w:r w:rsidRPr="00EA0862">
        <w:rPr>
          <w:rFonts w:ascii="Calibri" w:eastAsia="Calibri" w:hAnsi="Calibri" w:cs="Times New Roman"/>
          <w:lang w:val="fr-FR"/>
        </w:rPr>
        <w:t>.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43C97FED" w14:textId="4A8E1323" w:rsidR="005E18C3" w:rsidRDefault="00EA0862" w:rsidP="00696A27">
      <w:pPr>
        <w:spacing w:line="240" w:lineRule="auto"/>
        <w:rPr>
          <w:rFonts w:ascii="Times New Roman" w:hAnsi="Times New Roman" w:cs="Times New Roman"/>
          <w:lang w:val="fr-FR"/>
        </w:rPr>
      </w:pPr>
      <w:r>
        <w:rPr>
          <w:rFonts w:ascii="Times New Roman" w:hAnsi="Times New Roman" w:cs="Times New Roman"/>
          <w:lang w:val="fr-FR"/>
        </w:rPr>
        <w:t xml:space="preserve">Le </w:t>
      </w:r>
      <w:r w:rsidR="00E71EC1">
        <w:rPr>
          <w:rFonts w:ascii="Times New Roman" w:hAnsi="Times New Roman" w:cs="Times New Roman"/>
          <w:lang w:val="fr-FR"/>
        </w:rPr>
        <w:t xml:space="preserve">responsable </w:t>
      </w:r>
      <w:r w:rsidR="002D0991">
        <w:rPr>
          <w:rFonts w:ascii="Times New Roman" w:hAnsi="Times New Roman" w:cs="Times New Roman"/>
          <w:lang w:val="fr-FR"/>
        </w:rPr>
        <w:t>donnera</w:t>
      </w:r>
      <w:r w:rsidR="00E71EC1">
        <w:rPr>
          <w:rFonts w:ascii="Times New Roman" w:hAnsi="Times New Roman" w:cs="Times New Roman"/>
          <w:lang w:val="fr-FR"/>
        </w:rPr>
        <w:t xml:space="preserve"> une formation de </w:t>
      </w:r>
      <w:r>
        <w:rPr>
          <w:rFonts w:ascii="Times New Roman" w:hAnsi="Times New Roman" w:cs="Times New Roman"/>
          <w:lang w:val="fr-FR"/>
        </w:rPr>
        <w:t xml:space="preserve">2 à 4 jours à </w:t>
      </w:r>
      <w:r w:rsidR="006413EA">
        <w:rPr>
          <w:rFonts w:ascii="Times New Roman" w:hAnsi="Times New Roman" w:cs="Times New Roman"/>
          <w:lang w:val="fr-FR"/>
        </w:rPr>
        <w:t>67</w:t>
      </w:r>
      <w:r>
        <w:rPr>
          <w:rFonts w:ascii="Times New Roman" w:hAnsi="Times New Roman" w:cs="Times New Roman"/>
          <w:lang w:val="fr-FR"/>
        </w:rPr>
        <w:t xml:space="preserve"> enfants âgés de 18 ans vivant dans la zone d’Orangers (Croix des Bouquets).</w:t>
      </w:r>
    </w:p>
    <w:p w14:paraId="68591300" w14:textId="77777777" w:rsidR="006413EA" w:rsidRDefault="006413EA" w:rsidP="00696A27">
      <w:pPr>
        <w:spacing w:line="240" w:lineRule="auto"/>
        <w:rPr>
          <w:rFonts w:ascii="Times New Roman" w:hAnsi="Times New Roman" w:cs="Times New Roman"/>
          <w:lang w:val="fr-FR"/>
        </w:rPr>
      </w:pPr>
    </w:p>
    <w:p w14:paraId="243D8403" w14:textId="41102FBB" w:rsidR="005E18C3"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66FE238E" w14:textId="03659EDE" w:rsidR="008B1403" w:rsidRPr="002D0991" w:rsidRDefault="002D0991" w:rsidP="002D0991">
      <w:pPr>
        <w:jc w:val="both"/>
        <w:rPr>
          <w:rFonts w:ascii="Times New Roman" w:hAnsi="Times New Roman" w:cs="Times New Roman"/>
          <w:lang w:val="fr-FR"/>
        </w:rPr>
      </w:pPr>
      <w:r>
        <w:rPr>
          <w:rFonts w:ascii="Times New Roman" w:hAnsi="Times New Roman" w:cs="Times New Roman"/>
          <w:lang w:val="fr-FR"/>
        </w:rPr>
        <w:t>Apprendre à</w:t>
      </w:r>
      <w:r w:rsidR="006413EA" w:rsidRPr="002D0991">
        <w:rPr>
          <w:rFonts w:ascii="Times New Roman" w:hAnsi="Times New Roman" w:cs="Times New Roman"/>
          <w:lang w:val="fr-FR"/>
        </w:rPr>
        <w:t xml:space="preserve"> 67 enfants la </w:t>
      </w:r>
      <w:r>
        <w:rPr>
          <w:rFonts w:ascii="Times New Roman" w:hAnsi="Times New Roman" w:cs="Times New Roman"/>
          <w:lang w:val="fr-FR"/>
        </w:rPr>
        <w:t>fabrication</w:t>
      </w:r>
      <w:r w:rsidR="006413EA" w:rsidRPr="002D0991">
        <w:rPr>
          <w:rFonts w:ascii="Times New Roman" w:hAnsi="Times New Roman" w:cs="Times New Roman"/>
          <w:lang w:val="fr-FR"/>
        </w:rPr>
        <w:t xml:space="preserve"> de ces 10 produits</w:t>
      </w:r>
      <w:r w:rsidR="00EA0862" w:rsidRPr="002D0991">
        <w:rPr>
          <w:rFonts w:ascii="Times New Roman" w:hAnsi="Times New Roman" w:cs="Times New Roman"/>
          <w:lang w:val="fr-FR"/>
        </w:rPr>
        <w:t> :</w:t>
      </w:r>
    </w:p>
    <w:p w14:paraId="6F1EB9DB" w14:textId="77777777" w:rsidR="006413EA" w:rsidRDefault="006413EA" w:rsidP="00EA0862">
      <w:pPr>
        <w:pStyle w:val="ListParagraph"/>
        <w:jc w:val="both"/>
        <w:rPr>
          <w:rFonts w:ascii="Times New Roman" w:hAnsi="Times New Roman" w:cs="Times New Roman"/>
          <w:lang w:val="fr-FR"/>
        </w:rPr>
      </w:pPr>
    </w:p>
    <w:p w14:paraId="3EA6EED4" w14:textId="2F8D0DC9" w:rsidR="00595A6E" w:rsidRDefault="00EA0862"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 xml:space="preserve">Liquide pour lavage de </w:t>
      </w:r>
      <w:r w:rsidR="006413EA">
        <w:rPr>
          <w:rFonts w:ascii="Times New Roman" w:hAnsi="Times New Roman" w:cs="Times New Roman"/>
          <w:lang w:val="fr-FR"/>
        </w:rPr>
        <w:t>vêtements</w:t>
      </w:r>
    </w:p>
    <w:p w14:paraId="2525189A" w14:textId="68176671" w:rsidR="005E18C3" w:rsidRDefault="00EA0862"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Savon</w:t>
      </w:r>
      <w:r w:rsidR="00396B49">
        <w:rPr>
          <w:rFonts w:ascii="Times New Roman" w:hAnsi="Times New Roman" w:cs="Times New Roman"/>
          <w:lang w:val="fr-FR"/>
        </w:rPr>
        <w:t xml:space="preserve"> de bain</w:t>
      </w:r>
    </w:p>
    <w:p w14:paraId="1B2DA0C4" w14:textId="70F452BF" w:rsidR="00D6630A" w:rsidRDefault="00EA0862"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Liq</w:t>
      </w:r>
      <w:r w:rsidR="00396B49">
        <w:rPr>
          <w:rFonts w:ascii="Times New Roman" w:hAnsi="Times New Roman" w:cs="Times New Roman"/>
          <w:lang w:val="fr-FR"/>
        </w:rPr>
        <w:t>uide pour</w:t>
      </w:r>
      <w:r>
        <w:rPr>
          <w:rFonts w:ascii="Times New Roman" w:hAnsi="Times New Roman" w:cs="Times New Roman"/>
          <w:lang w:val="fr-FR"/>
        </w:rPr>
        <w:t xml:space="preserve"> la vaisselle</w:t>
      </w:r>
    </w:p>
    <w:p w14:paraId="1CD3BE54" w14:textId="106799E1" w:rsidR="00EA0862" w:rsidRDefault="00EA0862"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 xml:space="preserve">Savon </w:t>
      </w:r>
      <w:r w:rsidR="006413EA">
        <w:rPr>
          <w:rFonts w:ascii="Times New Roman" w:hAnsi="Times New Roman" w:cs="Times New Roman"/>
          <w:lang w:val="fr-FR"/>
        </w:rPr>
        <w:t>à</w:t>
      </w:r>
      <w:r>
        <w:rPr>
          <w:rFonts w:ascii="Times New Roman" w:hAnsi="Times New Roman" w:cs="Times New Roman"/>
          <w:lang w:val="fr-FR"/>
        </w:rPr>
        <w:t xml:space="preserve"> laver</w:t>
      </w:r>
    </w:p>
    <w:p w14:paraId="407D4A5B" w14:textId="62F211B8" w:rsidR="00DC455A"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Désinfectant</w:t>
      </w:r>
    </w:p>
    <w:p w14:paraId="219A6605" w14:textId="06B819D9" w:rsidR="00DC455A"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Pommade pour cheveux</w:t>
      </w:r>
    </w:p>
    <w:p w14:paraId="3B4882F1" w14:textId="5225B4FA" w:rsidR="00DC455A" w:rsidRDefault="006413EA" w:rsidP="008B1403">
      <w:pPr>
        <w:pStyle w:val="ListParagraph"/>
        <w:numPr>
          <w:ilvl w:val="0"/>
          <w:numId w:val="1"/>
        </w:numPr>
        <w:jc w:val="both"/>
        <w:rPr>
          <w:rFonts w:ascii="Times New Roman" w:hAnsi="Times New Roman" w:cs="Times New Roman"/>
          <w:lang w:val="fr-FR"/>
        </w:rPr>
      </w:pPr>
      <w:proofErr w:type="spellStart"/>
      <w:r>
        <w:rPr>
          <w:rFonts w:ascii="Times New Roman" w:hAnsi="Times New Roman" w:cs="Times New Roman"/>
          <w:lang w:val="fr-FR"/>
        </w:rPr>
        <w:t>Shampoo</w:t>
      </w:r>
      <w:proofErr w:type="spellEnd"/>
    </w:p>
    <w:p w14:paraId="67D42912" w14:textId="0E67A12D" w:rsidR="00595A6E"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Parfum</w:t>
      </w:r>
    </w:p>
    <w:p w14:paraId="19A29CD7" w14:textId="1290F12D" w:rsidR="006413EA"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Déodorant</w:t>
      </w:r>
    </w:p>
    <w:p w14:paraId="389EF03F" w14:textId="166FB194" w:rsidR="006413EA"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Chlore</w:t>
      </w:r>
    </w:p>
    <w:p w14:paraId="6824539E" w14:textId="078AF199" w:rsidR="006413EA" w:rsidRDefault="006413E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Vinaigre</w:t>
      </w:r>
    </w:p>
    <w:p w14:paraId="78633746" w14:textId="77777777" w:rsidR="002D0991" w:rsidRPr="002D0991" w:rsidRDefault="002D0991" w:rsidP="002D0991">
      <w:pPr>
        <w:pStyle w:val="ListParagraph"/>
        <w:jc w:val="both"/>
        <w:rPr>
          <w:rFonts w:ascii="Times New Roman" w:hAnsi="Times New Roman" w:cs="Times New Roman"/>
          <w:lang w:val="fr-FR"/>
        </w:rPr>
      </w:pPr>
    </w:p>
    <w:p w14:paraId="5138895B" w14:textId="77777777" w:rsidR="00DC455A" w:rsidRDefault="00DC455A" w:rsidP="008B1403">
      <w:pPr>
        <w:jc w:val="both"/>
        <w:rPr>
          <w:rFonts w:ascii="Times New Roman" w:hAnsi="Times New Roman" w:cs="Times New Roman"/>
          <w:lang w:val="fr-FR"/>
        </w:rPr>
      </w:pPr>
      <w:r>
        <w:rPr>
          <w:rFonts w:ascii="Times New Roman" w:hAnsi="Times New Roman" w:cs="Times New Roman"/>
          <w:lang w:val="fr-FR"/>
        </w:rPr>
        <w:t>PROFIL DU POSTE</w:t>
      </w:r>
    </w:p>
    <w:p w14:paraId="00FA3E88" w14:textId="7E81F201" w:rsidR="00B2712B" w:rsidRDefault="006413E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Détenir un diplôme ou certificat en technique de chimie industrielle ou Production Industrie</w:t>
      </w:r>
    </w:p>
    <w:p w14:paraId="1B3D8C0C" w14:textId="53F92AEA" w:rsidR="00B2712B" w:rsidRPr="00396B49" w:rsidRDefault="006413EA" w:rsidP="008B1403">
      <w:pPr>
        <w:pStyle w:val="ListParagraph"/>
        <w:numPr>
          <w:ilvl w:val="0"/>
          <w:numId w:val="2"/>
        </w:numPr>
        <w:jc w:val="both"/>
        <w:rPr>
          <w:rFonts w:ascii="Times New Roman" w:hAnsi="Times New Roman" w:cs="Times New Roman"/>
          <w:lang w:val="fr-FR"/>
        </w:rPr>
      </w:pPr>
      <w:r w:rsidRPr="00396B49">
        <w:rPr>
          <w:rFonts w:ascii="Times New Roman" w:hAnsi="Times New Roman" w:cs="Times New Roman"/>
          <w:lang w:val="fr-FR"/>
        </w:rPr>
        <w:t>Capacité de se déplacer à Orangers (Croix-des-bouquets)</w:t>
      </w:r>
    </w:p>
    <w:p w14:paraId="345B0604" w14:textId="5DE38983" w:rsidR="00DC455A" w:rsidRPr="006413EA" w:rsidRDefault="006413EA" w:rsidP="006413EA">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Au moins 1 année d’expérience comme formateur</w:t>
      </w:r>
    </w:p>
    <w:p w14:paraId="342A7DB4" w14:textId="77777777" w:rsidR="006413EA" w:rsidRDefault="00DC455A" w:rsidP="008B1403">
      <w:pPr>
        <w:pStyle w:val="ListParagraph"/>
        <w:numPr>
          <w:ilvl w:val="0"/>
          <w:numId w:val="2"/>
        </w:numPr>
        <w:jc w:val="both"/>
        <w:rPr>
          <w:rFonts w:ascii="Times New Roman" w:hAnsi="Times New Roman" w:cs="Times New Roman"/>
          <w:lang w:val="fr-FR"/>
        </w:rPr>
      </w:pPr>
      <w:r w:rsidRPr="006413EA">
        <w:rPr>
          <w:rFonts w:ascii="Times New Roman" w:hAnsi="Times New Roman" w:cs="Times New Roman"/>
          <w:lang w:val="fr-FR"/>
        </w:rPr>
        <w:t xml:space="preserve">Bonne </w:t>
      </w:r>
      <w:r w:rsidR="008B1403" w:rsidRPr="006413EA">
        <w:rPr>
          <w:rFonts w:ascii="Times New Roman" w:hAnsi="Times New Roman" w:cs="Times New Roman"/>
          <w:lang w:val="fr-FR"/>
        </w:rPr>
        <w:t>compréhension</w:t>
      </w:r>
      <w:r w:rsidRPr="006413EA">
        <w:rPr>
          <w:rFonts w:ascii="Times New Roman" w:hAnsi="Times New Roman" w:cs="Times New Roman"/>
          <w:lang w:val="fr-FR"/>
        </w:rPr>
        <w:t xml:space="preserve"> du </w:t>
      </w:r>
      <w:r w:rsidR="008B1403" w:rsidRPr="006413EA">
        <w:rPr>
          <w:rFonts w:ascii="Times New Roman" w:hAnsi="Times New Roman" w:cs="Times New Roman"/>
          <w:lang w:val="fr-FR"/>
        </w:rPr>
        <w:t>français</w:t>
      </w:r>
      <w:r w:rsidRPr="006413EA">
        <w:rPr>
          <w:rFonts w:ascii="Times New Roman" w:hAnsi="Times New Roman" w:cs="Times New Roman"/>
          <w:lang w:val="fr-FR"/>
        </w:rPr>
        <w:t xml:space="preserve"> et du </w:t>
      </w:r>
      <w:r w:rsidR="008B1403" w:rsidRPr="006413EA">
        <w:rPr>
          <w:rFonts w:ascii="Times New Roman" w:hAnsi="Times New Roman" w:cs="Times New Roman"/>
          <w:lang w:val="fr-FR"/>
        </w:rPr>
        <w:t>créole</w:t>
      </w:r>
      <w:r w:rsidRPr="006413EA">
        <w:rPr>
          <w:rFonts w:ascii="Times New Roman" w:hAnsi="Times New Roman" w:cs="Times New Roman"/>
          <w:lang w:val="fr-FR"/>
        </w:rPr>
        <w:t xml:space="preserve"> parl</w:t>
      </w:r>
      <w:r w:rsidR="008B1403" w:rsidRPr="006413EA">
        <w:rPr>
          <w:rFonts w:ascii="Times New Roman" w:hAnsi="Times New Roman" w:cs="Times New Roman"/>
          <w:lang w:val="fr-FR"/>
        </w:rPr>
        <w:t>é</w:t>
      </w:r>
      <w:r w:rsidRPr="006413EA">
        <w:rPr>
          <w:rFonts w:ascii="Times New Roman" w:hAnsi="Times New Roman" w:cs="Times New Roman"/>
          <w:lang w:val="fr-FR"/>
        </w:rPr>
        <w:t xml:space="preserve"> et </w:t>
      </w:r>
      <w:r w:rsidR="008B1403" w:rsidRPr="006413EA">
        <w:rPr>
          <w:rFonts w:ascii="Times New Roman" w:hAnsi="Times New Roman" w:cs="Times New Roman"/>
          <w:lang w:val="fr-FR"/>
        </w:rPr>
        <w:t>écrit</w:t>
      </w:r>
      <w:r w:rsidRPr="006413EA">
        <w:rPr>
          <w:rFonts w:ascii="Times New Roman" w:hAnsi="Times New Roman" w:cs="Times New Roman"/>
          <w:lang w:val="fr-FR"/>
        </w:rPr>
        <w:t xml:space="preserve">. </w:t>
      </w:r>
    </w:p>
    <w:p w14:paraId="44F5508A" w14:textId="77777777" w:rsidR="006413EA" w:rsidRPr="002D0991" w:rsidRDefault="006413EA" w:rsidP="002D0991">
      <w:pPr>
        <w:jc w:val="both"/>
        <w:rPr>
          <w:rFonts w:ascii="Times New Roman" w:hAnsi="Times New Roman" w:cs="Times New Roman"/>
          <w:lang w:val="fr-FR"/>
        </w:rPr>
      </w:pPr>
      <w:bookmarkStart w:id="0" w:name="_GoBack"/>
      <w:bookmarkEnd w:id="0"/>
    </w:p>
    <w:p w14:paraId="70CF9F6F" w14:textId="77777777" w:rsidR="006413EA" w:rsidRDefault="006413EA" w:rsidP="006413EA">
      <w:pPr>
        <w:pStyle w:val="ListParagraph"/>
        <w:jc w:val="both"/>
        <w:rPr>
          <w:rFonts w:ascii="Times New Roman" w:hAnsi="Times New Roman" w:cs="Times New Roman"/>
          <w:lang w:val="fr-FR"/>
        </w:rPr>
      </w:pPr>
    </w:p>
    <w:p w14:paraId="54A8BC9F" w14:textId="77777777" w:rsidR="006413EA" w:rsidRDefault="006413EA" w:rsidP="006413EA">
      <w:pPr>
        <w:pStyle w:val="ListParagraph"/>
        <w:jc w:val="both"/>
        <w:rPr>
          <w:rFonts w:ascii="Times New Roman" w:hAnsi="Times New Roman" w:cs="Times New Roman"/>
          <w:lang w:val="fr-FR"/>
        </w:rPr>
      </w:pPr>
    </w:p>
    <w:p w14:paraId="35E737F2" w14:textId="5D2541D9" w:rsidR="00DC455A" w:rsidRDefault="00DC455A" w:rsidP="006413EA">
      <w:pPr>
        <w:pStyle w:val="ListParagraph"/>
        <w:jc w:val="both"/>
        <w:rPr>
          <w:rFonts w:ascii="Times New Roman" w:hAnsi="Times New Roman" w:cs="Times New Roman"/>
          <w:lang w:val="fr-FR"/>
        </w:rPr>
      </w:pPr>
      <w:r w:rsidRPr="006413EA">
        <w:rPr>
          <w:rFonts w:ascii="Times New Roman" w:hAnsi="Times New Roman" w:cs="Times New Roman"/>
          <w:lang w:val="fr-FR"/>
        </w:rPr>
        <w:t>QUALITE PERSONNELLE</w:t>
      </w:r>
    </w:p>
    <w:p w14:paraId="64C1DD08" w14:textId="77777777" w:rsidR="00396B49" w:rsidRPr="006413EA" w:rsidRDefault="00396B49" w:rsidP="006413EA">
      <w:pPr>
        <w:pStyle w:val="ListParagraph"/>
        <w:jc w:val="both"/>
        <w:rPr>
          <w:rFonts w:ascii="Times New Roman" w:hAnsi="Times New Roman" w:cs="Times New Roman"/>
          <w:lang w:val="fr-FR"/>
        </w:rPr>
      </w:pPr>
    </w:p>
    <w:p w14:paraId="5554D735" w14:textId="77777777" w:rsidR="008B1403" w:rsidRDefault="008B1403"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Ouvert d’esprit, capable de travailler avec des groupes de sensibilité diverse.</w:t>
      </w:r>
    </w:p>
    <w:p w14:paraId="32D0EC9D" w14:textId="63212597" w:rsidR="00033E37" w:rsidRDefault="00033E37"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Disponibilité à effectuer des voyages</w:t>
      </w:r>
      <w:r w:rsidR="006413EA">
        <w:rPr>
          <w:rFonts w:ascii="Times New Roman" w:hAnsi="Times New Roman" w:cs="Times New Roman"/>
          <w:lang w:val="fr-FR"/>
        </w:rPr>
        <w:t xml:space="preserve"> seuls</w:t>
      </w:r>
      <w:r>
        <w:rPr>
          <w:rFonts w:ascii="Times New Roman" w:hAnsi="Times New Roman" w:cs="Times New Roman"/>
          <w:lang w:val="fr-FR"/>
        </w:rPr>
        <w:t xml:space="preserve"> sur le terrain</w:t>
      </w:r>
    </w:p>
    <w:p w14:paraId="09ABFC7B" w14:textId="77777777" w:rsidR="006413EA" w:rsidRDefault="006413EA" w:rsidP="008B1403">
      <w:pPr>
        <w:jc w:val="both"/>
        <w:rPr>
          <w:rFonts w:ascii="Times New Roman" w:hAnsi="Times New Roman" w:cs="Times New Roman"/>
          <w:lang w:val="fr-FR"/>
        </w:rPr>
      </w:pPr>
    </w:p>
    <w:p w14:paraId="2601C05E" w14:textId="77777777" w:rsidR="006413EA" w:rsidRDefault="006413EA" w:rsidP="00F75691">
      <w:pPr>
        <w:spacing w:before="240" w:after="240"/>
        <w:jc w:val="center"/>
        <w:rPr>
          <w:rFonts w:ascii="Times New Roman" w:hAnsi="Times New Roman" w:cs="Times New Roman"/>
          <w:lang w:val="fr-FR"/>
        </w:rPr>
      </w:pPr>
    </w:p>
    <w:p w14:paraId="5BAD9C5D" w14:textId="4ABFCF60" w:rsidR="00F75691" w:rsidRPr="00BD6E07" w:rsidRDefault="00F75691" w:rsidP="00F75691">
      <w:pPr>
        <w:spacing w:before="240" w:after="240"/>
        <w:jc w:val="center"/>
        <w:rPr>
          <w:rFonts w:ascii="Times New Roman" w:hAnsi="Times New Roman" w:cs="Times New Roman"/>
          <w:b/>
          <w:sz w:val="24"/>
          <w:szCs w:val="24"/>
          <w:lang w:val="fr-FR"/>
        </w:rPr>
      </w:pPr>
      <w:r w:rsidRPr="00BD6E07">
        <w:rPr>
          <w:rFonts w:ascii="Times New Roman" w:hAnsi="Times New Roman" w:cs="Times New Roman"/>
          <w:b/>
          <w:sz w:val="24"/>
          <w:szCs w:val="24"/>
          <w:lang w:val="fr-FR"/>
        </w:rPr>
        <w:t xml:space="preserve">LES CANDIDATURES FEMININES SONT </w:t>
      </w:r>
      <w:r w:rsidR="006413EA">
        <w:rPr>
          <w:rFonts w:ascii="Times New Roman" w:hAnsi="Times New Roman" w:cs="Times New Roman"/>
          <w:b/>
          <w:sz w:val="24"/>
          <w:szCs w:val="24"/>
          <w:lang w:val="fr-FR"/>
        </w:rPr>
        <w:t>ENCOURAG</w:t>
      </w:r>
      <w:r w:rsidR="006413EA" w:rsidRPr="006413EA">
        <w:rPr>
          <w:rFonts w:ascii="Times New Roman" w:hAnsi="Times New Roman" w:cs="Times New Roman"/>
          <w:b/>
          <w:sz w:val="24"/>
          <w:szCs w:val="24"/>
          <w:lang w:val="fr-FR"/>
        </w:rPr>
        <w:t>É</w:t>
      </w:r>
      <w:r w:rsidR="00BD6E07" w:rsidRPr="00BD6E07">
        <w:rPr>
          <w:rFonts w:ascii="Times New Roman" w:hAnsi="Times New Roman" w:cs="Times New Roman"/>
          <w:b/>
          <w:sz w:val="24"/>
          <w:szCs w:val="24"/>
          <w:lang w:val="fr-FR"/>
        </w:rPr>
        <w:t>ES !</w:t>
      </w:r>
    </w:p>
    <w:p w14:paraId="2E548A4E" w14:textId="77777777" w:rsidR="00F75691" w:rsidRDefault="00F75691" w:rsidP="0031553B">
      <w:pPr>
        <w:spacing w:line="256" w:lineRule="auto"/>
        <w:rPr>
          <w:rFonts w:ascii="Times New Roman" w:hAnsi="Times New Roman" w:cs="Times New Roman"/>
          <w:b/>
          <w:sz w:val="24"/>
          <w:szCs w:val="24"/>
          <w:lang w:val="fr-FR"/>
        </w:rPr>
      </w:pPr>
    </w:p>
    <w:p w14:paraId="7C4AA919" w14:textId="77777777" w:rsidR="00F75691" w:rsidRDefault="00F75691" w:rsidP="0031553B">
      <w:pPr>
        <w:spacing w:line="256" w:lineRule="auto"/>
        <w:rPr>
          <w:rFonts w:ascii="Times New Roman" w:hAnsi="Times New Roman" w:cs="Times New Roman"/>
          <w:b/>
          <w:sz w:val="24"/>
          <w:szCs w:val="24"/>
          <w:lang w:val="fr-FR"/>
        </w:rPr>
      </w:pPr>
    </w:p>
    <w:p w14:paraId="57463152" w14:textId="77777777" w:rsidR="0031553B" w:rsidRPr="000F63AA" w:rsidRDefault="0031553B" w:rsidP="0031553B">
      <w:pPr>
        <w:spacing w:line="256" w:lineRule="auto"/>
        <w:rPr>
          <w:rFonts w:ascii="Times New Roman" w:hAnsi="Times New Roman" w:cs="Times New Roman"/>
          <w:b/>
          <w:sz w:val="24"/>
          <w:szCs w:val="24"/>
          <w:lang w:val="fr-FR"/>
        </w:rPr>
      </w:pPr>
      <w:r w:rsidRPr="000F63AA">
        <w:rPr>
          <w:rFonts w:ascii="Times New Roman" w:hAnsi="Times New Roman" w:cs="Times New Roman"/>
          <w:b/>
          <w:sz w:val="24"/>
          <w:szCs w:val="24"/>
          <w:lang w:val="fr-FR"/>
        </w:rPr>
        <w:t xml:space="preserve">Comment postuler </w:t>
      </w:r>
    </w:p>
    <w:p w14:paraId="306421F7" w14:textId="4BC424C4" w:rsidR="00BD6E07" w:rsidRDefault="006413EA" w:rsidP="0031553B">
      <w:pPr>
        <w:spacing w:line="256" w:lineRule="auto"/>
        <w:rPr>
          <w:lang w:val="fr-CA"/>
        </w:rPr>
      </w:pPr>
      <w:r w:rsidRPr="006413EA">
        <w:rPr>
          <w:lang w:val="fr-CA"/>
        </w:rPr>
        <w:t>Les candidats intéressés doivent envoyer leur dossier de candidature (comprenant un curriculum vitae, les copies des diplôm</w:t>
      </w:r>
      <w:r>
        <w:rPr>
          <w:lang w:val="fr-CA"/>
        </w:rPr>
        <w:t>es et certificats obtenus)</w:t>
      </w:r>
      <w:r w:rsidRPr="006413EA">
        <w:rPr>
          <w:lang w:val="fr-CA"/>
        </w:rPr>
        <w:t xml:space="preserve"> </w:t>
      </w:r>
      <w:r>
        <w:rPr>
          <w:lang w:val="fr-CA"/>
        </w:rPr>
        <w:t>au plus tard le 21</w:t>
      </w:r>
      <w:r w:rsidRPr="006413EA">
        <w:rPr>
          <w:lang w:val="fr-CA"/>
        </w:rPr>
        <w:t xml:space="preserve"> Avril 2023 à l'adresse suivante : e-mail: </w:t>
      </w:r>
      <w:hyperlink r:id="rId11" w:history="1">
        <w:r w:rsidRPr="009F5A52">
          <w:rPr>
            <w:rStyle w:val="Hyperlink"/>
            <w:lang w:val="fr-CA"/>
          </w:rPr>
          <w:t>michaelle.regis@goodneighbors.org</w:t>
        </w:r>
      </w:hyperlink>
      <w:proofErr w:type="gramStart"/>
      <w:r>
        <w:rPr>
          <w:lang w:val="fr-CA"/>
        </w:rPr>
        <w:t xml:space="preserve"> </w:t>
      </w:r>
      <w:proofErr w:type="gramEnd"/>
      <w:r w:rsidRPr="006413EA">
        <w:rPr>
          <w:lang w:val="fr-CA"/>
        </w:rPr>
        <w:t xml:space="preserve"> . Seuls les candidats éligibles seront contactés.</w:t>
      </w:r>
    </w:p>
    <w:p w14:paraId="2D802436" w14:textId="77777777" w:rsidR="006413EA" w:rsidRDefault="006413EA" w:rsidP="0031553B">
      <w:pPr>
        <w:spacing w:line="256" w:lineRule="auto"/>
        <w:rPr>
          <w:rFonts w:ascii="Times New Roman" w:hAnsi="Times New Roman" w:cs="Times New Roman"/>
          <w:b/>
          <w:sz w:val="24"/>
          <w:szCs w:val="24"/>
          <w:lang w:val="fr-FR"/>
        </w:rPr>
      </w:pPr>
    </w:p>
    <w:p w14:paraId="1806C80A" w14:textId="07BE1B45" w:rsidR="0031553B" w:rsidRPr="000F63AA" w:rsidRDefault="0031553B" w:rsidP="0031553B">
      <w:pPr>
        <w:spacing w:line="256" w:lineRule="auto"/>
        <w:rPr>
          <w:rFonts w:ascii="Times New Roman" w:hAnsi="Times New Roman" w:cs="Times New Roman"/>
          <w:b/>
          <w:sz w:val="24"/>
          <w:szCs w:val="24"/>
          <w:lang w:val="fr-FR"/>
        </w:rPr>
      </w:pP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2"/>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38AFE" w14:textId="77777777" w:rsidR="00732550" w:rsidRDefault="00732550" w:rsidP="00595A6E">
      <w:pPr>
        <w:spacing w:after="0" w:line="240" w:lineRule="auto"/>
      </w:pPr>
      <w:r>
        <w:separator/>
      </w:r>
    </w:p>
  </w:endnote>
  <w:endnote w:type="continuationSeparator" w:id="0">
    <w:p w14:paraId="1D1339B8" w14:textId="77777777" w:rsidR="00732550" w:rsidRDefault="00732550"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A4F9" w14:textId="77777777" w:rsidR="00732550" w:rsidRDefault="00732550" w:rsidP="00595A6E">
      <w:pPr>
        <w:spacing w:after="0" w:line="240" w:lineRule="auto"/>
      </w:pPr>
      <w:r>
        <w:separator/>
      </w:r>
    </w:p>
  </w:footnote>
  <w:footnote w:type="continuationSeparator" w:id="0">
    <w:p w14:paraId="3D1C563D" w14:textId="77777777" w:rsidR="00732550" w:rsidRDefault="00732550"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21550C"/>
    <w:rsid w:val="00254DE5"/>
    <w:rsid w:val="00271C31"/>
    <w:rsid w:val="002D0991"/>
    <w:rsid w:val="0031553B"/>
    <w:rsid w:val="00390F32"/>
    <w:rsid w:val="00396B49"/>
    <w:rsid w:val="00515156"/>
    <w:rsid w:val="00595A6E"/>
    <w:rsid w:val="005E18C3"/>
    <w:rsid w:val="005F65A8"/>
    <w:rsid w:val="005F7B66"/>
    <w:rsid w:val="00605153"/>
    <w:rsid w:val="006413EA"/>
    <w:rsid w:val="00644417"/>
    <w:rsid w:val="0066799C"/>
    <w:rsid w:val="006700CA"/>
    <w:rsid w:val="00696A27"/>
    <w:rsid w:val="006D223C"/>
    <w:rsid w:val="007027BA"/>
    <w:rsid w:val="00732550"/>
    <w:rsid w:val="007C1BAC"/>
    <w:rsid w:val="007D5100"/>
    <w:rsid w:val="00845C5B"/>
    <w:rsid w:val="00852EA0"/>
    <w:rsid w:val="008B1403"/>
    <w:rsid w:val="00921BE9"/>
    <w:rsid w:val="00930A17"/>
    <w:rsid w:val="009924EA"/>
    <w:rsid w:val="00A237A9"/>
    <w:rsid w:val="00B2712B"/>
    <w:rsid w:val="00B66832"/>
    <w:rsid w:val="00B74722"/>
    <w:rsid w:val="00BB3489"/>
    <w:rsid w:val="00BD6E07"/>
    <w:rsid w:val="00C21313"/>
    <w:rsid w:val="00C437E3"/>
    <w:rsid w:val="00CC4FBD"/>
    <w:rsid w:val="00CF7B4F"/>
    <w:rsid w:val="00D6630A"/>
    <w:rsid w:val="00DA06ED"/>
    <w:rsid w:val="00DA623E"/>
    <w:rsid w:val="00DC455A"/>
    <w:rsid w:val="00E61304"/>
    <w:rsid w:val="00E71EC1"/>
    <w:rsid w:val="00EA0862"/>
    <w:rsid w:val="00EB54F0"/>
    <w:rsid w:val="00EC7C4D"/>
    <w:rsid w:val="00EF32A3"/>
    <w:rsid w:val="00F313E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aelle.regis@goodneighbors.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2</cp:revision>
  <cp:lastPrinted>2022-10-18T13:42:00Z</cp:lastPrinted>
  <dcterms:created xsi:type="dcterms:W3CDTF">2023-04-13T20:09:00Z</dcterms:created>
  <dcterms:modified xsi:type="dcterms:W3CDTF">2023-04-13T20:09:00Z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