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B1BD" w14:textId="4D60D668" w:rsidR="008174A0" w:rsidRPr="00A83DE0" w:rsidRDefault="008455C3" w:rsidP="005813D5">
      <w:pPr>
        <w:jc w:val="both"/>
        <w:rPr>
          <w:rFonts w:ascii="Arial Narrow" w:hAnsi="Arial Narrow" w:cs="Arial"/>
          <w:b/>
          <w:bCs/>
          <w:lang w:val="fr-FR"/>
        </w:rPr>
      </w:pPr>
      <w:r w:rsidRPr="00A83DE0">
        <w:rPr>
          <w:rFonts w:ascii="Arial Narrow" w:hAnsi="Arial Narrow" w:cs="Arial"/>
          <w:b/>
          <w:bCs/>
          <w:lang w:val="fr-FR"/>
        </w:rPr>
        <w:t>RECHERCH</w:t>
      </w:r>
      <w:r w:rsidR="003C2A7E" w:rsidRPr="00A83DE0">
        <w:rPr>
          <w:rFonts w:ascii="Arial Narrow" w:hAnsi="Arial Narrow" w:cs="Arial"/>
          <w:b/>
          <w:bCs/>
          <w:lang w:val="fr-FR"/>
        </w:rPr>
        <w:t xml:space="preserve">E </w:t>
      </w:r>
      <w:r w:rsidR="00472771" w:rsidRPr="00A83DE0">
        <w:rPr>
          <w:rFonts w:ascii="Arial Narrow" w:hAnsi="Arial Narrow" w:cs="Arial"/>
          <w:b/>
          <w:bCs/>
          <w:lang w:val="fr-FR"/>
        </w:rPr>
        <w:t>D</w:t>
      </w:r>
      <w:r w:rsidR="00F4070A">
        <w:rPr>
          <w:rFonts w:ascii="Arial Narrow" w:hAnsi="Arial Narrow" w:cs="Arial"/>
          <w:b/>
          <w:bCs/>
          <w:lang w:val="fr-FR"/>
        </w:rPr>
        <w:t xml:space="preserve">’UN (E) </w:t>
      </w:r>
      <w:r w:rsidR="00472771" w:rsidRPr="00A83DE0">
        <w:rPr>
          <w:rFonts w:ascii="Arial Narrow" w:hAnsi="Arial Narrow" w:cs="Arial"/>
          <w:b/>
          <w:bCs/>
          <w:lang w:val="fr-FR"/>
        </w:rPr>
        <w:t xml:space="preserve"> </w:t>
      </w:r>
      <w:r w:rsidR="00A83DE0">
        <w:rPr>
          <w:rFonts w:ascii="Arial Narrow" w:hAnsi="Arial Narrow" w:cs="Arial"/>
          <w:b/>
          <w:bCs/>
          <w:lang w:val="fr-FR"/>
        </w:rPr>
        <w:t>(</w:t>
      </w:r>
      <w:r w:rsidR="00472771" w:rsidRPr="00A83DE0">
        <w:rPr>
          <w:rFonts w:ascii="Arial Narrow" w:hAnsi="Arial Narrow" w:cs="Arial"/>
          <w:b/>
          <w:bCs/>
          <w:lang w:val="fr-FR"/>
        </w:rPr>
        <w:t>1</w:t>
      </w:r>
      <w:r w:rsidR="00A83DE0">
        <w:rPr>
          <w:rFonts w:ascii="Arial Narrow" w:hAnsi="Arial Narrow" w:cs="Arial"/>
          <w:b/>
          <w:bCs/>
          <w:lang w:val="fr-FR"/>
        </w:rPr>
        <w:t>)</w:t>
      </w:r>
      <w:r w:rsidR="00472771" w:rsidRPr="00A83DE0">
        <w:rPr>
          <w:rFonts w:ascii="Arial Narrow" w:hAnsi="Arial Narrow" w:cs="Arial"/>
          <w:b/>
          <w:bCs/>
          <w:lang w:val="fr-FR"/>
        </w:rPr>
        <w:t xml:space="preserve"> ASSISTANT</w:t>
      </w:r>
      <w:r w:rsidR="005665B3">
        <w:rPr>
          <w:rFonts w:ascii="Arial Narrow" w:hAnsi="Arial Narrow" w:cs="Arial"/>
          <w:b/>
          <w:bCs/>
          <w:lang w:val="fr-FR"/>
        </w:rPr>
        <w:t>(</w:t>
      </w:r>
      <w:r w:rsidR="00F4070A">
        <w:rPr>
          <w:rFonts w:ascii="Arial Narrow" w:hAnsi="Arial Narrow" w:cs="Arial"/>
          <w:b/>
          <w:bCs/>
          <w:lang w:val="fr-FR"/>
        </w:rPr>
        <w:t>E</w:t>
      </w:r>
      <w:r w:rsidR="005665B3">
        <w:rPr>
          <w:rFonts w:ascii="Arial Narrow" w:hAnsi="Arial Narrow" w:cs="Arial"/>
          <w:b/>
          <w:bCs/>
          <w:lang w:val="fr-FR"/>
        </w:rPr>
        <w:t>)</w:t>
      </w:r>
      <w:r w:rsidR="00472771" w:rsidRPr="00A83DE0">
        <w:rPr>
          <w:rFonts w:ascii="Arial Narrow" w:hAnsi="Arial Narrow" w:cs="Arial"/>
          <w:b/>
          <w:bCs/>
          <w:lang w:val="fr-FR"/>
        </w:rPr>
        <w:t>MEAL</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8455C3" w:rsidRPr="00A83DE0" w14:paraId="3A881B30" w14:textId="77777777" w:rsidTr="000C186B">
        <w:trPr>
          <w:trHeight w:val="301"/>
        </w:trPr>
        <w:tc>
          <w:tcPr>
            <w:tcW w:w="2880" w:type="dxa"/>
            <w:vAlign w:val="center"/>
          </w:tcPr>
          <w:p w14:paraId="21D9D80F" w14:textId="77777777" w:rsidR="008455C3" w:rsidRPr="00A83DE0" w:rsidRDefault="008455C3" w:rsidP="005813D5">
            <w:pPr>
              <w:jc w:val="both"/>
              <w:rPr>
                <w:rFonts w:ascii="Arial Narrow" w:hAnsi="Arial Narrow" w:cs="Arial"/>
                <w:lang w:val="fr-FR"/>
              </w:rPr>
            </w:pPr>
            <w:r w:rsidRPr="00A83DE0">
              <w:rPr>
                <w:rFonts w:ascii="Arial Narrow" w:hAnsi="Arial Narrow" w:cs="Arial"/>
                <w:lang w:val="fr-FR"/>
              </w:rPr>
              <w:t>Poste</w:t>
            </w:r>
          </w:p>
        </w:tc>
        <w:tc>
          <w:tcPr>
            <w:tcW w:w="6480" w:type="dxa"/>
            <w:vAlign w:val="center"/>
          </w:tcPr>
          <w:p w14:paraId="3D427B7C" w14:textId="4391A8DB" w:rsidR="008455C3" w:rsidRPr="00A83DE0" w:rsidRDefault="00472771" w:rsidP="005813D5">
            <w:pPr>
              <w:jc w:val="both"/>
              <w:rPr>
                <w:rFonts w:ascii="Arial Narrow" w:hAnsi="Arial Narrow" w:cs="Arial"/>
                <w:bCs/>
                <w:lang w:val="fr-FR"/>
              </w:rPr>
            </w:pPr>
            <w:r w:rsidRPr="00A83DE0">
              <w:rPr>
                <w:rFonts w:ascii="Arial Narrow" w:hAnsi="Arial Narrow" w:cs="Arial"/>
                <w:bCs/>
                <w:lang w:val="fr-FR"/>
              </w:rPr>
              <w:t>Assistant MEAL</w:t>
            </w:r>
          </w:p>
        </w:tc>
      </w:tr>
      <w:tr w:rsidR="005F756F" w:rsidRPr="00A83DE0" w14:paraId="79E36189" w14:textId="77777777" w:rsidTr="000C186B">
        <w:trPr>
          <w:trHeight w:val="301"/>
        </w:trPr>
        <w:tc>
          <w:tcPr>
            <w:tcW w:w="2880" w:type="dxa"/>
            <w:vAlign w:val="center"/>
          </w:tcPr>
          <w:p w14:paraId="3A44AD8B" w14:textId="170E369D" w:rsidR="005F756F" w:rsidRPr="00A83DE0" w:rsidRDefault="005F756F" w:rsidP="005813D5">
            <w:pPr>
              <w:pStyle w:val="Default"/>
              <w:jc w:val="both"/>
              <w:rPr>
                <w:rFonts w:ascii="Arial Narrow" w:hAnsi="Arial Narrow"/>
                <w:sz w:val="22"/>
                <w:szCs w:val="22"/>
                <w:lang w:val="fr-FR"/>
              </w:rPr>
            </w:pPr>
            <w:r w:rsidRPr="00A83DE0">
              <w:rPr>
                <w:rFonts w:ascii="Arial Narrow" w:hAnsi="Arial Narrow"/>
                <w:bCs/>
                <w:sz w:val="22"/>
                <w:szCs w:val="22"/>
                <w:lang w:val="fr-FR"/>
              </w:rPr>
              <w:t xml:space="preserve">Durée du contrat </w:t>
            </w:r>
          </w:p>
        </w:tc>
        <w:tc>
          <w:tcPr>
            <w:tcW w:w="6480" w:type="dxa"/>
            <w:vAlign w:val="center"/>
          </w:tcPr>
          <w:p w14:paraId="77C273DA" w14:textId="1751EEEB" w:rsidR="005F756F" w:rsidRPr="00A83DE0" w:rsidRDefault="005F756F" w:rsidP="005813D5">
            <w:pPr>
              <w:pStyle w:val="Default"/>
              <w:jc w:val="both"/>
              <w:rPr>
                <w:rFonts w:ascii="Arial Narrow" w:hAnsi="Arial Narrow"/>
                <w:sz w:val="22"/>
                <w:szCs w:val="22"/>
                <w:lang w:val="fr-FR"/>
              </w:rPr>
            </w:pPr>
            <w:r w:rsidRPr="00A83DE0">
              <w:rPr>
                <w:rFonts w:ascii="Arial Narrow" w:hAnsi="Arial Narrow"/>
                <w:bCs/>
                <w:sz w:val="22"/>
                <w:szCs w:val="22"/>
                <w:lang w:val="fr-FR"/>
              </w:rPr>
              <w:t>Con</w:t>
            </w:r>
            <w:r w:rsidR="00472771" w:rsidRPr="00A83DE0">
              <w:rPr>
                <w:rFonts w:ascii="Arial Narrow" w:hAnsi="Arial Narrow"/>
                <w:bCs/>
                <w:sz w:val="22"/>
                <w:szCs w:val="22"/>
                <w:lang w:val="fr-FR"/>
              </w:rPr>
              <w:t xml:space="preserve">trat </w:t>
            </w:r>
            <w:r w:rsidR="005665B3" w:rsidRPr="00A83DE0">
              <w:rPr>
                <w:rFonts w:ascii="Arial Narrow" w:hAnsi="Arial Narrow"/>
                <w:bCs/>
                <w:sz w:val="22"/>
                <w:szCs w:val="22"/>
                <w:lang w:val="fr-FR"/>
              </w:rPr>
              <w:t>à</w:t>
            </w:r>
            <w:r w:rsidR="00472771" w:rsidRPr="00A83DE0">
              <w:rPr>
                <w:rFonts w:ascii="Arial Narrow" w:hAnsi="Arial Narrow"/>
                <w:bCs/>
                <w:sz w:val="22"/>
                <w:szCs w:val="22"/>
                <w:lang w:val="fr-FR"/>
              </w:rPr>
              <w:t xml:space="preserve"> durée déterminée</w:t>
            </w:r>
          </w:p>
        </w:tc>
      </w:tr>
      <w:tr w:rsidR="005F756F" w:rsidRPr="00A83DE0" w14:paraId="494C1E4A" w14:textId="77777777" w:rsidTr="000C186B">
        <w:trPr>
          <w:trHeight w:val="301"/>
        </w:trPr>
        <w:tc>
          <w:tcPr>
            <w:tcW w:w="2880" w:type="dxa"/>
            <w:vAlign w:val="center"/>
          </w:tcPr>
          <w:p w14:paraId="191BB30B" w14:textId="09B45569" w:rsidR="005F756F" w:rsidRPr="00A83DE0" w:rsidRDefault="005F756F" w:rsidP="005813D5">
            <w:pPr>
              <w:jc w:val="both"/>
              <w:rPr>
                <w:rFonts w:ascii="Arial Narrow" w:hAnsi="Arial Narrow" w:cs="Arial"/>
                <w:lang w:val="fr-FR"/>
              </w:rPr>
            </w:pPr>
            <w:r w:rsidRPr="00A83DE0">
              <w:rPr>
                <w:rFonts w:ascii="Arial Narrow" w:hAnsi="Arial Narrow" w:cs="Arial"/>
                <w:lang w:val="fr-FR"/>
              </w:rPr>
              <w:t xml:space="preserve">Département </w:t>
            </w:r>
          </w:p>
        </w:tc>
        <w:tc>
          <w:tcPr>
            <w:tcW w:w="6480" w:type="dxa"/>
            <w:vAlign w:val="center"/>
          </w:tcPr>
          <w:p w14:paraId="56B06CD5" w14:textId="32B33ECB" w:rsidR="005F756F" w:rsidRPr="00A83DE0" w:rsidRDefault="00472771" w:rsidP="005813D5">
            <w:pPr>
              <w:jc w:val="both"/>
              <w:rPr>
                <w:rFonts w:ascii="Arial Narrow" w:hAnsi="Arial Narrow" w:cs="Arial"/>
                <w:bCs/>
                <w:lang w:val="fr-FR"/>
              </w:rPr>
            </w:pPr>
            <w:r w:rsidRPr="00A83DE0">
              <w:rPr>
                <w:rFonts w:ascii="Arial Narrow" w:hAnsi="Arial Narrow" w:cs="Arial"/>
                <w:bCs/>
                <w:lang w:val="fr-FR"/>
              </w:rPr>
              <w:t>MEAL</w:t>
            </w:r>
          </w:p>
        </w:tc>
      </w:tr>
      <w:tr w:rsidR="008455C3" w:rsidRPr="00A83DE0" w14:paraId="218CE1BC" w14:textId="77777777" w:rsidTr="000C186B">
        <w:trPr>
          <w:trHeight w:val="310"/>
        </w:trPr>
        <w:tc>
          <w:tcPr>
            <w:tcW w:w="2880" w:type="dxa"/>
            <w:vAlign w:val="center"/>
          </w:tcPr>
          <w:p w14:paraId="1287E3CC" w14:textId="77777777" w:rsidR="008455C3" w:rsidRPr="00A83DE0" w:rsidRDefault="008455C3" w:rsidP="005813D5">
            <w:pPr>
              <w:jc w:val="both"/>
              <w:rPr>
                <w:rFonts w:ascii="Arial Narrow" w:hAnsi="Arial Narrow" w:cs="Arial"/>
                <w:lang w:val="fr-FR"/>
              </w:rPr>
            </w:pPr>
            <w:r w:rsidRPr="00A83DE0">
              <w:rPr>
                <w:rFonts w:ascii="Arial Narrow" w:hAnsi="Arial Narrow" w:cs="Arial"/>
                <w:lang w:val="fr-FR"/>
              </w:rPr>
              <w:t>Responsable Direct</w:t>
            </w:r>
          </w:p>
        </w:tc>
        <w:tc>
          <w:tcPr>
            <w:tcW w:w="6480" w:type="dxa"/>
            <w:vAlign w:val="center"/>
          </w:tcPr>
          <w:p w14:paraId="023AB70B" w14:textId="5C40DFC1" w:rsidR="008455C3" w:rsidRPr="00A83DE0" w:rsidRDefault="00216B60" w:rsidP="005813D5">
            <w:pPr>
              <w:jc w:val="both"/>
              <w:rPr>
                <w:rFonts w:ascii="Arial Narrow" w:hAnsi="Arial Narrow" w:cs="Arial"/>
                <w:lang w:val="fr-FR"/>
              </w:rPr>
            </w:pPr>
            <w:r w:rsidRPr="00A83DE0">
              <w:rPr>
                <w:rFonts w:ascii="Arial Narrow" w:hAnsi="Arial Narrow" w:cs="Arial"/>
                <w:lang w:val="fr-FR"/>
              </w:rPr>
              <w:t xml:space="preserve">Chargé </w:t>
            </w:r>
            <w:r w:rsidR="00401CA0" w:rsidRPr="00A83DE0">
              <w:rPr>
                <w:rFonts w:ascii="Arial Narrow" w:hAnsi="Arial Narrow" w:cs="Arial"/>
                <w:lang w:val="fr-FR"/>
              </w:rPr>
              <w:t>MEAL</w:t>
            </w:r>
            <w:r w:rsidRPr="00A83DE0">
              <w:rPr>
                <w:rFonts w:ascii="Arial Narrow" w:hAnsi="Arial Narrow" w:cs="Arial"/>
                <w:lang w:val="fr-FR"/>
              </w:rPr>
              <w:t xml:space="preserve"> zone</w:t>
            </w:r>
          </w:p>
        </w:tc>
      </w:tr>
      <w:tr w:rsidR="008455C3" w:rsidRPr="00526B08" w14:paraId="1ADCD627" w14:textId="77777777" w:rsidTr="00F4070A">
        <w:trPr>
          <w:trHeight w:val="432"/>
        </w:trPr>
        <w:tc>
          <w:tcPr>
            <w:tcW w:w="2880" w:type="dxa"/>
            <w:vAlign w:val="center"/>
          </w:tcPr>
          <w:p w14:paraId="34BCC0BE" w14:textId="77777777" w:rsidR="008455C3" w:rsidRPr="00A83DE0" w:rsidRDefault="008455C3" w:rsidP="005813D5">
            <w:pPr>
              <w:jc w:val="both"/>
              <w:rPr>
                <w:rFonts w:ascii="Arial Narrow" w:hAnsi="Arial Narrow" w:cs="Arial"/>
                <w:lang w:val="fr-FR"/>
              </w:rPr>
            </w:pPr>
            <w:r w:rsidRPr="00A83DE0">
              <w:rPr>
                <w:rFonts w:ascii="Arial Narrow" w:hAnsi="Arial Narrow" w:cs="Arial"/>
                <w:lang w:val="fr-FR"/>
              </w:rPr>
              <w:t>Lieu, jours et horaire de travail</w:t>
            </w:r>
          </w:p>
        </w:tc>
        <w:tc>
          <w:tcPr>
            <w:tcW w:w="6480" w:type="dxa"/>
            <w:vAlign w:val="center"/>
          </w:tcPr>
          <w:p w14:paraId="21F06C9C" w14:textId="29B39D7A" w:rsidR="00216B60" w:rsidRPr="00A83DE0" w:rsidRDefault="00EF0EF8" w:rsidP="005813D5">
            <w:pPr>
              <w:spacing w:after="0"/>
              <w:jc w:val="both"/>
              <w:rPr>
                <w:rFonts w:ascii="Arial Narrow" w:hAnsi="Arial Narrow"/>
                <w:lang w:val="fr-FR"/>
              </w:rPr>
            </w:pPr>
            <w:proofErr w:type="spellStart"/>
            <w:r w:rsidRPr="00A83DE0">
              <w:rPr>
                <w:rFonts w:ascii="Arial Narrow" w:hAnsi="Arial Narrow"/>
                <w:lang w:val="fr-FR"/>
              </w:rPr>
              <w:t>Grand’Anse</w:t>
            </w:r>
            <w:proofErr w:type="spellEnd"/>
            <w:r w:rsidRPr="00A83DE0">
              <w:rPr>
                <w:rFonts w:ascii="Arial Narrow" w:hAnsi="Arial Narrow"/>
                <w:lang w:val="fr-FR"/>
              </w:rPr>
              <w:t xml:space="preserve"> (Jeremie)</w:t>
            </w:r>
          </w:p>
          <w:p w14:paraId="483B0287" w14:textId="28641117" w:rsidR="009058E1" w:rsidRPr="00A83DE0" w:rsidRDefault="008455C3" w:rsidP="005813D5">
            <w:pPr>
              <w:spacing w:after="0"/>
              <w:jc w:val="both"/>
              <w:rPr>
                <w:rFonts w:ascii="Arial Narrow" w:hAnsi="Arial Narrow" w:cs="Arial"/>
                <w:lang w:val="fr-FR"/>
              </w:rPr>
            </w:pPr>
            <w:r w:rsidRPr="00A83DE0">
              <w:rPr>
                <w:rFonts w:ascii="Arial Narrow" w:hAnsi="Arial Narrow" w:cs="Arial"/>
                <w:lang w:val="fr-FR"/>
              </w:rPr>
              <w:t xml:space="preserve">Du lundi au </w:t>
            </w:r>
            <w:r w:rsidR="00A9679E" w:rsidRPr="00A83DE0">
              <w:rPr>
                <w:rFonts w:ascii="Arial Narrow" w:hAnsi="Arial Narrow" w:cs="Arial"/>
                <w:lang w:val="fr-FR"/>
              </w:rPr>
              <w:t>s</w:t>
            </w:r>
            <w:r w:rsidRPr="00A83DE0">
              <w:rPr>
                <w:rFonts w:ascii="Arial Narrow" w:hAnsi="Arial Narrow" w:cs="Arial"/>
                <w:lang w:val="fr-FR"/>
              </w:rPr>
              <w:t>amedi - 7 hres 30 / 16 hres 30</w:t>
            </w:r>
          </w:p>
        </w:tc>
      </w:tr>
      <w:tr w:rsidR="00F4070A" w:rsidRPr="00F4070A" w14:paraId="64EB15B2" w14:textId="77777777" w:rsidTr="00B74AF4">
        <w:trPr>
          <w:trHeight w:val="204"/>
        </w:trPr>
        <w:tc>
          <w:tcPr>
            <w:tcW w:w="2880" w:type="dxa"/>
            <w:vAlign w:val="center"/>
          </w:tcPr>
          <w:p w14:paraId="61B83A9D" w14:textId="440CE42E" w:rsidR="00F4070A" w:rsidRPr="00A83DE0" w:rsidRDefault="00F4070A" w:rsidP="005813D5">
            <w:pPr>
              <w:jc w:val="both"/>
              <w:rPr>
                <w:rFonts w:ascii="Arial Narrow" w:hAnsi="Arial Narrow" w:cs="Arial"/>
                <w:lang w:val="fr-FR"/>
              </w:rPr>
            </w:pPr>
            <w:r>
              <w:rPr>
                <w:rFonts w:ascii="Arial Narrow" w:hAnsi="Arial Narrow" w:cs="Arial"/>
                <w:lang w:val="fr-FR"/>
              </w:rPr>
              <w:t>R</w:t>
            </w:r>
            <w:r>
              <w:rPr>
                <w:rFonts w:ascii="Calibri" w:hAnsi="Calibri" w:cs="Calibri"/>
                <w:lang w:val="fr-FR"/>
              </w:rPr>
              <w:t>é</w:t>
            </w:r>
            <w:r>
              <w:rPr>
                <w:rFonts w:ascii="Arial Narrow" w:hAnsi="Arial Narrow" w:cs="Arial"/>
                <w:lang w:val="fr-FR"/>
              </w:rPr>
              <w:t>férence de poste</w:t>
            </w:r>
          </w:p>
        </w:tc>
        <w:tc>
          <w:tcPr>
            <w:tcW w:w="6480" w:type="dxa"/>
            <w:vAlign w:val="center"/>
          </w:tcPr>
          <w:p w14:paraId="73AD92F1" w14:textId="3D3A754F" w:rsidR="00F4070A" w:rsidRPr="005813D5" w:rsidRDefault="00F4070A" w:rsidP="005813D5">
            <w:pPr>
              <w:jc w:val="both"/>
              <w:rPr>
                <w:rFonts w:ascii="Arial Narrow" w:hAnsi="Arial Narrow" w:cs="Arial"/>
                <w:b/>
                <w:lang w:val="fr-FR"/>
              </w:rPr>
            </w:pPr>
            <w:r w:rsidRPr="00A83DE0">
              <w:rPr>
                <w:rFonts w:ascii="Arial Narrow" w:hAnsi="Arial Narrow" w:cs="Arial"/>
                <w:b/>
                <w:lang w:val="fr-FR"/>
              </w:rPr>
              <w:t>HAI/JEREMIE-RF/RECRUTEMENT/ASSISTMEAL/202303</w:t>
            </w:r>
          </w:p>
        </w:tc>
      </w:tr>
    </w:tbl>
    <w:p w14:paraId="2510593B" w14:textId="77777777" w:rsidR="00AE66F5" w:rsidRPr="00A83DE0" w:rsidRDefault="00AE66F5" w:rsidP="005813D5">
      <w:pPr>
        <w:jc w:val="both"/>
        <w:rPr>
          <w:rFonts w:ascii="Arial Narrow" w:hAnsi="Arial Narrow" w:cs="Arial"/>
          <w:b/>
          <w:lang w:val="fr-FR"/>
        </w:rPr>
      </w:pPr>
    </w:p>
    <w:p w14:paraId="51E96B8D" w14:textId="77777777" w:rsidR="00475706" w:rsidRPr="00A83DE0" w:rsidRDefault="00475706" w:rsidP="005813D5">
      <w:pPr>
        <w:pBdr>
          <w:bottom w:val="single" w:sz="6" w:space="1" w:color="auto"/>
        </w:pBdr>
        <w:spacing w:after="0"/>
        <w:jc w:val="both"/>
        <w:rPr>
          <w:rFonts w:ascii="Arial Narrow" w:hAnsi="Arial Narrow" w:cs="Arial"/>
          <w:b/>
          <w:lang w:val="fr-FR"/>
        </w:rPr>
      </w:pPr>
      <w:bookmarkStart w:id="0" w:name="_Toc530564036"/>
      <w:r w:rsidRPr="00A83DE0">
        <w:rPr>
          <w:rFonts w:ascii="Arial Narrow" w:hAnsi="Arial Narrow" w:cs="Arial"/>
          <w:b/>
          <w:lang w:val="fr-FR"/>
        </w:rPr>
        <w:t>ACTED dans le monde</w:t>
      </w:r>
      <w:bookmarkEnd w:id="0"/>
    </w:p>
    <w:p w14:paraId="5C308EBC"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lang w:val="fr-FR"/>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4DE09AA3" w14:textId="77777777" w:rsidR="008174A0" w:rsidRPr="00A83DE0" w:rsidRDefault="008174A0" w:rsidP="005813D5">
      <w:pPr>
        <w:spacing w:after="0"/>
        <w:jc w:val="both"/>
        <w:rPr>
          <w:rFonts w:ascii="Arial Narrow" w:hAnsi="Arial Narrow" w:cs="Arial"/>
          <w:lang w:val="fr-FR"/>
        </w:rPr>
      </w:pPr>
    </w:p>
    <w:p w14:paraId="3C993EF9"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lang w:val="fr-FR"/>
        </w:rPr>
        <w:t xml:space="preserve">Au cours de l’année 2019, ACTED était présente sur quatre continents et son équipe intervenait dans 37 pays auprès d’environ 20,7 millions de personnes, en répondant aux situations d‘urgence, en soutenant des projets de réhabilitation et en accompagnant les dynamiques de développement. </w:t>
      </w:r>
    </w:p>
    <w:p w14:paraId="5E11B58A" w14:textId="77777777" w:rsidR="008174A0" w:rsidRPr="00A83DE0" w:rsidRDefault="008174A0" w:rsidP="005813D5">
      <w:pPr>
        <w:spacing w:after="0"/>
        <w:jc w:val="both"/>
        <w:rPr>
          <w:rFonts w:ascii="Arial Narrow" w:hAnsi="Arial Narrow" w:cs="Arial"/>
          <w:lang w:val="fr-FR"/>
        </w:rPr>
      </w:pPr>
    </w:p>
    <w:p w14:paraId="686E5C3A"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lang w:val="fr-FR"/>
        </w:rPr>
        <w:t xml:space="preserve">En s’appuyant sur son expérience passée, ACTED œuvre pour la construction d’un monde Zéro Exclusion, Zéro Carbone, Zéro Pauvreté. Cette vision 3Zéro cible l’atteinte des objectifs de développement durable ainsi que la préservation du futur de notre planète et de l’humanité. </w:t>
      </w:r>
    </w:p>
    <w:p w14:paraId="6CD508E4"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b/>
          <w:bCs/>
          <w:lang w:val="fr-FR"/>
        </w:rPr>
        <w:t>Zéro exclusion</w:t>
      </w:r>
      <w:r w:rsidRPr="00A83DE0">
        <w:rPr>
          <w:rFonts w:ascii="Arial Narrow" w:hAnsi="Arial Narrow" w:cs="Arial"/>
          <w:lang w:val="fr-FR"/>
        </w:rPr>
        <w:t xml:space="preserve"> : parce que la vulnérabilité des populations marginalisées peut être réduite par la promotion d’institutions, de mécanismes de gouvernance, de politiques et d’actions inclusives.</w:t>
      </w:r>
    </w:p>
    <w:p w14:paraId="43C2FB47"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b/>
          <w:bCs/>
          <w:lang w:val="fr-FR"/>
        </w:rPr>
        <w:t>Zéro carbone</w:t>
      </w:r>
      <w:r w:rsidRPr="00A83DE0">
        <w:rPr>
          <w:rFonts w:ascii="Arial Narrow" w:hAnsi="Arial Narrow" w:cs="Arial"/>
          <w:lang w:val="fr-FR"/>
        </w:rPr>
        <w:t xml:space="preserve"> : parce que nous voulons transmettre aux générations futures une économie qui respecte les équilibres environnementaux, un modèle de développement écologiquement viable et une gouvernance globale des biens communs.</w:t>
      </w:r>
    </w:p>
    <w:p w14:paraId="329606BC" w14:textId="146AECB3" w:rsidR="00475706" w:rsidRPr="00A83DE0" w:rsidRDefault="008174A0" w:rsidP="005813D5">
      <w:pPr>
        <w:spacing w:after="0"/>
        <w:jc w:val="both"/>
        <w:rPr>
          <w:rFonts w:ascii="Arial Narrow" w:hAnsi="Arial Narrow" w:cs="Arial"/>
          <w:lang w:val="fr-FR"/>
        </w:rPr>
      </w:pPr>
      <w:r w:rsidRPr="00A83DE0">
        <w:rPr>
          <w:rFonts w:ascii="Arial Narrow" w:hAnsi="Arial Narrow" w:cs="Arial"/>
          <w:b/>
          <w:bCs/>
          <w:lang w:val="fr-FR"/>
        </w:rPr>
        <w:t>Zéro pauvreté</w:t>
      </w:r>
      <w:r w:rsidRPr="00A83DE0">
        <w:rPr>
          <w:rFonts w:ascii="Arial Narrow" w:hAnsi="Arial Narrow" w:cs="Arial"/>
          <w:lang w:val="fr-FR"/>
        </w:rPr>
        <w:t xml:space="preserve"> : parce que la pauvreté e</w:t>
      </w:r>
      <w:r w:rsidR="00737828" w:rsidRPr="00A83DE0">
        <w:rPr>
          <w:rFonts w:ascii="Arial Narrow" w:hAnsi="Arial Narrow" w:cs="Arial"/>
          <w:lang w:val="fr-FR"/>
        </w:rPr>
        <w:t>s</w:t>
      </w:r>
      <w:r w:rsidRPr="00A83DE0">
        <w:rPr>
          <w:rFonts w:ascii="Arial Narrow" w:hAnsi="Arial Narrow" w:cs="Arial"/>
          <w:lang w:val="fr-FR"/>
        </w:rPr>
        <w:t>t un intolérable gâchis de talent mais qu’elle n’est pas une fatalité, pas plus que sa transmission de génération en génération.</w:t>
      </w:r>
    </w:p>
    <w:p w14:paraId="65074F50" w14:textId="77777777" w:rsidR="00737828" w:rsidRPr="00A83DE0" w:rsidRDefault="00737828" w:rsidP="005813D5">
      <w:pPr>
        <w:spacing w:after="0"/>
        <w:jc w:val="both"/>
        <w:rPr>
          <w:rFonts w:ascii="Arial Narrow" w:hAnsi="Arial Narrow" w:cs="Arial"/>
          <w:lang w:val="fr-FR"/>
        </w:rPr>
      </w:pPr>
    </w:p>
    <w:p w14:paraId="408D2CCB" w14:textId="3D476498" w:rsidR="00475706" w:rsidRPr="00A83DE0" w:rsidRDefault="00475706" w:rsidP="005813D5">
      <w:pPr>
        <w:pBdr>
          <w:bottom w:val="single" w:sz="6" w:space="1" w:color="auto"/>
        </w:pBdr>
        <w:spacing w:after="0"/>
        <w:jc w:val="both"/>
        <w:rPr>
          <w:rFonts w:ascii="Arial Narrow" w:hAnsi="Arial Narrow" w:cs="Arial"/>
          <w:b/>
          <w:lang w:val="fr-FR"/>
        </w:rPr>
      </w:pPr>
      <w:bookmarkStart w:id="1" w:name="_Toc530564037"/>
      <w:r w:rsidRPr="00A83DE0">
        <w:rPr>
          <w:rFonts w:ascii="Arial Narrow" w:hAnsi="Arial Narrow" w:cs="Arial"/>
          <w:b/>
          <w:lang w:val="fr-FR"/>
        </w:rPr>
        <w:t xml:space="preserve">ACTED en </w:t>
      </w:r>
      <w:bookmarkEnd w:id="1"/>
      <w:r w:rsidR="005665B3" w:rsidRPr="00A83DE0">
        <w:rPr>
          <w:rFonts w:ascii="Arial Narrow" w:hAnsi="Arial Narrow" w:cs="Arial"/>
          <w:b/>
          <w:lang w:val="fr-FR"/>
        </w:rPr>
        <w:t>Haïti</w:t>
      </w:r>
      <w:r w:rsidRPr="00A83DE0">
        <w:rPr>
          <w:rFonts w:ascii="Arial Narrow" w:hAnsi="Arial Narrow" w:cs="Arial"/>
          <w:b/>
          <w:lang w:val="fr-FR"/>
        </w:rPr>
        <w:t xml:space="preserve"> </w:t>
      </w:r>
    </w:p>
    <w:p w14:paraId="5B49D055" w14:textId="607F88E7" w:rsidR="008174A0" w:rsidRPr="00A83DE0" w:rsidRDefault="008174A0" w:rsidP="005813D5">
      <w:pPr>
        <w:jc w:val="both"/>
        <w:rPr>
          <w:rFonts w:ascii="Arial Narrow" w:hAnsi="Arial Narrow" w:cs="Arial"/>
          <w:lang w:val="fr-FR"/>
        </w:rPr>
      </w:pPr>
      <w:r w:rsidRPr="00A83DE0">
        <w:rPr>
          <w:rFonts w:ascii="Arial Narrow" w:hAnsi="Arial Narrow" w:cs="Arial"/>
          <w:lang w:val="fr-FR"/>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w:t>
      </w:r>
    </w:p>
    <w:p w14:paraId="39CA31BC" w14:textId="77777777" w:rsidR="008174A0" w:rsidRPr="00A83DE0" w:rsidRDefault="008174A0" w:rsidP="005813D5">
      <w:pPr>
        <w:jc w:val="both"/>
        <w:rPr>
          <w:rFonts w:ascii="Arial Narrow" w:hAnsi="Arial Narrow" w:cs="Arial"/>
          <w:lang w:val="fr-FR"/>
        </w:rPr>
      </w:pPr>
      <w:r w:rsidRPr="00A83DE0">
        <w:rPr>
          <w:rFonts w:ascii="Arial Narrow" w:hAnsi="Arial Narrow" w:cs="Arial"/>
          <w:lang w:val="fr-FR"/>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1CE2BF82" w14:textId="2E077ACA" w:rsidR="008174A0" w:rsidRPr="00A83DE0" w:rsidRDefault="008174A0" w:rsidP="005813D5">
      <w:pPr>
        <w:jc w:val="both"/>
        <w:rPr>
          <w:rFonts w:ascii="Arial Narrow" w:hAnsi="Arial Narrow" w:cs="Arial"/>
          <w:lang w:val="fr-FR"/>
        </w:rPr>
      </w:pPr>
      <w:r w:rsidRPr="00A83DE0">
        <w:rPr>
          <w:rFonts w:ascii="Arial Narrow" w:hAnsi="Arial Narrow" w:cs="Arial"/>
          <w:lang w:val="fr-FR"/>
        </w:rPr>
        <w:t xml:space="preserve">Pour ACTED, une gouvernance efficace contribue à pourvoir aux besoins humains les plus basiques, en reconnaissant la valeur humaine et le droit au bien-être, à l’accès équitable aux opportunités, aux droits et à la justice. Au fil de ses interventions en </w:t>
      </w:r>
      <w:r w:rsidR="005665B3" w:rsidRPr="00A83DE0">
        <w:rPr>
          <w:rFonts w:ascii="Arial Narrow" w:hAnsi="Arial Narrow" w:cs="Arial"/>
          <w:lang w:val="fr-FR"/>
        </w:rPr>
        <w:t>Haïti</w:t>
      </w:r>
      <w:r w:rsidRPr="00A83DE0">
        <w:rPr>
          <w:rFonts w:ascii="Arial Narrow" w:hAnsi="Arial Narrow" w:cs="Arial"/>
          <w:lang w:val="fr-FR"/>
        </w:rPr>
        <w:t xml:space="preserve">, ACTED a noué des partenariats solides avec les groupes de citoyens, les organisations de la société civile, le secteur privé ainsi que les autorités et administrations Haïtiennes. Notre </w:t>
      </w:r>
      <w:r w:rsidRPr="00A83DE0">
        <w:rPr>
          <w:rFonts w:ascii="Arial Narrow" w:hAnsi="Arial Narrow" w:cs="Arial"/>
          <w:lang w:val="fr-FR"/>
        </w:rPr>
        <w:lastRenderedPageBreak/>
        <w:t xml:space="preserve">ambition est de travailler collectivement afin de </w:t>
      </w:r>
      <w:proofErr w:type="spellStart"/>
      <w:r w:rsidRPr="00A83DE0">
        <w:rPr>
          <w:rFonts w:ascii="Arial Narrow" w:hAnsi="Arial Narrow" w:cs="Arial"/>
          <w:lang w:val="fr-FR"/>
        </w:rPr>
        <w:t>co</w:t>
      </w:r>
      <w:r w:rsidR="00AD70CD" w:rsidRPr="00A83DE0">
        <w:rPr>
          <w:rFonts w:ascii="Arial Narrow" w:hAnsi="Arial Narrow" w:cs="Arial"/>
          <w:lang w:val="fr-FR"/>
        </w:rPr>
        <w:t>-</w:t>
      </w:r>
      <w:r w:rsidRPr="00A83DE0">
        <w:rPr>
          <w:rFonts w:ascii="Arial Narrow" w:hAnsi="Arial Narrow" w:cs="Arial"/>
          <w:lang w:val="fr-FR"/>
        </w:rPr>
        <w:t>construire</w:t>
      </w:r>
      <w:proofErr w:type="spellEnd"/>
      <w:r w:rsidRPr="00A83DE0">
        <w:rPr>
          <w:rFonts w:ascii="Arial Narrow" w:hAnsi="Arial Narrow" w:cs="Arial"/>
          <w:lang w:val="fr-FR"/>
        </w:rPr>
        <w:t xml:space="preserve"> des solutions pérennes et contribuer au développement endogène dans le pays.</w:t>
      </w:r>
    </w:p>
    <w:p w14:paraId="05D28E30" w14:textId="70BE5516" w:rsidR="008174A0" w:rsidRPr="00A83DE0" w:rsidRDefault="008174A0" w:rsidP="005813D5">
      <w:pPr>
        <w:jc w:val="both"/>
        <w:rPr>
          <w:rFonts w:ascii="Arial Narrow" w:hAnsi="Arial Narrow" w:cs="Arial"/>
          <w:lang w:val="fr-FR"/>
        </w:rPr>
      </w:pPr>
      <w:r w:rsidRPr="00A83DE0">
        <w:rPr>
          <w:rFonts w:ascii="Arial Narrow" w:hAnsi="Arial Narrow" w:cs="Arial"/>
          <w:lang w:val="fr-FR"/>
        </w:rPr>
        <w:t>Les actions de développement d’ACTED en Haïti prennent le relais afin de renforcer à plus long terme les moyens d’existence des populations les plus défavorisées, à travers la mise en place d’activités génératrices de revenus et l’appui au secteur agricole. ACTED agit en effet sur le développement et la structuration de filières agricoles et la formation des agriculteurs en tenant compte des problématiques liées au changement climatique, contribuant ainsi à promouvoir une agriculture durable, adaptée au contexte climatique du pays.</w:t>
      </w:r>
    </w:p>
    <w:p w14:paraId="50D332E3" w14:textId="64CC2901" w:rsidR="00960681" w:rsidRPr="00A83DE0" w:rsidRDefault="00960681" w:rsidP="005813D5">
      <w:pPr>
        <w:jc w:val="both"/>
        <w:rPr>
          <w:rFonts w:ascii="Arial Narrow" w:hAnsi="Arial Narrow" w:cs="Arial"/>
          <w:lang w:val="fr-FR"/>
        </w:rPr>
      </w:pPr>
    </w:p>
    <w:p w14:paraId="53280482" w14:textId="77777777" w:rsidR="00CF03AB" w:rsidRPr="00A83DE0" w:rsidRDefault="00CF03AB" w:rsidP="005813D5">
      <w:pPr>
        <w:spacing w:before="120"/>
        <w:ind w:right="284"/>
        <w:jc w:val="both"/>
        <w:outlineLvl w:val="0"/>
        <w:rPr>
          <w:rFonts w:ascii="Arial Narrow" w:hAnsi="Arial Narrow" w:cs="Segoe UI"/>
          <w:b/>
          <w:smallCaps/>
          <w:u w:val="single"/>
          <w:lang w:val="fr-FR"/>
        </w:rPr>
      </w:pPr>
      <w:r w:rsidRPr="00A83DE0">
        <w:rPr>
          <w:rFonts w:ascii="Arial Narrow" w:hAnsi="Arial Narrow" w:cs="Segoe UI"/>
          <w:b/>
          <w:smallCaps/>
          <w:u w:val="single"/>
          <w:lang w:val="fr-FR"/>
        </w:rPr>
        <w:t>Description du poste</w:t>
      </w:r>
    </w:p>
    <w:p w14:paraId="023F9EBB" w14:textId="30D87657" w:rsidR="00CF03AB" w:rsidRPr="00A83DE0" w:rsidRDefault="00CF03AB" w:rsidP="005813D5">
      <w:pPr>
        <w:ind w:left="708"/>
        <w:jc w:val="both"/>
        <w:rPr>
          <w:rFonts w:ascii="Arial Narrow" w:hAnsi="Arial Narrow" w:cs="Helvetica"/>
          <w:lang w:val="fr-FR"/>
        </w:rPr>
      </w:pPr>
      <w:r w:rsidRPr="00A83DE0">
        <w:rPr>
          <w:rFonts w:ascii="Arial Narrow" w:hAnsi="Arial Narrow" w:cs="Helvetica"/>
          <w:lang w:val="fr-FR"/>
        </w:rPr>
        <w:t>L’assistant</w:t>
      </w:r>
      <w:r w:rsidR="005665B3">
        <w:rPr>
          <w:rFonts w:ascii="Arial Narrow" w:hAnsi="Arial Narrow" w:cs="Helvetica"/>
          <w:lang w:val="fr-FR"/>
        </w:rPr>
        <w:t xml:space="preserve"> (e)</w:t>
      </w:r>
      <w:r w:rsidRPr="00A83DE0">
        <w:rPr>
          <w:rFonts w:ascii="Arial Narrow" w:hAnsi="Arial Narrow" w:cs="Helvetica"/>
          <w:lang w:val="fr-FR"/>
        </w:rPr>
        <w:t xml:space="preserve"> </w:t>
      </w:r>
      <w:r w:rsidR="00565228" w:rsidRPr="00A83DE0">
        <w:rPr>
          <w:rFonts w:ascii="Arial Narrow" w:hAnsi="Arial Narrow" w:cs="Helvetica"/>
          <w:lang w:val="fr-FR"/>
        </w:rPr>
        <w:t xml:space="preserve">Suivi, Evaluation, </w:t>
      </w:r>
      <w:r w:rsidR="0036032A" w:rsidRPr="00A83DE0">
        <w:rPr>
          <w:rFonts w:ascii="Arial Narrow" w:hAnsi="Arial Narrow" w:cs="Helvetica"/>
          <w:lang w:val="fr-FR"/>
        </w:rPr>
        <w:t>Redevabilité et Apprentissage</w:t>
      </w:r>
      <w:r w:rsidRPr="00A83DE0">
        <w:rPr>
          <w:rFonts w:ascii="Arial Narrow" w:hAnsi="Arial Narrow" w:cs="Helvetica"/>
          <w:lang w:val="fr-FR"/>
        </w:rPr>
        <w:t xml:space="preserve"> appuie le responsable/chargé </w:t>
      </w:r>
      <w:r w:rsidR="0036032A" w:rsidRPr="00A83DE0">
        <w:rPr>
          <w:rFonts w:ascii="Arial Narrow" w:hAnsi="Arial Narrow" w:cs="Helvetica"/>
          <w:lang w:val="fr-FR"/>
        </w:rPr>
        <w:t>MEAL</w:t>
      </w:r>
      <w:r w:rsidRPr="00A83DE0">
        <w:rPr>
          <w:rFonts w:ascii="Arial Narrow" w:hAnsi="Arial Narrow" w:cs="Helvetica"/>
          <w:lang w:val="fr-FR"/>
        </w:rPr>
        <w:t xml:space="preserve"> dans le développement et la mise en œuvre de systèmes </w:t>
      </w:r>
      <w:r w:rsidR="009B497E" w:rsidRPr="00A83DE0">
        <w:rPr>
          <w:rFonts w:ascii="Arial Narrow" w:hAnsi="Arial Narrow" w:cs="Helvetica"/>
          <w:lang w:val="fr-FR"/>
        </w:rPr>
        <w:t>MEAL</w:t>
      </w:r>
      <w:r w:rsidRPr="00A83DE0">
        <w:rPr>
          <w:rFonts w:ascii="Arial Narrow" w:hAnsi="Arial Narrow" w:cs="Helvetica"/>
          <w:lang w:val="fr-FR"/>
        </w:rPr>
        <w:t xml:space="preserve"> appropriés et viables, qui sont en conformité avec les procédures générales </w:t>
      </w:r>
      <w:r w:rsidR="009B497E" w:rsidRPr="00A83DE0">
        <w:rPr>
          <w:rFonts w:ascii="Arial Narrow" w:hAnsi="Arial Narrow" w:cs="Helvetica"/>
          <w:lang w:val="fr-FR"/>
        </w:rPr>
        <w:t>MEAL</w:t>
      </w:r>
      <w:r w:rsidRPr="00A83DE0">
        <w:rPr>
          <w:rFonts w:ascii="Arial Narrow" w:hAnsi="Arial Narrow" w:cs="Helvetica"/>
          <w:lang w:val="fr-FR"/>
        </w:rPr>
        <w:t xml:space="preserve"> d’ACTED.</w:t>
      </w:r>
    </w:p>
    <w:p w14:paraId="77A987DA" w14:textId="4C0200C6" w:rsidR="008D058C" w:rsidRPr="00A83DE0" w:rsidRDefault="00110F4B" w:rsidP="005813D5">
      <w:pPr>
        <w:pBdr>
          <w:bottom w:val="single" w:sz="6" w:space="1" w:color="auto"/>
        </w:pBdr>
        <w:spacing w:after="0"/>
        <w:jc w:val="both"/>
        <w:rPr>
          <w:rFonts w:ascii="Arial Narrow" w:hAnsi="Arial Narrow" w:cs="Arial"/>
          <w:b/>
          <w:lang w:val="fr-FR"/>
        </w:rPr>
      </w:pPr>
      <w:r w:rsidRPr="00A83DE0">
        <w:rPr>
          <w:rFonts w:ascii="Arial Narrow" w:hAnsi="Arial Narrow" w:cs="Arial"/>
          <w:b/>
          <w:lang w:val="fr-FR"/>
        </w:rPr>
        <w:t>I-</w:t>
      </w:r>
      <w:r w:rsidR="008D058C" w:rsidRPr="00A83DE0">
        <w:rPr>
          <w:rFonts w:ascii="Arial Narrow" w:hAnsi="Arial Narrow" w:cs="Arial"/>
          <w:b/>
          <w:lang w:val="fr-FR"/>
        </w:rPr>
        <w:t>Objectifs</w:t>
      </w:r>
    </w:p>
    <w:p w14:paraId="70938C3F" w14:textId="17A8232F" w:rsidR="000D4690" w:rsidRPr="00A83DE0" w:rsidRDefault="000D4690" w:rsidP="005813D5">
      <w:pPr>
        <w:numPr>
          <w:ilvl w:val="0"/>
          <w:numId w:val="38"/>
        </w:numPr>
        <w:spacing w:after="0" w:line="240" w:lineRule="auto"/>
        <w:jc w:val="both"/>
        <w:rPr>
          <w:rStyle w:val="lev"/>
          <w:rFonts w:ascii="Arial Narrow" w:hAnsi="Arial Narrow" w:cs="Helvetica"/>
          <w:bCs w:val="0"/>
          <w:lang w:val="fr-FR"/>
        </w:rPr>
      </w:pPr>
      <w:r w:rsidRPr="00A83DE0">
        <w:rPr>
          <w:rStyle w:val="lev"/>
          <w:rFonts w:ascii="Arial Narrow" w:hAnsi="Arial Narrow" w:cs="Helvetica"/>
          <w:b w:val="0"/>
          <w:lang w:val="fr-FR"/>
        </w:rPr>
        <w:t xml:space="preserve">Soutenir la mise en œuvre de systèmes </w:t>
      </w:r>
      <w:r w:rsidR="009B497E" w:rsidRPr="00A83DE0">
        <w:rPr>
          <w:rStyle w:val="lev"/>
          <w:rFonts w:ascii="Arial Narrow" w:hAnsi="Arial Narrow" w:cs="Helvetica"/>
          <w:b w:val="0"/>
          <w:lang w:val="fr-FR"/>
        </w:rPr>
        <w:t>MEAL</w:t>
      </w:r>
      <w:r w:rsidRPr="00A83DE0">
        <w:rPr>
          <w:rStyle w:val="lev"/>
          <w:rFonts w:ascii="Arial Narrow" w:hAnsi="Arial Narrow" w:cs="Helvetica"/>
          <w:b w:val="0"/>
          <w:lang w:val="fr-FR"/>
        </w:rPr>
        <w:t xml:space="preserve"> fiables et de mécanismes qui sont en conformité avec les procédures générales </w:t>
      </w:r>
      <w:r w:rsidR="009B497E" w:rsidRPr="00A83DE0">
        <w:rPr>
          <w:rStyle w:val="lev"/>
          <w:rFonts w:ascii="Arial Narrow" w:hAnsi="Arial Narrow" w:cs="Helvetica"/>
          <w:b w:val="0"/>
          <w:lang w:val="fr-FR"/>
        </w:rPr>
        <w:t>MEAL</w:t>
      </w:r>
      <w:r w:rsidRPr="00A83DE0">
        <w:rPr>
          <w:rStyle w:val="lev"/>
          <w:rFonts w:ascii="Arial Narrow" w:hAnsi="Arial Narrow" w:cs="Helvetica"/>
          <w:b w:val="0"/>
          <w:lang w:val="fr-FR"/>
        </w:rPr>
        <w:t>, et livrer les recherches/résultats pertinents de manière à éclairer la prise de décision en temps opportun et l'adoption de mesures correctives judicieuses.</w:t>
      </w:r>
    </w:p>
    <w:p w14:paraId="677832F0" w14:textId="77777777" w:rsidR="000D4690" w:rsidRPr="00A83DE0" w:rsidRDefault="000D4690" w:rsidP="005813D5">
      <w:pPr>
        <w:numPr>
          <w:ilvl w:val="0"/>
          <w:numId w:val="38"/>
        </w:numPr>
        <w:spacing w:after="0" w:line="240" w:lineRule="auto"/>
        <w:jc w:val="both"/>
        <w:rPr>
          <w:rFonts w:ascii="Arial Narrow" w:hAnsi="Arial Narrow" w:cs="Helvetica"/>
          <w:b/>
          <w:lang w:val="fr-FR"/>
        </w:rPr>
      </w:pPr>
      <w:r w:rsidRPr="00A83DE0">
        <w:rPr>
          <w:rFonts w:ascii="Arial Narrow" w:hAnsi="Arial Narrow" w:cs="Helvetica"/>
          <w:lang w:val="fr-FR"/>
        </w:rPr>
        <w:t>S’assurer que les leçons apprises et les meilleures pratiques sont traitées et documentées.</w:t>
      </w:r>
    </w:p>
    <w:p w14:paraId="03E48373" w14:textId="59B63732" w:rsidR="000D4690" w:rsidRPr="00A83DE0" w:rsidRDefault="000D4690" w:rsidP="005813D5">
      <w:pPr>
        <w:pStyle w:val="Paragraphedeliste"/>
        <w:numPr>
          <w:ilvl w:val="0"/>
          <w:numId w:val="38"/>
        </w:numPr>
        <w:pBdr>
          <w:bottom w:val="single" w:sz="6" w:space="1" w:color="auto"/>
        </w:pBdr>
        <w:spacing w:after="0"/>
        <w:jc w:val="both"/>
        <w:rPr>
          <w:rFonts w:ascii="Arial Narrow" w:hAnsi="Arial Narrow" w:cs="Arial"/>
          <w:b/>
          <w:lang w:val="fr-FR"/>
        </w:rPr>
      </w:pPr>
      <w:r w:rsidRPr="00A83DE0">
        <w:rPr>
          <w:rFonts w:ascii="Arial Narrow" w:hAnsi="Arial Narrow" w:cs="Helvetica"/>
          <w:lang w:val="fr-FR"/>
        </w:rPr>
        <w:t>Contribuer au fonctionnement efficace du mécanisme de réponse aux plaintes des bénéficiaires et à l’amélioration de la confiance et du bien-être des bénéficiaires, identifier les domaines de notre travail qui doivent être améliorés et veiller à ce qu’ACTED bénéficie des retours à travers ce processus.</w:t>
      </w:r>
    </w:p>
    <w:p w14:paraId="2197F517" w14:textId="77777777" w:rsidR="00CF03AB" w:rsidRPr="00A83DE0" w:rsidRDefault="00CF03AB" w:rsidP="005813D5">
      <w:pPr>
        <w:pBdr>
          <w:bottom w:val="single" w:sz="6" w:space="1" w:color="auto"/>
        </w:pBdr>
        <w:spacing w:after="0"/>
        <w:jc w:val="both"/>
        <w:rPr>
          <w:rFonts w:ascii="Arial Narrow" w:hAnsi="Arial Narrow" w:cs="Arial"/>
          <w:b/>
          <w:lang w:val="fr-FR"/>
        </w:rPr>
      </w:pPr>
    </w:p>
    <w:p w14:paraId="51BE2C80" w14:textId="24C11EDC" w:rsidR="0065128D" w:rsidRPr="00A83DE0" w:rsidRDefault="00110F4B" w:rsidP="005813D5">
      <w:pPr>
        <w:pBdr>
          <w:bottom w:val="single" w:sz="6" w:space="1" w:color="auto"/>
        </w:pBdr>
        <w:spacing w:after="0"/>
        <w:jc w:val="both"/>
        <w:rPr>
          <w:rFonts w:ascii="Arial Narrow" w:hAnsi="Arial Narrow" w:cs="Arial"/>
          <w:b/>
          <w:lang w:val="fr-FR"/>
        </w:rPr>
      </w:pPr>
      <w:r w:rsidRPr="00A83DE0">
        <w:rPr>
          <w:rFonts w:ascii="Arial Narrow" w:hAnsi="Arial Narrow" w:cs="Arial"/>
          <w:b/>
          <w:lang w:val="fr-FR"/>
        </w:rPr>
        <w:t>II-</w:t>
      </w:r>
      <w:r w:rsidR="003625F7" w:rsidRPr="00A83DE0">
        <w:rPr>
          <w:rFonts w:ascii="Arial Narrow" w:hAnsi="Arial Narrow" w:cs="Arial"/>
          <w:b/>
          <w:lang w:val="fr-FR"/>
        </w:rPr>
        <w:t>Tâches et responsabilités</w:t>
      </w:r>
    </w:p>
    <w:p w14:paraId="07BE1CD8" w14:textId="4A8CC9CB" w:rsidR="0065128D" w:rsidRPr="00A83DE0" w:rsidRDefault="0065128D" w:rsidP="005813D5">
      <w:pPr>
        <w:pStyle w:val="NormalWeb"/>
        <w:numPr>
          <w:ilvl w:val="0"/>
          <w:numId w:val="40"/>
        </w:numPr>
        <w:spacing w:before="0" w:beforeAutospacing="0" w:after="0" w:afterAutospacing="0"/>
        <w:ind w:right="108"/>
        <w:jc w:val="both"/>
        <w:rPr>
          <w:rFonts w:ascii="Arial Narrow" w:hAnsi="Arial Narrow" w:cs="Helvetica"/>
          <w:b/>
          <w:sz w:val="22"/>
          <w:szCs w:val="22"/>
          <w:lang w:val="en"/>
        </w:rPr>
      </w:pPr>
      <w:proofErr w:type="spellStart"/>
      <w:r w:rsidRPr="00A83DE0">
        <w:rPr>
          <w:rFonts w:ascii="Arial Narrow" w:hAnsi="Arial Narrow" w:cs="Helvetica"/>
          <w:b/>
          <w:sz w:val="22"/>
          <w:szCs w:val="22"/>
          <w:lang w:val="en"/>
        </w:rPr>
        <w:t>Systèmes</w:t>
      </w:r>
      <w:proofErr w:type="spellEnd"/>
      <w:r w:rsidRPr="00A83DE0">
        <w:rPr>
          <w:rFonts w:ascii="Arial Narrow" w:hAnsi="Arial Narrow" w:cs="Helvetica"/>
          <w:b/>
          <w:sz w:val="22"/>
          <w:szCs w:val="22"/>
          <w:lang w:val="en"/>
        </w:rPr>
        <w:t xml:space="preserve"> </w:t>
      </w:r>
      <w:r w:rsidR="00126DBF" w:rsidRPr="00A83DE0">
        <w:rPr>
          <w:rFonts w:ascii="Arial Narrow" w:hAnsi="Arial Narrow" w:cs="Helvetica"/>
          <w:b/>
          <w:sz w:val="22"/>
          <w:szCs w:val="22"/>
          <w:lang w:val="en"/>
        </w:rPr>
        <w:t>MEAL</w:t>
      </w:r>
    </w:p>
    <w:p w14:paraId="236544FD" w14:textId="77777777" w:rsidR="0065128D" w:rsidRPr="00A83DE0" w:rsidRDefault="0065128D" w:rsidP="005813D5">
      <w:pPr>
        <w:pStyle w:val="NormalWeb"/>
        <w:numPr>
          <w:ilvl w:val="1"/>
          <w:numId w:val="40"/>
        </w:numPr>
        <w:spacing w:before="0" w:beforeAutospacing="0" w:after="0" w:afterAutospacing="0"/>
        <w:ind w:right="108"/>
        <w:jc w:val="both"/>
        <w:rPr>
          <w:rFonts w:ascii="Arial Narrow" w:hAnsi="Arial Narrow" w:cs="Helvetica"/>
          <w:b/>
          <w:i/>
          <w:sz w:val="22"/>
          <w:szCs w:val="22"/>
        </w:rPr>
      </w:pPr>
      <w:r w:rsidRPr="00A83DE0">
        <w:rPr>
          <w:rFonts w:ascii="Arial Narrow" w:hAnsi="Arial Narrow" w:cs="Helvetica"/>
          <w:b/>
          <w:i/>
          <w:sz w:val="22"/>
          <w:szCs w:val="22"/>
        </w:rPr>
        <w:t xml:space="preserve">    Technique et développement des systèmes </w:t>
      </w:r>
    </w:p>
    <w:p w14:paraId="7F14726D" w14:textId="6FFE520D" w:rsidR="0065128D" w:rsidRPr="00A83DE0" w:rsidRDefault="0065128D" w:rsidP="005813D5">
      <w:pPr>
        <w:numPr>
          <w:ilvl w:val="0"/>
          <w:numId w:val="39"/>
        </w:numPr>
        <w:spacing w:after="0" w:line="240" w:lineRule="auto"/>
        <w:jc w:val="both"/>
        <w:rPr>
          <w:rFonts w:ascii="Arial Narrow" w:hAnsi="Arial Narrow" w:cs="Helvetica"/>
          <w:lang w:val="fr-FR"/>
        </w:rPr>
      </w:pPr>
      <w:r w:rsidRPr="00A83DE0">
        <w:rPr>
          <w:rFonts w:ascii="Arial Narrow" w:hAnsi="Arial Narrow" w:cs="Helvetica"/>
          <w:lang w:val="fr-FR"/>
        </w:rPr>
        <w:t xml:space="preserve">Contribuer à l'élaboration et la mise à jour de la stratégie </w:t>
      </w:r>
      <w:r w:rsidR="00126DBF" w:rsidRPr="00A83DE0">
        <w:rPr>
          <w:rFonts w:ascii="Arial Narrow" w:hAnsi="Arial Narrow" w:cs="Helvetica"/>
          <w:lang w:val="fr-FR"/>
        </w:rPr>
        <w:t>MEAL</w:t>
      </w:r>
      <w:r w:rsidRPr="00A83DE0">
        <w:rPr>
          <w:rFonts w:ascii="Arial Narrow" w:hAnsi="Arial Narrow" w:cs="Helvetica"/>
          <w:lang w:val="fr-FR"/>
        </w:rPr>
        <w:t xml:space="preserve"> du pays, du plan de travail </w:t>
      </w:r>
      <w:r w:rsidR="00126DBF" w:rsidRPr="00A83DE0">
        <w:rPr>
          <w:rFonts w:ascii="Arial Narrow" w:hAnsi="Arial Narrow" w:cs="Helvetica"/>
          <w:lang w:val="fr-FR"/>
        </w:rPr>
        <w:t xml:space="preserve">MEAL </w:t>
      </w:r>
      <w:r w:rsidRPr="00A83DE0">
        <w:rPr>
          <w:rFonts w:ascii="Arial Narrow" w:hAnsi="Arial Narrow" w:cs="Helvetica"/>
          <w:lang w:val="fr-FR"/>
        </w:rPr>
        <w:t xml:space="preserve">consolidé et des  </w:t>
      </w:r>
      <w:r w:rsidR="00E941E5">
        <w:rPr>
          <w:rFonts w:ascii="Arial Narrow" w:hAnsi="Arial Narrow" w:cs="Helvetica"/>
          <w:lang w:val="fr-FR"/>
        </w:rPr>
        <w:t xml:space="preserve">plans </w:t>
      </w:r>
      <w:r w:rsidR="00126DBF" w:rsidRPr="00A83DE0">
        <w:rPr>
          <w:rFonts w:ascii="Arial Narrow" w:hAnsi="Arial Narrow" w:cs="Helvetica"/>
          <w:lang w:val="fr-FR"/>
        </w:rPr>
        <w:t>MEAL</w:t>
      </w:r>
      <w:r w:rsidRPr="00A83DE0">
        <w:rPr>
          <w:rFonts w:ascii="Arial Narrow" w:hAnsi="Arial Narrow" w:cs="Helvetica"/>
          <w:lang w:val="fr-FR"/>
        </w:rPr>
        <w:t xml:space="preserve"> pour tous les projets en cours ;</w:t>
      </w:r>
    </w:p>
    <w:p w14:paraId="4E76BB9A" w14:textId="4EA42A56" w:rsidR="0065128D" w:rsidRPr="00A83DE0" w:rsidRDefault="0065128D" w:rsidP="005813D5">
      <w:pPr>
        <w:pStyle w:val="NormalWeb"/>
        <w:numPr>
          <w:ilvl w:val="0"/>
          <w:numId w:val="39"/>
        </w:numPr>
        <w:spacing w:before="0" w:beforeAutospacing="0" w:after="0" w:afterAutospacing="0"/>
        <w:ind w:right="108"/>
        <w:jc w:val="both"/>
        <w:rPr>
          <w:rFonts w:ascii="Arial Narrow" w:hAnsi="Arial Narrow" w:cs="Helvetica"/>
          <w:sz w:val="22"/>
          <w:szCs w:val="22"/>
        </w:rPr>
      </w:pPr>
      <w:r w:rsidRPr="00A83DE0">
        <w:rPr>
          <w:rFonts w:ascii="Arial Narrow" w:hAnsi="Arial Narrow" w:cs="Helvetica"/>
          <w:sz w:val="22"/>
          <w:szCs w:val="22"/>
        </w:rPr>
        <w:t xml:space="preserve">Soutenir le Responsable </w:t>
      </w:r>
      <w:r w:rsidR="00126DBF" w:rsidRPr="00A83DE0">
        <w:rPr>
          <w:rFonts w:ascii="Arial Narrow" w:hAnsi="Arial Narrow" w:cs="Helvetica"/>
          <w:sz w:val="22"/>
          <w:szCs w:val="22"/>
        </w:rPr>
        <w:t>MEAL</w:t>
      </w:r>
      <w:r w:rsidRPr="00A83DE0">
        <w:rPr>
          <w:rFonts w:ascii="Arial Narrow" w:hAnsi="Arial Narrow" w:cs="Helvetica"/>
          <w:sz w:val="22"/>
          <w:szCs w:val="22"/>
        </w:rPr>
        <w:t xml:space="preserve"> dans la mise en œuvre des politiques et procédures </w:t>
      </w:r>
      <w:r w:rsidR="00126DBF" w:rsidRPr="00A83DE0">
        <w:rPr>
          <w:rFonts w:ascii="Arial Narrow" w:hAnsi="Arial Narrow" w:cs="Helvetica"/>
          <w:sz w:val="22"/>
          <w:szCs w:val="22"/>
        </w:rPr>
        <w:t>MEAL</w:t>
      </w:r>
      <w:r w:rsidRPr="00A83DE0">
        <w:rPr>
          <w:rFonts w:ascii="Arial Narrow" w:hAnsi="Arial Narrow" w:cs="Helvetica"/>
          <w:sz w:val="22"/>
          <w:szCs w:val="22"/>
        </w:rPr>
        <w:t xml:space="preserve"> telles que décrites dans les lignes directrices standards </w:t>
      </w:r>
      <w:r w:rsidR="00126DBF" w:rsidRPr="00A83DE0">
        <w:rPr>
          <w:rFonts w:ascii="Arial Narrow" w:hAnsi="Arial Narrow" w:cs="Helvetica"/>
          <w:sz w:val="22"/>
          <w:szCs w:val="22"/>
        </w:rPr>
        <w:t>MEAL</w:t>
      </w:r>
      <w:r w:rsidRPr="00A83DE0">
        <w:rPr>
          <w:rFonts w:ascii="Arial Narrow" w:hAnsi="Arial Narrow" w:cs="Helvetica"/>
          <w:sz w:val="22"/>
          <w:szCs w:val="22"/>
        </w:rPr>
        <w:t xml:space="preserve"> d’ACTED et s’assurer que les outils sont suivis selon le cas ;</w:t>
      </w:r>
    </w:p>
    <w:p w14:paraId="3C07F476" w14:textId="77777777" w:rsidR="0065128D" w:rsidRPr="00A83DE0" w:rsidRDefault="0065128D" w:rsidP="005813D5">
      <w:pPr>
        <w:pStyle w:val="NormalWeb"/>
        <w:numPr>
          <w:ilvl w:val="0"/>
          <w:numId w:val="39"/>
        </w:numPr>
        <w:spacing w:before="0" w:beforeAutospacing="0" w:after="0" w:afterAutospacing="0"/>
        <w:ind w:right="108"/>
        <w:jc w:val="both"/>
        <w:rPr>
          <w:rFonts w:ascii="Arial Narrow" w:hAnsi="Arial Narrow" w:cs="Helvetica"/>
          <w:sz w:val="22"/>
          <w:szCs w:val="22"/>
        </w:rPr>
      </w:pPr>
      <w:r w:rsidRPr="00A83DE0">
        <w:rPr>
          <w:rFonts w:ascii="Arial Narrow" w:hAnsi="Arial Narrow" w:cs="Helvetica"/>
          <w:iCs/>
          <w:sz w:val="22"/>
          <w:szCs w:val="22"/>
        </w:rPr>
        <w:t xml:space="preserve">Contribuer à un déploiement efficace des systèmes de collecte et de </w:t>
      </w:r>
      <w:proofErr w:type="spellStart"/>
      <w:r w:rsidRPr="00A83DE0">
        <w:rPr>
          <w:rFonts w:ascii="Arial Narrow" w:hAnsi="Arial Narrow" w:cs="Helvetica"/>
          <w:iCs/>
          <w:sz w:val="22"/>
          <w:szCs w:val="22"/>
        </w:rPr>
        <w:t>reporting</w:t>
      </w:r>
      <w:proofErr w:type="spellEnd"/>
      <w:r w:rsidRPr="00A83DE0">
        <w:rPr>
          <w:rFonts w:ascii="Arial Narrow" w:hAnsi="Arial Narrow" w:cs="Helvetica"/>
          <w:iCs/>
          <w:sz w:val="22"/>
          <w:szCs w:val="22"/>
        </w:rPr>
        <w:t xml:space="preserve"> M&amp;E à l'ensemble du personnel et des partenaires grâce à la formation, des visites de sites, des manuels et autres formes de soutien technique nécessaires.</w:t>
      </w:r>
    </w:p>
    <w:p w14:paraId="183A33D4" w14:textId="77777777" w:rsidR="0065128D" w:rsidRPr="00A83DE0" w:rsidRDefault="0065128D" w:rsidP="005813D5">
      <w:pPr>
        <w:pStyle w:val="NormalWeb"/>
        <w:spacing w:before="0" w:beforeAutospacing="0" w:after="0" w:afterAutospacing="0"/>
        <w:ind w:right="108"/>
        <w:jc w:val="both"/>
        <w:rPr>
          <w:rFonts w:ascii="Arial Narrow" w:hAnsi="Arial Narrow"/>
          <w:sz w:val="22"/>
          <w:szCs w:val="22"/>
        </w:rPr>
      </w:pPr>
    </w:p>
    <w:p w14:paraId="0BE30125" w14:textId="0A9E9F2F" w:rsidR="0065128D" w:rsidRPr="00A83DE0" w:rsidRDefault="0065128D" w:rsidP="005813D5">
      <w:pPr>
        <w:pStyle w:val="NormalWeb"/>
        <w:numPr>
          <w:ilvl w:val="1"/>
          <w:numId w:val="40"/>
        </w:numPr>
        <w:spacing w:before="0" w:beforeAutospacing="0" w:after="0" w:afterAutospacing="0"/>
        <w:ind w:right="108"/>
        <w:jc w:val="both"/>
        <w:rPr>
          <w:rFonts w:ascii="Arial Narrow" w:hAnsi="Arial Narrow" w:cs="Helvetica"/>
          <w:b/>
          <w:i/>
          <w:sz w:val="22"/>
          <w:szCs w:val="22"/>
        </w:rPr>
      </w:pPr>
      <w:r w:rsidRPr="00A83DE0">
        <w:rPr>
          <w:rFonts w:ascii="Arial Narrow" w:hAnsi="Arial Narrow" w:cs="Helvetica"/>
          <w:b/>
          <w:i/>
          <w:sz w:val="22"/>
          <w:szCs w:val="22"/>
        </w:rPr>
        <w:t xml:space="preserve">    Mise en </w:t>
      </w:r>
      <w:r w:rsidR="005665B3" w:rsidRPr="00A83DE0">
        <w:rPr>
          <w:rFonts w:ascii="Arial Narrow" w:hAnsi="Arial Narrow" w:cs="Helvetica"/>
          <w:b/>
          <w:i/>
          <w:sz w:val="22"/>
          <w:szCs w:val="22"/>
        </w:rPr>
        <w:t>œuvre</w:t>
      </w:r>
      <w:r w:rsidRPr="00A83DE0">
        <w:rPr>
          <w:rFonts w:ascii="Arial Narrow" w:hAnsi="Arial Narrow" w:cs="Helvetica"/>
          <w:b/>
          <w:i/>
          <w:sz w:val="22"/>
          <w:szCs w:val="22"/>
        </w:rPr>
        <w:t xml:space="preserve"> et gestion de </w:t>
      </w:r>
      <w:r w:rsidR="00E05B20" w:rsidRPr="00A83DE0">
        <w:rPr>
          <w:rFonts w:ascii="Arial Narrow" w:hAnsi="Arial Narrow" w:cs="Helvetica"/>
          <w:b/>
          <w:i/>
          <w:sz w:val="22"/>
          <w:szCs w:val="22"/>
        </w:rPr>
        <w:t>MEAL</w:t>
      </w:r>
    </w:p>
    <w:p w14:paraId="1EAF939A" w14:textId="77777777" w:rsidR="0065128D" w:rsidRPr="00A83DE0" w:rsidRDefault="0065128D" w:rsidP="005813D5">
      <w:pPr>
        <w:numPr>
          <w:ilvl w:val="0"/>
          <w:numId w:val="43"/>
        </w:numPr>
        <w:spacing w:after="0" w:line="240" w:lineRule="auto"/>
        <w:jc w:val="both"/>
        <w:rPr>
          <w:rFonts w:ascii="Arial Narrow" w:hAnsi="Arial Narrow" w:cs="Helvetica"/>
          <w:lang w:val="fr-FR"/>
        </w:rPr>
      </w:pPr>
      <w:r w:rsidRPr="00A83DE0">
        <w:rPr>
          <w:rFonts w:ascii="Arial Narrow" w:hAnsi="Arial Narrow" w:cs="Helvetica"/>
          <w:lang w:val="fr-FR"/>
        </w:rPr>
        <w:t>Soutenir le développement de termes de référence et des plans de mission pour le diagnostic, le suivi et les évaluations (données de référence, examen de mi-parcours, lignes de fond) ;</w:t>
      </w:r>
    </w:p>
    <w:p w14:paraId="50BE4666" w14:textId="77777777" w:rsidR="0065128D" w:rsidRPr="00A83DE0" w:rsidRDefault="0065128D" w:rsidP="005813D5">
      <w:pPr>
        <w:numPr>
          <w:ilvl w:val="0"/>
          <w:numId w:val="43"/>
        </w:numPr>
        <w:spacing w:after="0" w:line="240" w:lineRule="auto"/>
        <w:jc w:val="both"/>
        <w:rPr>
          <w:rFonts w:ascii="Arial Narrow" w:hAnsi="Arial Narrow" w:cs="Helvetica"/>
          <w:lang w:val="fr-FR"/>
        </w:rPr>
      </w:pPr>
      <w:r w:rsidRPr="00A83DE0">
        <w:rPr>
          <w:rFonts w:ascii="Arial Narrow" w:hAnsi="Arial Narrow" w:cs="Helvetica"/>
          <w:lang w:val="fr-FR"/>
        </w:rPr>
        <w:t>Participer à l'élaboration d’instruments, de méthodes (par exemple, des questionnaires d'enquête, des discussions de groupes, des entretiens avec des informateurs clés) appropriés de collecte et d’analyse des données, et à la transmission des données/plans de diffusion /utilisation des données ;</w:t>
      </w:r>
    </w:p>
    <w:p w14:paraId="2E9F8D86" w14:textId="77777777" w:rsidR="0065128D" w:rsidRPr="00A83DE0" w:rsidRDefault="0065128D" w:rsidP="005813D5">
      <w:pPr>
        <w:numPr>
          <w:ilvl w:val="0"/>
          <w:numId w:val="43"/>
        </w:numPr>
        <w:spacing w:after="0" w:line="240" w:lineRule="auto"/>
        <w:jc w:val="both"/>
        <w:rPr>
          <w:rFonts w:ascii="Arial Narrow" w:hAnsi="Arial Narrow" w:cs="Helvetica"/>
          <w:lang w:val="fr-FR"/>
        </w:rPr>
      </w:pPr>
      <w:r w:rsidRPr="00A83DE0">
        <w:rPr>
          <w:rFonts w:ascii="Arial Narrow" w:hAnsi="Arial Narrow" w:cs="Helvetica"/>
          <w:lang w:val="fr-FR"/>
        </w:rPr>
        <w:t>Participer aux activités de collecte de données et veiller à ce que les équipes chargées de la collecte de données soient organisées et possèdent les ressources nécessaires, et qu'ils fournissent des plans de mission terrain répondant aux normes standards de qualité des données ;</w:t>
      </w:r>
    </w:p>
    <w:p w14:paraId="7090C498" w14:textId="5187768F" w:rsidR="0065128D" w:rsidRPr="00A83DE0" w:rsidRDefault="0065128D" w:rsidP="005813D5">
      <w:pPr>
        <w:numPr>
          <w:ilvl w:val="0"/>
          <w:numId w:val="43"/>
        </w:numPr>
        <w:spacing w:after="0" w:line="240" w:lineRule="auto"/>
        <w:jc w:val="both"/>
        <w:rPr>
          <w:rFonts w:ascii="Arial Narrow" w:hAnsi="Arial Narrow" w:cs="Helvetica"/>
          <w:lang w:val="fr-FR"/>
        </w:rPr>
      </w:pPr>
      <w:r w:rsidRPr="00A83DE0">
        <w:rPr>
          <w:rFonts w:ascii="Arial Narrow" w:hAnsi="Arial Narrow" w:cs="Helvetica"/>
          <w:lang w:val="fr-FR"/>
        </w:rPr>
        <w:t xml:space="preserve">Participer à l'analyse des données de </w:t>
      </w:r>
      <w:r w:rsidR="001C4468" w:rsidRPr="00A83DE0">
        <w:rPr>
          <w:rFonts w:ascii="Arial Narrow" w:hAnsi="Arial Narrow" w:cs="Helvetica"/>
          <w:lang w:val="fr-FR"/>
        </w:rPr>
        <w:t>MEAL</w:t>
      </w:r>
      <w:r w:rsidRPr="00A83DE0">
        <w:rPr>
          <w:rFonts w:ascii="Arial Narrow" w:hAnsi="Arial Narrow" w:cs="Helvetica"/>
          <w:lang w:val="fr-FR"/>
        </w:rPr>
        <w:t xml:space="preserve"> et aider à produire des rapports, des fiches comportant une bonne présentation et une analyse statistique utile (graphiques, tableaux, histogrammes, diagrammes), si nécessaire et en temps opportun ;</w:t>
      </w:r>
    </w:p>
    <w:p w14:paraId="54DC28C9" w14:textId="77777777" w:rsidR="006759EB" w:rsidRPr="00A83DE0" w:rsidRDefault="006759EB" w:rsidP="005813D5">
      <w:pPr>
        <w:spacing w:after="0" w:line="240" w:lineRule="auto"/>
        <w:ind w:left="1152"/>
        <w:jc w:val="both"/>
        <w:rPr>
          <w:rFonts w:ascii="Arial Narrow" w:hAnsi="Arial Narrow" w:cs="Helvetica"/>
          <w:lang w:val="fr-FR"/>
        </w:rPr>
      </w:pPr>
    </w:p>
    <w:p w14:paraId="1C2C622B" w14:textId="77777777" w:rsidR="0065128D" w:rsidRPr="00A83DE0" w:rsidRDefault="0065128D" w:rsidP="005813D5">
      <w:pPr>
        <w:pStyle w:val="NormalWeb"/>
        <w:numPr>
          <w:ilvl w:val="0"/>
          <w:numId w:val="40"/>
        </w:numPr>
        <w:spacing w:before="0" w:beforeAutospacing="0" w:after="0" w:afterAutospacing="0"/>
        <w:ind w:right="108"/>
        <w:jc w:val="both"/>
        <w:rPr>
          <w:rFonts w:ascii="Arial Narrow" w:hAnsi="Arial Narrow" w:cs="Helvetica"/>
          <w:b/>
          <w:sz w:val="22"/>
          <w:szCs w:val="22"/>
          <w:lang w:val="en"/>
        </w:rPr>
      </w:pPr>
      <w:proofErr w:type="spellStart"/>
      <w:r w:rsidRPr="00A83DE0">
        <w:rPr>
          <w:rFonts w:ascii="Arial Narrow" w:hAnsi="Arial Narrow" w:cs="Helvetica"/>
          <w:b/>
          <w:sz w:val="22"/>
          <w:szCs w:val="22"/>
          <w:lang w:val="en"/>
        </w:rPr>
        <w:t>Apprentissage</w:t>
      </w:r>
      <w:proofErr w:type="spellEnd"/>
    </w:p>
    <w:p w14:paraId="6DBEC16B" w14:textId="43501F67" w:rsidR="0065128D" w:rsidRPr="00A83DE0" w:rsidRDefault="0065128D" w:rsidP="005813D5">
      <w:pPr>
        <w:pStyle w:val="NormalWeb"/>
        <w:numPr>
          <w:ilvl w:val="0"/>
          <w:numId w:val="41"/>
        </w:numPr>
        <w:spacing w:before="0" w:beforeAutospacing="0" w:after="0" w:afterAutospacing="0"/>
        <w:ind w:right="108"/>
        <w:jc w:val="both"/>
        <w:rPr>
          <w:rFonts w:ascii="Arial Narrow" w:hAnsi="Arial Narrow" w:cs="Helvetica"/>
          <w:sz w:val="22"/>
          <w:szCs w:val="22"/>
        </w:rPr>
      </w:pPr>
      <w:r w:rsidRPr="00A83DE0">
        <w:rPr>
          <w:rFonts w:ascii="Arial Narrow" w:hAnsi="Arial Narrow" w:cs="Helvetica"/>
          <w:sz w:val="22"/>
          <w:szCs w:val="22"/>
        </w:rPr>
        <w:lastRenderedPageBreak/>
        <w:t xml:space="preserve">Contribuer à la diffusion et l'utilisation proactive des connaissances acquises grâce aux activités </w:t>
      </w:r>
      <w:r w:rsidR="006759EB" w:rsidRPr="00A83DE0">
        <w:rPr>
          <w:rFonts w:ascii="Arial Narrow" w:hAnsi="Arial Narrow" w:cs="Helvetica"/>
          <w:sz w:val="22"/>
          <w:szCs w:val="22"/>
        </w:rPr>
        <w:t>MEAL</w:t>
      </w:r>
    </w:p>
    <w:p w14:paraId="4A0F0FBF" w14:textId="77777777" w:rsidR="0065128D" w:rsidRPr="00A83DE0" w:rsidRDefault="0065128D" w:rsidP="005813D5">
      <w:pPr>
        <w:pStyle w:val="NormalWeb"/>
        <w:numPr>
          <w:ilvl w:val="0"/>
          <w:numId w:val="41"/>
        </w:numPr>
        <w:spacing w:before="0" w:beforeAutospacing="0" w:after="0" w:afterAutospacing="0"/>
        <w:ind w:right="108"/>
        <w:jc w:val="both"/>
        <w:rPr>
          <w:rFonts w:ascii="Arial Narrow" w:hAnsi="Arial Narrow" w:cs="Helvetica"/>
          <w:sz w:val="22"/>
          <w:szCs w:val="22"/>
        </w:rPr>
      </w:pPr>
      <w:r w:rsidRPr="00A83DE0">
        <w:rPr>
          <w:rFonts w:ascii="Arial Narrow" w:hAnsi="Arial Narrow" w:cs="Helvetica"/>
          <w:sz w:val="22"/>
          <w:szCs w:val="22"/>
        </w:rPr>
        <w:t>Contribuer à l'organisation et la facilitation des activités d'apprentissage afin de saisir les meilleures pratiques et les enseignements tirés lorsqu’un projet se termine ou au besoin ;</w:t>
      </w:r>
    </w:p>
    <w:p w14:paraId="22847DBB" w14:textId="5DCE152D" w:rsidR="00E12F02" w:rsidRPr="00E12F02" w:rsidRDefault="0065128D" w:rsidP="005813D5">
      <w:pPr>
        <w:pStyle w:val="NormalWeb"/>
        <w:numPr>
          <w:ilvl w:val="0"/>
          <w:numId w:val="41"/>
        </w:numPr>
        <w:spacing w:before="0" w:beforeAutospacing="0" w:after="0" w:afterAutospacing="0"/>
        <w:ind w:right="108"/>
        <w:jc w:val="both"/>
        <w:rPr>
          <w:rFonts w:ascii="Arial Narrow" w:hAnsi="Arial Narrow" w:cs="Helvetica"/>
          <w:sz w:val="22"/>
          <w:szCs w:val="22"/>
        </w:rPr>
      </w:pPr>
      <w:r w:rsidRPr="00A83DE0">
        <w:rPr>
          <w:rFonts w:ascii="Arial Narrow" w:hAnsi="Arial Narrow" w:cs="Helvetica"/>
          <w:sz w:val="22"/>
          <w:szCs w:val="22"/>
        </w:rPr>
        <w:t>Documenter et partager les leçons apprises et les meilleures pratiques en temps opportun et veiller à ce que les connaissances acquises contribuent à l'amélioration des projets et influencent le développement stratégique des projets et des activités futures ;</w:t>
      </w:r>
    </w:p>
    <w:p w14:paraId="0EF5A574" w14:textId="77777777" w:rsidR="0065128D" w:rsidRPr="00A83DE0" w:rsidRDefault="0065128D" w:rsidP="005813D5">
      <w:pPr>
        <w:pStyle w:val="NormalWeb"/>
        <w:numPr>
          <w:ilvl w:val="0"/>
          <w:numId w:val="40"/>
        </w:numPr>
        <w:spacing w:before="0" w:beforeAutospacing="0" w:after="0" w:afterAutospacing="0"/>
        <w:ind w:right="108"/>
        <w:jc w:val="both"/>
        <w:rPr>
          <w:rFonts w:ascii="Arial Narrow" w:hAnsi="Arial Narrow" w:cs="Helvetica"/>
          <w:b/>
          <w:sz w:val="22"/>
          <w:szCs w:val="22"/>
        </w:rPr>
      </w:pPr>
      <w:r w:rsidRPr="00A83DE0">
        <w:rPr>
          <w:rFonts w:ascii="Arial Narrow" w:hAnsi="Arial Narrow" w:cs="Helvetica"/>
          <w:b/>
          <w:sz w:val="22"/>
          <w:szCs w:val="22"/>
        </w:rPr>
        <w:t>Mécanismes de réponse aux plaintes des bénéficiaires</w:t>
      </w:r>
    </w:p>
    <w:p w14:paraId="25D072D2" w14:textId="024D7544" w:rsidR="0065128D" w:rsidRPr="00A83DE0" w:rsidRDefault="0065128D" w:rsidP="005813D5">
      <w:pPr>
        <w:pStyle w:val="NormalWeb"/>
        <w:spacing w:before="0" w:beforeAutospacing="0" w:after="0" w:afterAutospacing="0"/>
        <w:ind w:left="1152" w:right="108"/>
        <w:jc w:val="both"/>
        <w:rPr>
          <w:rFonts w:ascii="Arial Narrow" w:hAnsi="Arial Narrow"/>
          <w:sz w:val="22"/>
          <w:szCs w:val="22"/>
        </w:rPr>
      </w:pPr>
      <w:r w:rsidRPr="00A83DE0">
        <w:rPr>
          <w:rFonts w:ascii="Arial Narrow" w:hAnsi="Arial Narrow" w:cs="Helvetica"/>
          <w:sz w:val="22"/>
          <w:szCs w:val="22"/>
        </w:rPr>
        <w:t>Contribuer à la mise en œuvre du Mécanisme de réponse aux plaintes des bénéficiaires (MGP) pour la mission dans le pays, conformément aux procédures standard du MGP des bénéficiaires d'ACTE</w:t>
      </w:r>
      <w:r w:rsidR="001931E8" w:rsidRPr="00A83DE0">
        <w:rPr>
          <w:rFonts w:ascii="Arial Narrow" w:hAnsi="Arial Narrow" w:cs="Helvetica"/>
          <w:sz w:val="22"/>
          <w:szCs w:val="22"/>
        </w:rPr>
        <w:t>D.</w:t>
      </w:r>
    </w:p>
    <w:p w14:paraId="48D19773" w14:textId="77777777" w:rsidR="0065128D" w:rsidRPr="00A83DE0" w:rsidRDefault="0065128D" w:rsidP="005813D5">
      <w:pPr>
        <w:pStyle w:val="NormalWeb"/>
        <w:numPr>
          <w:ilvl w:val="0"/>
          <w:numId w:val="40"/>
        </w:numPr>
        <w:spacing w:before="0" w:beforeAutospacing="0" w:after="0" w:afterAutospacing="0"/>
        <w:ind w:right="108"/>
        <w:jc w:val="both"/>
        <w:rPr>
          <w:rFonts w:ascii="Arial Narrow" w:hAnsi="Arial Narrow"/>
          <w:sz w:val="22"/>
          <w:szCs w:val="22"/>
          <w:lang w:val="en-GB"/>
        </w:rPr>
      </w:pPr>
      <w:proofErr w:type="spellStart"/>
      <w:r w:rsidRPr="00A83DE0">
        <w:rPr>
          <w:rFonts w:ascii="Arial Narrow" w:hAnsi="Arial Narrow"/>
          <w:b/>
          <w:sz w:val="22"/>
          <w:szCs w:val="22"/>
          <w:lang w:val="en-GB"/>
        </w:rPr>
        <w:t>Autres</w:t>
      </w:r>
      <w:proofErr w:type="spellEnd"/>
    </w:p>
    <w:p w14:paraId="2BABFEF7" w14:textId="7098651A" w:rsidR="0065128D" w:rsidRPr="00A83DE0" w:rsidRDefault="0065128D" w:rsidP="005813D5">
      <w:pPr>
        <w:pStyle w:val="NormalWeb"/>
        <w:numPr>
          <w:ilvl w:val="0"/>
          <w:numId w:val="42"/>
        </w:numPr>
        <w:spacing w:before="0" w:beforeAutospacing="0" w:after="0" w:afterAutospacing="0"/>
        <w:ind w:right="108"/>
        <w:jc w:val="both"/>
        <w:rPr>
          <w:rFonts w:ascii="Arial Narrow" w:hAnsi="Arial Narrow"/>
          <w:sz w:val="22"/>
          <w:szCs w:val="22"/>
        </w:rPr>
      </w:pPr>
      <w:r w:rsidRPr="00A83DE0">
        <w:rPr>
          <w:rFonts w:ascii="Arial Narrow" w:hAnsi="Arial Narrow"/>
          <w:sz w:val="22"/>
          <w:szCs w:val="22"/>
        </w:rPr>
        <w:t xml:space="preserve">Fournir des mises à jour régulières et en temps opportun sur les progrès et les défis pour les autres membres de l'équipe </w:t>
      </w:r>
    </w:p>
    <w:p w14:paraId="7B7E31EB" w14:textId="25434D98" w:rsidR="0065128D" w:rsidRPr="00A83DE0" w:rsidRDefault="0065128D" w:rsidP="005813D5">
      <w:pPr>
        <w:pBdr>
          <w:bottom w:val="single" w:sz="6" w:space="1" w:color="auto"/>
        </w:pBdr>
        <w:spacing w:after="0"/>
        <w:jc w:val="both"/>
        <w:rPr>
          <w:rFonts w:ascii="Arial Narrow" w:hAnsi="Arial Narrow" w:cs="Arial"/>
          <w:b/>
          <w:lang w:val="fr-FR"/>
        </w:rPr>
      </w:pPr>
      <w:r w:rsidRPr="00526B08">
        <w:rPr>
          <w:rFonts w:ascii="Arial Narrow" w:hAnsi="Arial Narrow" w:cs="Helvetica"/>
        </w:rPr>
        <w:t xml:space="preserve">Participer à des conférences et des ateliers liés à </w:t>
      </w:r>
      <w:r w:rsidR="00C66C59" w:rsidRPr="00526B08">
        <w:rPr>
          <w:rFonts w:ascii="Arial Narrow" w:hAnsi="Arial Narrow" w:cs="Helvetica"/>
        </w:rPr>
        <w:t>MEAL</w:t>
      </w:r>
      <w:r w:rsidRPr="00526B08">
        <w:rPr>
          <w:rFonts w:ascii="Arial Narrow" w:hAnsi="Arial Narrow" w:cs="Helvetica"/>
        </w:rPr>
        <w:t xml:space="preserve"> quand cela est possible, et rester informé des meilleures pratiques et de nouvelles connaissances créés dans le domaine de </w:t>
      </w:r>
      <w:r w:rsidR="00C66C59" w:rsidRPr="00526B08">
        <w:rPr>
          <w:rFonts w:ascii="Arial Narrow" w:hAnsi="Arial Narrow" w:cs="Helvetica"/>
        </w:rPr>
        <w:t>MEAL</w:t>
      </w:r>
    </w:p>
    <w:p w14:paraId="528B3327" w14:textId="77777777" w:rsidR="0065128D" w:rsidRPr="00A83DE0" w:rsidRDefault="0065128D" w:rsidP="005813D5">
      <w:pPr>
        <w:pBdr>
          <w:bottom w:val="single" w:sz="6" w:space="1" w:color="auto"/>
        </w:pBdr>
        <w:spacing w:after="0"/>
        <w:jc w:val="both"/>
        <w:rPr>
          <w:rFonts w:ascii="Arial Narrow" w:hAnsi="Arial Narrow" w:cs="Arial"/>
          <w:b/>
          <w:lang w:val="fr-FR"/>
        </w:rPr>
      </w:pPr>
    </w:p>
    <w:p w14:paraId="02F64067" w14:textId="5FD6BDD4" w:rsidR="00CA639A" w:rsidRPr="00A83DE0" w:rsidRDefault="00110F4B" w:rsidP="005813D5">
      <w:pPr>
        <w:pBdr>
          <w:bottom w:val="single" w:sz="6" w:space="1" w:color="auto"/>
        </w:pBdr>
        <w:spacing w:after="0"/>
        <w:jc w:val="both"/>
        <w:rPr>
          <w:rFonts w:ascii="Arial Narrow" w:hAnsi="Arial Narrow" w:cs="Arial"/>
          <w:b/>
          <w:lang w:val="fr-FR"/>
        </w:rPr>
      </w:pPr>
      <w:r w:rsidRPr="00A83DE0">
        <w:rPr>
          <w:rFonts w:ascii="Arial Narrow" w:hAnsi="Arial Narrow" w:cs="Arial"/>
          <w:b/>
          <w:lang w:val="fr-FR"/>
        </w:rPr>
        <w:t>III-</w:t>
      </w:r>
      <w:r w:rsidR="00CA639A" w:rsidRPr="00A83DE0">
        <w:rPr>
          <w:rFonts w:ascii="Arial Narrow" w:hAnsi="Arial Narrow" w:cs="Arial"/>
          <w:b/>
          <w:lang w:val="fr-FR"/>
        </w:rPr>
        <w:t>Qualifications requises</w:t>
      </w:r>
    </w:p>
    <w:p w14:paraId="04667AF4" w14:textId="172BF3B1" w:rsidR="00147D7F" w:rsidRPr="00A83DE0" w:rsidRDefault="00147D7F" w:rsidP="005813D5">
      <w:pPr>
        <w:pStyle w:val="Default"/>
        <w:jc w:val="both"/>
        <w:rPr>
          <w:rStyle w:val="lev"/>
          <w:rFonts w:ascii="Arial Narrow" w:hAnsi="Arial Narrow"/>
          <w:sz w:val="22"/>
          <w:szCs w:val="22"/>
          <w:lang w:val="fr-FR"/>
        </w:rPr>
      </w:pPr>
    </w:p>
    <w:p w14:paraId="711D9178" w14:textId="22049052" w:rsidR="00147D7F" w:rsidRPr="00A83DE0" w:rsidRDefault="00147D7F" w:rsidP="005813D5">
      <w:pPr>
        <w:pStyle w:val="Default"/>
        <w:numPr>
          <w:ilvl w:val="0"/>
          <w:numId w:val="36"/>
        </w:numPr>
        <w:jc w:val="both"/>
        <w:rPr>
          <w:rStyle w:val="lev"/>
          <w:rFonts w:ascii="Arial Narrow" w:hAnsi="Arial Narrow"/>
          <w:sz w:val="22"/>
          <w:szCs w:val="22"/>
          <w:lang w:val="fr-FR"/>
        </w:rPr>
      </w:pPr>
      <w:r w:rsidRPr="00A83DE0">
        <w:rPr>
          <w:rFonts w:ascii="Arial Narrow" w:hAnsi="Arial Narrow"/>
          <w:sz w:val="22"/>
          <w:szCs w:val="22"/>
          <w:lang w:val="fr-FR"/>
        </w:rPr>
        <w:t>Avoir</w:t>
      </w:r>
      <w:r w:rsidR="00CF6539" w:rsidRPr="00A83DE0">
        <w:rPr>
          <w:rFonts w:ascii="Arial Narrow" w:hAnsi="Arial Narrow"/>
          <w:sz w:val="22"/>
          <w:szCs w:val="22"/>
          <w:lang w:val="fr-FR"/>
        </w:rPr>
        <w:t xml:space="preserve"> </w:t>
      </w:r>
      <w:r w:rsidRPr="00A83DE0">
        <w:rPr>
          <w:rFonts w:ascii="Arial Narrow" w:hAnsi="Arial Narrow"/>
          <w:sz w:val="22"/>
          <w:szCs w:val="22"/>
          <w:lang w:val="fr-FR"/>
        </w:rPr>
        <w:t>une formation universitaire en économie, statistique, sociologie et sciences humaines et sociales</w:t>
      </w:r>
      <w:r w:rsidR="006E3852" w:rsidRPr="00A83DE0">
        <w:rPr>
          <w:rFonts w:ascii="Arial Narrow" w:hAnsi="Arial Narrow"/>
          <w:sz w:val="22"/>
          <w:szCs w:val="22"/>
          <w:lang w:val="fr-FR"/>
        </w:rPr>
        <w:t xml:space="preserve"> ou autres domaines connexes</w:t>
      </w:r>
    </w:p>
    <w:p w14:paraId="7099C777" w14:textId="7FC96248" w:rsidR="003B320C" w:rsidRPr="00A83DE0" w:rsidRDefault="00AC7620" w:rsidP="005813D5">
      <w:pPr>
        <w:pStyle w:val="Paragraphedeliste"/>
        <w:numPr>
          <w:ilvl w:val="0"/>
          <w:numId w:val="36"/>
        </w:numPr>
        <w:spacing w:after="0" w:line="240" w:lineRule="auto"/>
        <w:jc w:val="both"/>
        <w:rPr>
          <w:rFonts w:ascii="Arial Narrow" w:eastAsia="Times New Roman" w:hAnsi="Arial Narrow" w:cs="Times New Roman"/>
          <w:lang w:val="fr-FR" w:eastAsia="fr-FR"/>
        </w:rPr>
      </w:pPr>
      <w:r w:rsidRPr="00A83DE0">
        <w:rPr>
          <w:rFonts w:ascii="Arial Narrow" w:eastAsia="Times New Roman" w:hAnsi="Arial Narrow" w:cs="Times New Roman"/>
          <w:lang w:val="fr-FR" w:eastAsia="fr-FR"/>
        </w:rPr>
        <w:t>Avoir au moins 2 ans d’expérience dans le domaine de suivi et d’évaluation</w:t>
      </w:r>
      <w:r w:rsidR="00E12F02">
        <w:rPr>
          <w:rFonts w:ascii="Arial Narrow" w:eastAsia="Times New Roman" w:hAnsi="Arial Narrow" w:cs="Times New Roman"/>
          <w:lang w:val="fr-FR" w:eastAsia="fr-FR"/>
        </w:rPr>
        <w:t xml:space="preserve"> de projet</w:t>
      </w:r>
      <w:r w:rsidR="00446EB5">
        <w:rPr>
          <w:rFonts w:ascii="Arial Narrow" w:eastAsia="Times New Roman" w:hAnsi="Arial Narrow" w:cs="Times New Roman"/>
          <w:lang w:val="fr-FR" w:eastAsia="fr-FR"/>
        </w:rPr>
        <w:t xml:space="preserve"> fond</w:t>
      </w:r>
      <w:r w:rsidR="00ED2133">
        <w:rPr>
          <w:rFonts w:ascii="Calibri" w:eastAsia="Times New Roman" w:hAnsi="Calibri" w:cs="Calibri"/>
          <w:lang w:val="fr-FR" w:eastAsia="fr-FR"/>
        </w:rPr>
        <w:t>é</w:t>
      </w:r>
      <w:r w:rsidR="00446EB5">
        <w:rPr>
          <w:rFonts w:ascii="Arial Narrow" w:eastAsia="Times New Roman" w:hAnsi="Arial Narrow" w:cs="Times New Roman"/>
          <w:lang w:val="fr-FR" w:eastAsia="fr-FR"/>
        </w:rPr>
        <w:t xml:space="preserve"> sur le cadre logique</w:t>
      </w:r>
    </w:p>
    <w:p w14:paraId="4B40390B" w14:textId="2D9DCFDE" w:rsidR="006E3852" w:rsidRPr="00A83DE0" w:rsidRDefault="003B320C" w:rsidP="005813D5">
      <w:pPr>
        <w:pStyle w:val="Paragraphedeliste"/>
        <w:numPr>
          <w:ilvl w:val="0"/>
          <w:numId w:val="36"/>
        </w:numPr>
        <w:spacing w:after="0" w:line="240" w:lineRule="auto"/>
        <w:jc w:val="both"/>
        <w:rPr>
          <w:rFonts w:ascii="Arial Narrow" w:eastAsia="Times New Roman" w:hAnsi="Arial Narrow" w:cs="Times New Roman"/>
          <w:lang w:val="fr-FR" w:eastAsia="fr-FR"/>
        </w:rPr>
      </w:pPr>
      <w:r w:rsidRPr="00A83DE0">
        <w:rPr>
          <w:rFonts w:ascii="Arial Narrow" w:eastAsia="Times New Roman" w:hAnsi="Arial Narrow" w:cs="Times New Roman"/>
          <w:lang w:val="fr-FR" w:eastAsia="fr-FR"/>
        </w:rPr>
        <w:t>Expérience prouvée dans l’utilisation et la maitrise de différent</w:t>
      </w:r>
      <w:r w:rsidR="00E12F02">
        <w:rPr>
          <w:rFonts w:ascii="Arial Narrow" w:eastAsia="Times New Roman" w:hAnsi="Arial Narrow" w:cs="Times New Roman"/>
          <w:lang w:val="fr-FR" w:eastAsia="fr-FR"/>
        </w:rPr>
        <w:t>e</w:t>
      </w:r>
      <w:r w:rsidRPr="00A83DE0">
        <w:rPr>
          <w:rFonts w:ascii="Arial Narrow" w:eastAsia="Times New Roman" w:hAnsi="Arial Narrow" w:cs="Times New Roman"/>
          <w:lang w:val="fr-FR" w:eastAsia="fr-FR"/>
        </w:rPr>
        <w:t xml:space="preserve">s </w:t>
      </w:r>
      <w:r w:rsidR="00E12F02">
        <w:rPr>
          <w:rFonts w:ascii="Arial Narrow" w:eastAsia="Times New Roman" w:hAnsi="Arial Narrow" w:cs="Times New Roman"/>
          <w:lang w:val="fr-FR" w:eastAsia="fr-FR"/>
        </w:rPr>
        <w:t xml:space="preserve">plateformes de stockage </w:t>
      </w:r>
      <w:r w:rsidRPr="00A83DE0">
        <w:rPr>
          <w:rFonts w:ascii="Arial Narrow" w:eastAsia="Times New Roman" w:hAnsi="Arial Narrow" w:cs="Times New Roman"/>
          <w:lang w:val="fr-FR" w:eastAsia="fr-FR"/>
        </w:rPr>
        <w:t xml:space="preserve"> de données</w:t>
      </w:r>
      <w:r w:rsidR="001A6853" w:rsidRPr="00A83DE0">
        <w:rPr>
          <w:rFonts w:ascii="Arial Narrow" w:eastAsia="Times New Roman" w:hAnsi="Arial Narrow" w:cs="Times New Roman"/>
          <w:lang w:val="fr-FR" w:eastAsia="fr-FR"/>
        </w:rPr>
        <w:t xml:space="preserve"> et montage de questionnaire</w:t>
      </w:r>
      <w:r w:rsidRPr="00A83DE0">
        <w:rPr>
          <w:rFonts w:ascii="Arial Narrow" w:eastAsia="Times New Roman" w:hAnsi="Arial Narrow" w:cs="Times New Roman"/>
          <w:lang w:val="fr-FR" w:eastAsia="fr-FR"/>
        </w:rPr>
        <w:t xml:space="preserve"> : KOBO, ODK,</w:t>
      </w:r>
      <w:r w:rsidR="00E12F02">
        <w:rPr>
          <w:rFonts w:ascii="Arial Narrow" w:eastAsia="Times New Roman" w:hAnsi="Arial Narrow" w:cs="Times New Roman"/>
          <w:lang w:val="fr-FR" w:eastAsia="fr-FR"/>
        </w:rPr>
        <w:t xml:space="preserve"> </w:t>
      </w:r>
      <w:proofErr w:type="spellStart"/>
      <w:r w:rsidR="00E12F02">
        <w:rPr>
          <w:rFonts w:ascii="Arial Narrow" w:eastAsia="Times New Roman" w:hAnsi="Arial Narrow" w:cs="Times New Roman"/>
          <w:lang w:val="fr-FR" w:eastAsia="fr-FR"/>
        </w:rPr>
        <w:t>CommCare</w:t>
      </w:r>
      <w:proofErr w:type="spellEnd"/>
      <w:r w:rsidRPr="00A83DE0">
        <w:rPr>
          <w:rFonts w:ascii="Arial Narrow" w:eastAsia="Times New Roman" w:hAnsi="Arial Narrow" w:cs="Times New Roman"/>
          <w:lang w:val="fr-FR" w:eastAsia="fr-FR"/>
        </w:rPr>
        <w:t xml:space="preserve"> etc.</w:t>
      </w:r>
    </w:p>
    <w:p w14:paraId="7BDC5A77" w14:textId="13C4BFFA" w:rsidR="00F673DF" w:rsidRDefault="00F223B4" w:rsidP="005813D5">
      <w:pPr>
        <w:pStyle w:val="Paragraphedeliste"/>
        <w:numPr>
          <w:ilvl w:val="0"/>
          <w:numId w:val="36"/>
        </w:numPr>
        <w:spacing w:after="0" w:line="240" w:lineRule="auto"/>
        <w:jc w:val="both"/>
        <w:rPr>
          <w:rFonts w:ascii="Arial Narrow" w:eastAsia="Times New Roman" w:hAnsi="Arial Narrow" w:cs="Times New Roman"/>
          <w:lang w:val="fr-FR" w:eastAsia="fr-FR"/>
        </w:rPr>
      </w:pPr>
      <w:r w:rsidRPr="00A83DE0">
        <w:rPr>
          <w:rFonts w:ascii="Arial Narrow" w:eastAsia="Times New Roman" w:hAnsi="Arial Narrow" w:cs="Times New Roman"/>
          <w:lang w:val="fr-FR" w:eastAsia="fr-FR"/>
        </w:rPr>
        <w:t>Avoir une bonne maitrise</w:t>
      </w:r>
      <w:r w:rsidR="008545C7" w:rsidRPr="00A83DE0">
        <w:rPr>
          <w:rFonts w:ascii="Arial Narrow" w:eastAsia="Times New Roman" w:hAnsi="Arial Narrow" w:cs="Times New Roman"/>
          <w:lang w:val="fr-FR" w:eastAsia="fr-FR"/>
        </w:rPr>
        <w:t xml:space="preserve"> </w:t>
      </w:r>
      <w:r w:rsidR="006850D2" w:rsidRPr="00A83DE0">
        <w:rPr>
          <w:rFonts w:ascii="Arial Narrow" w:eastAsia="Times New Roman" w:hAnsi="Arial Narrow" w:cs="Times New Roman"/>
          <w:lang w:val="fr-FR" w:eastAsia="fr-FR"/>
        </w:rPr>
        <w:t xml:space="preserve">de l’analyse de </w:t>
      </w:r>
      <w:r w:rsidR="00F673DF" w:rsidRPr="00A83DE0">
        <w:rPr>
          <w:rFonts w:ascii="Arial Narrow" w:eastAsia="Times New Roman" w:hAnsi="Arial Narrow" w:cs="Times New Roman"/>
          <w:lang w:val="fr-FR" w:eastAsia="fr-FR"/>
        </w:rPr>
        <w:t>données</w:t>
      </w:r>
      <w:r w:rsidR="006850D2" w:rsidRPr="00A83DE0">
        <w:rPr>
          <w:rFonts w:ascii="Arial Narrow" w:eastAsia="Times New Roman" w:hAnsi="Arial Narrow" w:cs="Times New Roman"/>
          <w:lang w:val="fr-FR" w:eastAsia="fr-FR"/>
        </w:rPr>
        <w:t xml:space="preserve"> </w:t>
      </w:r>
      <w:r w:rsidR="00E12F02">
        <w:rPr>
          <w:rFonts w:ascii="Arial Narrow" w:eastAsia="Times New Roman" w:hAnsi="Arial Narrow" w:cs="Times New Roman"/>
          <w:lang w:val="fr-FR" w:eastAsia="fr-FR"/>
        </w:rPr>
        <w:t xml:space="preserve">avec </w:t>
      </w:r>
      <w:r w:rsidR="006850D2" w:rsidRPr="00A83DE0">
        <w:rPr>
          <w:rFonts w:ascii="Arial Narrow" w:eastAsia="Times New Roman" w:hAnsi="Arial Narrow" w:cs="Times New Roman"/>
          <w:lang w:val="fr-FR" w:eastAsia="fr-FR"/>
        </w:rPr>
        <w:t xml:space="preserve"> </w:t>
      </w:r>
      <w:r w:rsidR="0083658E" w:rsidRPr="00A83DE0">
        <w:rPr>
          <w:rFonts w:ascii="Arial Narrow" w:eastAsia="Times New Roman" w:hAnsi="Arial Narrow" w:cs="Times New Roman"/>
          <w:lang w:val="fr-FR" w:eastAsia="fr-FR"/>
        </w:rPr>
        <w:t>EXCEL, , SPSS</w:t>
      </w:r>
      <w:r w:rsidR="00E12F02">
        <w:rPr>
          <w:rFonts w:ascii="Arial Narrow" w:eastAsia="Times New Roman" w:hAnsi="Arial Narrow" w:cs="Times New Roman"/>
          <w:lang w:val="fr-FR" w:eastAsia="fr-FR"/>
        </w:rPr>
        <w:t xml:space="preserve"> et Power BI</w:t>
      </w:r>
    </w:p>
    <w:p w14:paraId="3CAF1C72" w14:textId="67E45B25" w:rsidR="00446EB5" w:rsidRPr="00A83DE0" w:rsidRDefault="00446EB5" w:rsidP="005813D5">
      <w:pPr>
        <w:pStyle w:val="Paragraphedeliste"/>
        <w:numPr>
          <w:ilvl w:val="0"/>
          <w:numId w:val="36"/>
        </w:numPr>
        <w:spacing w:after="0" w:line="240" w:lineRule="auto"/>
        <w:jc w:val="both"/>
        <w:rPr>
          <w:rFonts w:ascii="Arial Narrow" w:eastAsia="Times New Roman" w:hAnsi="Arial Narrow" w:cs="Times New Roman"/>
          <w:lang w:val="fr-FR" w:eastAsia="fr-FR"/>
        </w:rPr>
      </w:pPr>
      <w:r>
        <w:rPr>
          <w:rFonts w:ascii="Arial Narrow" w:eastAsia="Times New Roman" w:hAnsi="Arial Narrow" w:cs="Times New Roman"/>
          <w:lang w:val="fr-FR" w:eastAsia="fr-FR"/>
        </w:rPr>
        <w:t xml:space="preserve">Connaissance solide de l’encodage d’outil de collecte de données (questionnaire), syntaxe </w:t>
      </w:r>
      <w:proofErr w:type="spellStart"/>
      <w:r>
        <w:rPr>
          <w:rFonts w:ascii="Arial Narrow" w:eastAsia="Times New Roman" w:hAnsi="Arial Narrow" w:cs="Times New Roman"/>
          <w:lang w:val="fr-FR" w:eastAsia="fr-FR"/>
        </w:rPr>
        <w:t>XLSForm</w:t>
      </w:r>
      <w:proofErr w:type="spellEnd"/>
      <w:r>
        <w:rPr>
          <w:rFonts w:ascii="Arial Narrow" w:eastAsia="Times New Roman" w:hAnsi="Arial Narrow" w:cs="Times New Roman"/>
          <w:lang w:val="fr-FR" w:eastAsia="fr-FR"/>
        </w:rPr>
        <w:t xml:space="preserve"> est un plus</w:t>
      </w:r>
    </w:p>
    <w:p w14:paraId="5F3D4929" w14:textId="58932C5A" w:rsidR="006E3852" w:rsidRPr="00A83DE0" w:rsidRDefault="00147D7F" w:rsidP="005813D5">
      <w:pPr>
        <w:pStyle w:val="Paragraphedeliste"/>
        <w:numPr>
          <w:ilvl w:val="0"/>
          <w:numId w:val="36"/>
        </w:numPr>
        <w:spacing w:after="0" w:line="240" w:lineRule="auto"/>
        <w:jc w:val="both"/>
        <w:rPr>
          <w:rFonts w:ascii="Arial Narrow" w:eastAsia="Times New Roman" w:hAnsi="Arial Narrow" w:cs="Times New Roman"/>
          <w:lang w:val="fr-FR" w:eastAsia="fr-FR"/>
        </w:rPr>
      </w:pPr>
      <w:r w:rsidRPr="00A83DE0">
        <w:rPr>
          <w:rFonts w:ascii="Arial Narrow" w:eastAsia="Times New Roman" w:hAnsi="Arial Narrow" w:cs="Times New Roman"/>
          <w:lang w:val="fr-FR" w:eastAsia="fr-FR"/>
        </w:rPr>
        <w:t xml:space="preserve">Expérience dans la </w:t>
      </w:r>
      <w:r w:rsidR="00240227" w:rsidRPr="00A83DE0">
        <w:rPr>
          <w:rFonts w:ascii="Arial Narrow" w:eastAsia="Times New Roman" w:hAnsi="Arial Narrow" w:cs="Times New Roman"/>
          <w:lang w:val="fr-FR" w:eastAsia="fr-FR"/>
        </w:rPr>
        <w:t xml:space="preserve">planification et la </w:t>
      </w:r>
      <w:r w:rsidRPr="00A83DE0">
        <w:rPr>
          <w:rFonts w:ascii="Arial Narrow" w:eastAsia="Times New Roman" w:hAnsi="Arial Narrow" w:cs="Times New Roman"/>
          <w:lang w:val="fr-FR" w:eastAsia="fr-FR"/>
        </w:rPr>
        <w:t>co</w:t>
      </w:r>
      <w:r w:rsidR="00156A08" w:rsidRPr="00A83DE0">
        <w:rPr>
          <w:rFonts w:ascii="Arial Narrow" w:eastAsia="Times New Roman" w:hAnsi="Arial Narrow" w:cs="Times New Roman"/>
          <w:lang w:val="fr-FR" w:eastAsia="fr-FR"/>
        </w:rPr>
        <w:t>ordinatio</w:t>
      </w:r>
      <w:r w:rsidR="005813D5">
        <w:rPr>
          <w:rFonts w:ascii="Arial Narrow" w:eastAsia="Times New Roman" w:hAnsi="Arial Narrow" w:cs="Times New Roman"/>
          <w:lang w:val="fr-FR" w:eastAsia="fr-FR"/>
        </w:rPr>
        <w:t xml:space="preserve">n </w:t>
      </w:r>
      <w:r w:rsidR="00E12F02">
        <w:rPr>
          <w:rFonts w:ascii="Arial Narrow" w:eastAsia="Times New Roman" w:hAnsi="Arial Narrow" w:cs="Times New Roman"/>
          <w:lang w:val="fr-FR" w:eastAsia="fr-FR"/>
        </w:rPr>
        <w:t xml:space="preserve">d’enquête </w:t>
      </w:r>
    </w:p>
    <w:p w14:paraId="03574B81" w14:textId="35F97E03" w:rsidR="003B320C" w:rsidRPr="00A83DE0" w:rsidRDefault="00147D7F" w:rsidP="005813D5">
      <w:pPr>
        <w:pStyle w:val="Paragraphedeliste"/>
        <w:numPr>
          <w:ilvl w:val="0"/>
          <w:numId w:val="36"/>
        </w:numPr>
        <w:spacing w:after="0" w:line="240" w:lineRule="auto"/>
        <w:jc w:val="both"/>
        <w:rPr>
          <w:rFonts w:ascii="Arial Narrow" w:eastAsia="Times New Roman" w:hAnsi="Arial Narrow" w:cs="Times New Roman"/>
          <w:lang w:val="fr-FR" w:eastAsia="fr-FR"/>
        </w:rPr>
      </w:pPr>
      <w:r w:rsidRPr="00A83DE0">
        <w:rPr>
          <w:rFonts w:ascii="Arial Narrow" w:hAnsi="Arial Narrow"/>
          <w:lang w:val="fr-FR"/>
        </w:rPr>
        <w:t xml:space="preserve">Bonne connaissance du contexte haïtien </w:t>
      </w:r>
      <w:r w:rsidR="0025300F" w:rsidRPr="00A83DE0">
        <w:rPr>
          <w:rFonts w:ascii="Arial Narrow" w:hAnsi="Arial Narrow"/>
          <w:lang w:val="fr-FR"/>
        </w:rPr>
        <w:t>et de la culture locale</w:t>
      </w:r>
      <w:r w:rsidRPr="00A83DE0">
        <w:rPr>
          <w:rFonts w:ascii="Arial Narrow" w:hAnsi="Arial Narrow"/>
          <w:lang w:val="fr-FR"/>
        </w:rPr>
        <w:t xml:space="preserve"> </w:t>
      </w:r>
    </w:p>
    <w:p w14:paraId="01096CFC" w14:textId="26305059" w:rsidR="00835321" w:rsidRPr="00A83DE0" w:rsidRDefault="00835321" w:rsidP="005813D5">
      <w:pPr>
        <w:pStyle w:val="Default"/>
        <w:numPr>
          <w:ilvl w:val="0"/>
          <w:numId w:val="36"/>
        </w:numPr>
        <w:jc w:val="both"/>
        <w:rPr>
          <w:rFonts w:ascii="Arial Narrow" w:hAnsi="Arial Narrow"/>
          <w:sz w:val="22"/>
          <w:szCs w:val="22"/>
          <w:lang w:val="fr-FR"/>
        </w:rPr>
      </w:pPr>
      <w:r w:rsidRPr="00A83DE0">
        <w:rPr>
          <w:rFonts w:ascii="Arial Narrow" w:hAnsi="Arial Narrow"/>
          <w:sz w:val="22"/>
          <w:szCs w:val="22"/>
          <w:lang w:val="fr-FR"/>
        </w:rPr>
        <w:t>Excellente expression orale et écrite (Français et</w:t>
      </w:r>
      <w:r w:rsidR="00147D7F" w:rsidRPr="00A83DE0">
        <w:rPr>
          <w:rFonts w:ascii="Arial Narrow" w:hAnsi="Arial Narrow"/>
          <w:sz w:val="22"/>
          <w:szCs w:val="22"/>
          <w:lang w:val="fr-FR"/>
        </w:rPr>
        <w:t xml:space="preserve"> Créole)</w:t>
      </w:r>
    </w:p>
    <w:p w14:paraId="61A6B4BF" w14:textId="3F640A16" w:rsidR="00835321" w:rsidRPr="00A83DE0" w:rsidRDefault="00835321" w:rsidP="005813D5">
      <w:pPr>
        <w:pStyle w:val="Default"/>
        <w:numPr>
          <w:ilvl w:val="0"/>
          <w:numId w:val="36"/>
        </w:numPr>
        <w:jc w:val="both"/>
        <w:rPr>
          <w:rFonts w:ascii="Arial Narrow" w:hAnsi="Arial Narrow"/>
          <w:sz w:val="22"/>
          <w:szCs w:val="22"/>
          <w:lang w:val="fr-FR"/>
        </w:rPr>
      </w:pPr>
      <w:r w:rsidRPr="00A83DE0">
        <w:rPr>
          <w:rFonts w:ascii="Arial Narrow" w:hAnsi="Arial Narrow"/>
          <w:sz w:val="22"/>
          <w:szCs w:val="22"/>
          <w:lang w:val="fr-FR"/>
        </w:rPr>
        <w:t>Sens de l’organisation, de la coordination et de l’initiative (proactivité)</w:t>
      </w:r>
    </w:p>
    <w:p w14:paraId="2156123B" w14:textId="60C51EE2" w:rsidR="0086610F" w:rsidRPr="00A83DE0" w:rsidRDefault="00835321" w:rsidP="005813D5">
      <w:pPr>
        <w:pStyle w:val="Default"/>
        <w:numPr>
          <w:ilvl w:val="0"/>
          <w:numId w:val="36"/>
        </w:numPr>
        <w:jc w:val="both"/>
        <w:rPr>
          <w:rFonts w:ascii="Arial Narrow" w:hAnsi="Arial Narrow"/>
          <w:sz w:val="22"/>
          <w:szCs w:val="22"/>
          <w:lang w:val="fr-FR"/>
        </w:rPr>
      </w:pPr>
      <w:r w:rsidRPr="00A83DE0">
        <w:rPr>
          <w:rFonts w:ascii="Arial Narrow" w:hAnsi="Arial Narrow"/>
          <w:sz w:val="22"/>
          <w:szCs w:val="22"/>
          <w:lang w:val="fr-FR"/>
        </w:rPr>
        <w:t>Forte autonomie</w:t>
      </w:r>
      <w:r w:rsidR="003C4EE6" w:rsidRPr="00A83DE0">
        <w:rPr>
          <w:rFonts w:ascii="Arial Narrow" w:hAnsi="Arial Narrow"/>
          <w:sz w:val="22"/>
          <w:szCs w:val="22"/>
          <w:lang w:val="fr-FR"/>
        </w:rPr>
        <w:t xml:space="preserve"> et s</w:t>
      </w:r>
      <w:r w:rsidRPr="00A83DE0">
        <w:rPr>
          <w:rFonts w:ascii="Arial Narrow" w:hAnsi="Arial Narrow"/>
          <w:sz w:val="22"/>
          <w:szCs w:val="22"/>
          <w:lang w:val="fr-FR"/>
        </w:rPr>
        <w:t xml:space="preserve">ens de la responsabilité </w:t>
      </w:r>
    </w:p>
    <w:p w14:paraId="6B35C8F5" w14:textId="504FF650" w:rsidR="00110F4B" w:rsidRPr="00A83DE0" w:rsidRDefault="00110F4B" w:rsidP="005813D5">
      <w:pPr>
        <w:pStyle w:val="Default"/>
        <w:jc w:val="both"/>
        <w:rPr>
          <w:rFonts w:ascii="Arial Narrow" w:hAnsi="Arial Narrow"/>
          <w:sz w:val="22"/>
          <w:szCs w:val="22"/>
          <w:lang w:val="fr-FR"/>
        </w:rPr>
      </w:pPr>
    </w:p>
    <w:p w14:paraId="733195E2" w14:textId="6E7E50A4" w:rsidR="00110F4B" w:rsidRPr="00A83DE0" w:rsidRDefault="00110F4B" w:rsidP="005813D5">
      <w:pPr>
        <w:jc w:val="both"/>
        <w:rPr>
          <w:rFonts w:ascii="Arial Narrow" w:hAnsi="Arial Narrow" w:cs="Arial"/>
          <w:b/>
          <w:lang w:val="fr-FR"/>
        </w:rPr>
      </w:pPr>
      <w:r w:rsidRPr="00A83DE0">
        <w:rPr>
          <w:rFonts w:ascii="Arial Narrow" w:hAnsi="Arial Narrow" w:cs="Arial"/>
          <w:b/>
          <w:u w:val="single"/>
          <w:shd w:val="clear" w:color="auto" w:fill="FFFFFF"/>
          <w:lang w:val="fr-FR"/>
        </w:rPr>
        <w:t xml:space="preserve">IV. Lieu de </w:t>
      </w:r>
      <w:r w:rsidR="005665B3" w:rsidRPr="00A83DE0">
        <w:rPr>
          <w:rFonts w:ascii="Arial Narrow" w:hAnsi="Arial Narrow" w:cs="Arial"/>
          <w:b/>
          <w:u w:val="single"/>
          <w:shd w:val="clear" w:color="auto" w:fill="FFFFFF"/>
          <w:lang w:val="fr-FR"/>
        </w:rPr>
        <w:t>travail</w:t>
      </w:r>
      <w:r w:rsidR="005665B3" w:rsidRPr="00A83DE0">
        <w:rPr>
          <w:rFonts w:ascii="Arial Narrow" w:hAnsi="Arial Narrow" w:cs="Arial"/>
          <w:b/>
          <w:shd w:val="clear" w:color="auto" w:fill="FFFFFF"/>
          <w:lang w:val="fr-FR"/>
        </w:rPr>
        <w:t xml:space="preserve"> :</w:t>
      </w:r>
    </w:p>
    <w:p w14:paraId="6544873B" w14:textId="1AC8242B" w:rsidR="00110F4B" w:rsidRPr="00A83DE0" w:rsidRDefault="00110F4B" w:rsidP="005813D5">
      <w:pPr>
        <w:jc w:val="both"/>
        <w:rPr>
          <w:rFonts w:ascii="Arial Narrow" w:hAnsi="Arial Narrow" w:cs="Arial"/>
          <w:shd w:val="clear" w:color="auto" w:fill="FFFFFF"/>
          <w:lang w:val="fr-FR"/>
        </w:rPr>
      </w:pPr>
      <w:r w:rsidRPr="00A83DE0">
        <w:rPr>
          <w:rFonts w:ascii="Arial Narrow" w:hAnsi="Arial Narrow" w:cs="Arial"/>
          <w:shd w:val="clear" w:color="auto" w:fill="FFFFFF"/>
          <w:lang w:val="fr-FR"/>
        </w:rPr>
        <w:t xml:space="preserve">Ce poste est basé </w:t>
      </w:r>
      <w:r w:rsidR="00A77322" w:rsidRPr="00A83DE0">
        <w:rPr>
          <w:rFonts w:ascii="Arial Narrow" w:hAnsi="Arial Narrow" w:cs="Arial"/>
          <w:shd w:val="clear" w:color="auto" w:fill="FFFFFF"/>
          <w:lang w:val="fr-FR"/>
        </w:rPr>
        <w:t>à</w:t>
      </w:r>
      <w:r w:rsidR="00A5394A" w:rsidRPr="00A83DE0">
        <w:rPr>
          <w:rFonts w:ascii="Arial Narrow" w:hAnsi="Arial Narrow" w:cs="Arial"/>
          <w:shd w:val="clear" w:color="auto" w:fill="FFFFFF"/>
          <w:lang w:val="fr-FR"/>
        </w:rPr>
        <w:t xml:space="preserve"> Jérémie</w:t>
      </w:r>
      <w:r w:rsidRPr="00A83DE0">
        <w:rPr>
          <w:rFonts w:ascii="Arial Narrow" w:hAnsi="Arial Narrow"/>
          <w:lang w:val="fr-FR"/>
        </w:rPr>
        <w:t xml:space="preserve"> </w:t>
      </w:r>
      <w:r w:rsidR="00CF6539" w:rsidRPr="00A83DE0">
        <w:rPr>
          <w:rFonts w:ascii="Arial Narrow" w:hAnsi="Arial Narrow"/>
          <w:lang w:val="fr-FR"/>
        </w:rPr>
        <w:t>avec d</w:t>
      </w:r>
      <w:r w:rsidRPr="00A83DE0">
        <w:rPr>
          <w:rFonts w:ascii="Arial Narrow" w:hAnsi="Arial Narrow"/>
          <w:lang w:val="fr-FR"/>
        </w:rPr>
        <w:t>es déplacements dans les communes d’intervention des projets d’ACTED dans le</w:t>
      </w:r>
      <w:r w:rsidR="00000718" w:rsidRPr="00A83DE0">
        <w:rPr>
          <w:rFonts w:ascii="Arial Narrow" w:hAnsi="Arial Narrow"/>
          <w:lang w:val="fr-FR"/>
        </w:rPr>
        <w:t xml:space="preserve"> </w:t>
      </w:r>
      <w:r w:rsidR="007D1D52" w:rsidRPr="00A83DE0">
        <w:rPr>
          <w:rFonts w:ascii="Arial Narrow" w:hAnsi="Arial Narrow"/>
          <w:lang w:val="fr-FR"/>
        </w:rPr>
        <w:t>département</w:t>
      </w:r>
      <w:r w:rsidR="00000718" w:rsidRPr="00A83DE0">
        <w:rPr>
          <w:rFonts w:ascii="Arial Narrow" w:hAnsi="Arial Narrow"/>
          <w:lang w:val="fr-FR"/>
        </w:rPr>
        <w:t xml:space="preserve"> de la </w:t>
      </w:r>
      <w:r w:rsidR="002413E0" w:rsidRPr="00A83DE0">
        <w:rPr>
          <w:rFonts w:ascii="Arial Narrow" w:hAnsi="Arial Narrow"/>
          <w:lang w:val="fr-FR"/>
        </w:rPr>
        <w:t>Grand ’Anse</w:t>
      </w:r>
      <w:r w:rsidR="00997E3D">
        <w:rPr>
          <w:rFonts w:ascii="Arial Narrow" w:hAnsi="Arial Narrow"/>
          <w:lang w:val="fr-FR"/>
        </w:rPr>
        <w:t>, du Sud et des Nippes</w:t>
      </w:r>
      <w:r w:rsidR="007D1D52" w:rsidRPr="00A83DE0">
        <w:rPr>
          <w:rFonts w:ascii="Arial Narrow" w:hAnsi="Arial Narrow"/>
          <w:lang w:val="fr-FR"/>
        </w:rPr>
        <w:t xml:space="preserve"> </w:t>
      </w:r>
      <w:r w:rsidRPr="00A83DE0">
        <w:rPr>
          <w:rFonts w:ascii="Arial Narrow" w:hAnsi="Arial Narrow"/>
          <w:lang w:val="fr-FR"/>
        </w:rPr>
        <w:t xml:space="preserve">– Du lundi au </w:t>
      </w:r>
      <w:r w:rsidR="00ED2133" w:rsidRPr="00A83DE0">
        <w:rPr>
          <w:rFonts w:ascii="Arial Narrow" w:hAnsi="Arial Narrow"/>
          <w:lang w:val="fr-FR"/>
        </w:rPr>
        <w:t>samedi</w:t>
      </w:r>
      <w:r w:rsidRPr="00A83DE0">
        <w:rPr>
          <w:rFonts w:ascii="Arial Narrow" w:hAnsi="Arial Narrow"/>
          <w:lang w:val="fr-FR"/>
        </w:rPr>
        <w:t xml:space="preserve"> - 7 hres 30 AM / 16 hres 30 PM </w:t>
      </w:r>
    </w:p>
    <w:p w14:paraId="4DA919CE" w14:textId="73808E68" w:rsidR="003367F2" w:rsidRPr="00A83DE0" w:rsidRDefault="00110F4B" w:rsidP="005813D5">
      <w:pPr>
        <w:jc w:val="both"/>
        <w:rPr>
          <w:rFonts w:ascii="Arial Narrow" w:hAnsi="Arial Narrow" w:cs="Arial"/>
          <w:b/>
          <w:lang w:val="fr-FR"/>
        </w:rPr>
      </w:pPr>
      <w:r w:rsidRPr="00A83DE0">
        <w:rPr>
          <w:rFonts w:ascii="Arial Narrow" w:hAnsi="Arial Narrow" w:cs="Arial"/>
          <w:b/>
          <w:u w:val="single"/>
          <w:shd w:val="clear" w:color="auto" w:fill="FFFFFF"/>
          <w:lang w:val="fr-FR"/>
        </w:rPr>
        <w:t xml:space="preserve">V. Pour </w:t>
      </w:r>
      <w:r w:rsidR="005665B3" w:rsidRPr="00A83DE0">
        <w:rPr>
          <w:rFonts w:ascii="Arial Narrow" w:hAnsi="Arial Narrow" w:cs="Arial"/>
          <w:b/>
          <w:u w:val="single"/>
          <w:shd w:val="clear" w:color="auto" w:fill="FFFFFF"/>
          <w:lang w:val="fr-FR"/>
        </w:rPr>
        <w:t>postuler</w:t>
      </w:r>
      <w:r w:rsidR="005665B3" w:rsidRPr="00A83DE0">
        <w:rPr>
          <w:rFonts w:ascii="Arial Narrow" w:hAnsi="Arial Narrow" w:cs="Arial"/>
          <w:b/>
          <w:shd w:val="clear" w:color="auto" w:fill="FFFFFF"/>
          <w:lang w:val="fr-FR"/>
        </w:rPr>
        <w:t xml:space="preserve"> :</w:t>
      </w:r>
    </w:p>
    <w:p w14:paraId="6B4FC1AF" w14:textId="706937F5" w:rsidR="00AE66F5" w:rsidRPr="00A83DE0" w:rsidRDefault="00835321" w:rsidP="009B67C2">
      <w:pPr>
        <w:jc w:val="both"/>
        <w:rPr>
          <w:rFonts w:ascii="Arial Narrow" w:hAnsi="Arial Narrow" w:cs="Arial"/>
          <w:b/>
          <w:color w:val="000000"/>
          <w:lang w:val="fr-FR"/>
        </w:rPr>
      </w:pPr>
      <w:r w:rsidRPr="00A83DE0">
        <w:rPr>
          <w:rFonts w:ascii="Arial Narrow" w:hAnsi="Arial Narrow" w:cs="Arial"/>
          <w:b/>
          <w:color w:val="000000"/>
          <w:lang w:val="fr-FR"/>
        </w:rPr>
        <w:t xml:space="preserve">Il </w:t>
      </w:r>
      <w:r w:rsidR="00AE66F5" w:rsidRPr="00A83DE0">
        <w:rPr>
          <w:rFonts w:ascii="Arial Narrow" w:hAnsi="Arial Narrow" w:cs="Arial"/>
          <w:b/>
          <w:color w:val="000000"/>
          <w:lang w:val="fr-FR"/>
        </w:rPr>
        <w:t>est prié aux intéressés</w:t>
      </w:r>
      <w:r w:rsidRPr="00A83DE0">
        <w:rPr>
          <w:rFonts w:ascii="Arial Narrow" w:hAnsi="Arial Narrow" w:cs="Arial"/>
          <w:b/>
          <w:color w:val="000000"/>
          <w:lang w:val="fr-FR"/>
        </w:rPr>
        <w:t>/</w:t>
      </w:r>
      <w:proofErr w:type="spellStart"/>
      <w:r w:rsidRPr="00A83DE0">
        <w:rPr>
          <w:rFonts w:ascii="Arial Narrow" w:hAnsi="Arial Narrow" w:cs="Arial"/>
          <w:b/>
          <w:color w:val="000000"/>
          <w:lang w:val="fr-FR"/>
        </w:rPr>
        <w:t>ées</w:t>
      </w:r>
      <w:proofErr w:type="spellEnd"/>
      <w:r w:rsidR="00AE66F5" w:rsidRPr="00A83DE0">
        <w:rPr>
          <w:rFonts w:ascii="Arial Narrow" w:hAnsi="Arial Narrow" w:cs="Arial"/>
          <w:b/>
          <w:color w:val="000000"/>
          <w:lang w:val="fr-FR"/>
        </w:rPr>
        <w:t xml:space="preserve"> de soumettre leur :</w:t>
      </w:r>
    </w:p>
    <w:p w14:paraId="6DC64C36" w14:textId="77777777" w:rsidR="00AE66F5" w:rsidRPr="00A83DE0" w:rsidRDefault="00AE66F5" w:rsidP="005813D5">
      <w:pPr>
        <w:numPr>
          <w:ilvl w:val="0"/>
          <w:numId w:val="7"/>
        </w:numPr>
        <w:spacing w:after="0" w:line="240" w:lineRule="auto"/>
        <w:jc w:val="both"/>
        <w:rPr>
          <w:rFonts w:ascii="Arial Narrow" w:hAnsi="Arial Narrow" w:cs="Arial"/>
          <w:color w:val="000000"/>
          <w:lang w:val="fr-FR"/>
        </w:rPr>
      </w:pPr>
      <w:r w:rsidRPr="00A83DE0">
        <w:rPr>
          <w:rFonts w:ascii="Arial Narrow" w:hAnsi="Arial Narrow" w:cs="Arial"/>
          <w:color w:val="000000"/>
          <w:lang w:val="fr-FR"/>
        </w:rPr>
        <w:t>CV</w:t>
      </w:r>
    </w:p>
    <w:p w14:paraId="6B669459" w14:textId="73E849C0" w:rsidR="00AE66F5" w:rsidRPr="00A83DE0" w:rsidRDefault="00CE1093" w:rsidP="005813D5">
      <w:pPr>
        <w:numPr>
          <w:ilvl w:val="0"/>
          <w:numId w:val="7"/>
        </w:numPr>
        <w:spacing w:after="0" w:line="240" w:lineRule="auto"/>
        <w:jc w:val="both"/>
        <w:rPr>
          <w:rFonts w:ascii="Arial Narrow" w:hAnsi="Arial Narrow" w:cs="Arial"/>
          <w:color w:val="000000"/>
          <w:lang w:val="fr-FR"/>
        </w:rPr>
      </w:pPr>
      <w:r w:rsidRPr="00A83DE0">
        <w:rPr>
          <w:rFonts w:ascii="Arial Narrow" w:hAnsi="Arial Narrow" w:cs="Arial"/>
          <w:color w:val="000000"/>
          <w:lang w:val="fr-FR"/>
        </w:rPr>
        <w:t>Lettre</w:t>
      </w:r>
      <w:r w:rsidR="00AE66F5" w:rsidRPr="00A83DE0">
        <w:rPr>
          <w:rFonts w:ascii="Arial Narrow" w:hAnsi="Arial Narrow" w:cs="Arial"/>
          <w:color w:val="000000"/>
          <w:lang w:val="fr-FR"/>
        </w:rPr>
        <w:t xml:space="preserve"> de motivation</w:t>
      </w:r>
    </w:p>
    <w:p w14:paraId="5956075A" w14:textId="77777777" w:rsidR="00AE66F5" w:rsidRPr="00A83DE0" w:rsidRDefault="00AE66F5" w:rsidP="005813D5">
      <w:pPr>
        <w:numPr>
          <w:ilvl w:val="0"/>
          <w:numId w:val="7"/>
        </w:numPr>
        <w:spacing w:after="0" w:line="240" w:lineRule="auto"/>
        <w:jc w:val="both"/>
        <w:rPr>
          <w:rFonts w:ascii="Arial Narrow" w:hAnsi="Arial Narrow" w:cs="Arial"/>
          <w:color w:val="000000"/>
          <w:lang w:val="fr-FR"/>
        </w:rPr>
      </w:pPr>
      <w:r w:rsidRPr="00A83DE0">
        <w:rPr>
          <w:rFonts w:ascii="Arial Narrow" w:hAnsi="Arial Narrow" w:cs="Arial"/>
          <w:color w:val="000000"/>
          <w:lang w:val="fr-FR"/>
        </w:rPr>
        <w:t xml:space="preserve">Copie diplômes </w:t>
      </w:r>
    </w:p>
    <w:p w14:paraId="5464EC9F" w14:textId="77777777" w:rsidR="00AE66F5" w:rsidRPr="00A83DE0" w:rsidRDefault="00AE66F5" w:rsidP="005813D5">
      <w:pPr>
        <w:numPr>
          <w:ilvl w:val="0"/>
          <w:numId w:val="7"/>
        </w:numPr>
        <w:spacing w:after="0" w:line="240" w:lineRule="auto"/>
        <w:jc w:val="both"/>
        <w:rPr>
          <w:rFonts w:ascii="Arial Narrow" w:hAnsi="Arial Narrow" w:cs="Arial"/>
          <w:color w:val="000000"/>
          <w:lang w:val="fr-FR"/>
        </w:rPr>
      </w:pPr>
      <w:r w:rsidRPr="00A83DE0">
        <w:rPr>
          <w:rFonts w:ascii="Arial Narrow" w:hAnsi="Arial Narrow" w:cs="Arial"/>
          <w:color w:val="000000"/>
          <w:lang w:val="fr-FR"/>
        </w:rPr>
        <w:t>Copie de carte d’identité</w:t>
      </w:r>
    </w:p>
    <w:p w14:paraId="3ED6834D" w14:textId="77777777" w:rsidR="00AE66F5" w:rsidRPr="00A83DE0" w:rsidRDefault="00AE66F5" w:rsidP="005813D5">
      <w:pPr>
        <w:numPr>
          <w:ilvl w:val="0"/>
          <w:numId w:val="7"/>
        </w:numPr>
        <w:spacing w:after="0" w:line="240" w:lineRule="auto"/>
        <w:jc w:val="both"/>
        <w:rPr>
          <w:rFonts w:ascii="Arial Narrow" w:hAnsi="Arial Narrow" w:cs="Arial"/>
          <w:color w:val="000000"/>
          <w:lang w:val="fr-FR"/>
        </w:rPr>
      </w:pPr>
      <w:r w:rsidRPr="00A83DE0">
        <w:rPr>
          <w:rFonts w:ascii="Arial Narrow" w:hAnsi="Arial Narrow" w:cs="Arial"/>
          <w:color w:val="000000"/>
          <w:lang w:val="fr-FR"/>
        </w:rPr>
        <w:t>Eventuelles références</w:t>
      </w:r>
    </w:p>
    <w:p w14:paraId="4677FE42" w14:textId="77777777" w:rsidR="00DF3D98" w:rsidRPr="00A83DE0" w:rsidRDefault="00DF3D98" w:rsidP="005813D5">
      <w:pPr>
        <w:spacing w:after="0" w:line="240" w:lineRule="auto"/>
        <w:ind w:left="720"/>
        <w:jc w:val="both"/>
        <w:rPr>
          <w:rFonts w:ascii="Arial Narrow" w:hAnsi="Arial Narrow" w:cs="Arial"/>
          <w:lang w:val="fr-FR"/>
        </w:rPr>
      </w:pPr>
    </w:p>
    <w:p w14:paraId="400B1128" w14:textId="16C790D9" w:rsidR="00DF3D98" w:rsidRPr="00A83DE0" w:rsidRDefault="00DF3D98" w:rsidP="005813D5">
      <w:pPr>
        <w:spacing w:after="0" w:line="240" w:lineRule="auto"/>
        <w:jc w:val="both"/>
        <w:rPr>
          <w:rFonts w:ascii="Arial Narrow" w:hAnsi="Arial Narrow" w:cs="Arial"/>
          <w:lang w:val="fr-FR"/>
        </w:rPr>
      </w:pPr>
      <w:r w:rsidRPr="00A83DE0">
        <w:rPr>
          <w:rFonts w:ascii="Arial Narrow" w:hAnsi="Arial Narrow" w:cs="Arial"/>
          <w:lang w:val="fr-FR"/>
        </w:rPr>
        <w:t>Les candidats</w:t>
      </w:r>
      <w:r w:rsidR="00835321" w:rsidRPr="00A83DE0">
        <w:rPr>
          <w:rFonts w:ascii="Arial Narrow" w:hAnsi="Arial Narrow" w:cs="Arial"/>
          <w:lang w:val="fr-FR"/>
        </w:rPr>
        <w:t>/</w:t>
      </w:r>
      <w:r w:rsidRPr="00A83DE0">
        <w:rPr>
          <w:rFonts w:ascii="Arial Narrow" w:hAnsi="Arial Narrow" w:cs="Arial"/>
          <w:lang w:val="fr-FR"/>
        </w:rPr>
        <w:t>es intéressés</w:t>
      </w:r>
      <w:r w:rsidR="00835321" w:rsidRPr="00A83DE0">
        <w:rPr>
          <w:rFonts w:ascii="Arial Narrow" w:hAnsi="Arial Narrow" w:cs="Arial"/>
          <w:lang w:val="fr-FR"/>
        </w:rPr>
        <w:t>/</w:t>
      </w:r>
      <w:r w:rsidRPr="00A83DE0">
        <w:rPr>
          <w:rFonts w:ascii="Arial Narrow" w:hAnsi="Arial Narrow" w:cs="Arial"/>
          <w:lang w:val="fr-FR"/>
        </w:rPr>
        <w:t>es sont priés</w:t>
      </w:r>
      <w:r w:rsidR="00835321" w:rsidRPr="00A83DE0">
        <w:rPr>
          <w:rFonts w:ascii="Arial Narrow" w:hAnsi="Arial Narrow" w:cs="Arial"/>
          <w:lang w:val="fr-FR"/>
        </w:rPr>
        <w:t>/</w:t>
      </w:r>
      <w:r w:rsidRPr="00A83DE0">
        <w:rPr>
          <w:rFonts w:ascii="Arial Narrow" w:hAnsi="Arial Narrow" w:cs="Arial"/>
          <w:lang w:val="fr-FR"/>
        </w:rPr>
        <w:t xml:space="preserve">es de déposer un dossier </w:t>
      </w:r>
      <w:r w:rsidR="0029706D" w:rsidRPr="00A83DE0">
        <w:rPr>
          <w:rFonts w:ascii="Arial Narrow" w:hAnsi="Arial Narrow" w:cs="Arial"/>
          <w:lang w:val="fr-FR"/>
        </w:rPr>
        <w:t>complet de</w:t>
      </w:r>
      <w:r w:rsidR="000029FD" w:rsidRPr="00A83DE0">
        <w:rPr>
          <w:rFonts w:ascii="Arial Narrow" w:hAnsi="Arial Narrow" w:cs="Arial"/>
          <w:lang w:val="fr-FR"/>
        </w:rPr>
        <w:t xml:space="preserve"> candidature </w:t>
      </w:r>
      <w:r w:rsidRPr="00A83DE0">
        <w:rPr>
          <w:rFonts w:ascii="Arial Narrow" w:hAnsi="Arial Narrow" w:cs="Arial"/>
          <w:lang w:val="fr-FR"/>
        </w:rPr>
        <w:t xml:space="preserve">de 7.30h à 16.30h, </w:t>
      </w:r>
      <w:r w:rsidR="00737828" w:rsidRPr="00A83DE0">
        <w:rPr>
          <w:rFonts w:ascii="Arial Narrow" w:hAnsi="Arial Narrow" w:cs="Arial"/>
          <w:lang w:val="fr-FR"/>
        </w:rPr>
        <w:t>du</w:t>
      </w:r>
      <w:r w:rsidR="00D06A74" w:rsidRPr="00A83DE0">
        <w:rPr>
          <w:rFonts w:ascii="Arial Narrow" w:hAnsi="Arial Narrow" w:cs="Arial"/>
          <w:lang w:val="fr-FR"/>
        </w:rPr>
        <w:t xml:space="preserve"> </w:t>
      </w:r>
      <w:r w:rsidR="006B4776">
        <w:rPr>
          <w:rFonts w:ascii="Arial Narrow" w:hAnsi="Arial Narrow" w:cs="Arial"/>
          <w:lang w:val="fr-FR"/>
        </w:rPr>
        <w:t>2</w:t>
      </w:r>
      <w:r w:rsidR="00E53B92">
        <w:rPr>
          <w:rFonts w:ascii="Arial Narrow" w:hAnsi="Arial Narrow" w:cs="Arial"/>
          <w:lang w:val="fr-FR"/>
        </w:rPr>
        <w:t>3</w:t>
      </w:r>
      <w:r w:rsidR="006B4776">
        <w:rPr>
          <w:rFonts w:ascii="Arial Narrow" w:hAnsi="Arial Narrow" w:cs="Arial"/>
          <w:lang w:val="fr-FR"/>
        </w:rPr>
        <w:t xml:space="preserve"> </w:t>
      </w:r>
      <w:r w:rsidR="00495C45">
        <w:rPr>
          <w:rFonts w:ascii="Arial Narrow" w:hAnsi="Arial Narrow" w:cs="Arial"/>
          <w:lang w:val="fr-FR"/>
        </w:rPr>
        <w:t xml:space="preserve">Mars </w:t>
      </w:r>
      <w:r w:rsidR="00D06A74" w:rsidRPr="00A83DE0">
        <w:rPr>
          <w:rFonts w:ascii="Arial Narrow" w:hAnsi="Arial Narrow" w:cs="Arial"/>
          <w:lang w:val="fr-FR"/>
        </w:rPr>
        <w:t xml:space="preserve">au </w:t>
      </w:r>
      <w:r w:rsidR="00385B89">
        <w:rPr>
          <w:rFonts w:ascii="Arial Narrow" w:hAnsi="Arial Narrow" w:cs="Arial"/>
          <w:lang w:val="fr-FR"/>
        </w:rPr>
        <w:t xml:space="preserve">02 </w:t>
      </w:r>
      <w:r w:rsidR="00385B89" w:rsidRPr="00A83DE0">
        <w:rPr>
          <w:rFonts w:ascii="Arial Narrow" w:hAnsi="Arial Narrow" w:cs="Arial"/>
          <w:lang w:val="fr-FR"/>
        </w:rPr>
        <w:t>Avril</w:t>
      </w:r>
      <w:r w:rsidR="00D06A74" w:rsidRPr="00A83DE0">
        <w:rPr>
          <w:rFonts w:ascii="Arial Narrow" w:hAnsi="Arial Narrow" w:cs="Arial"/>
          <w:lang w:val="fr-FR"/>
        </w:rPr>
        <w:t xml:space="preserve"> 2023</w:t>
      </w:r>
      <w:r w:rsidR="00737828" w:rsidRPr="00A83DE0">
        <w:rPr>
          <w:rFonts w:ascii="Arial Narrow" w:hAnsi="Arial Narrow" w:cs="Arial"/>
          <w:lang w:val="fr-FR"/>
        </w:rPr>
        <w:t xml:space="preserve">, </w:t>
      </w:r>
      <w:r w:rsidRPr="00A83DE0">
        <w:rPr>
          <w:rFonts w:ascii="Arial Narrow" w:hAnsi="Arial Narrow" w:cs="Arial"/>
          <w:lang w:val="fr-FR"/>
        </w:rPr>
        <w:t xml:space="preserve">dans une enveloppe fermée reportant le titre du poste, la référence du poste, </w:t>
      </w:r>
      <w:r w:rsidR="00235002" w:rsidRPr="00A83DE0">
        <w:rPr>
          <w:rFonts w:ascii="Arial Narrow" w:hAnsi="Arial Narrow" w:cs="Arial"/>
          <w:lang w:val="fr-FR"/>
        </w:rPr>
        <w:t xml:space="preserve">aux </w:t>
      </w:r>
      <w:r w:rsidR="00455DC4" w:rsidRPr="00A83DE0">
        <w:rPr>
          <w:rFonts w:ascii="Arial Narrow" w:hAnsi="Arial Narrow" w:cs="Arial"/>
          <w:lang w:val="fr-FR"/>
        </w:rPr>
        <w:t>adresse</w:t>
      </w:r>
      <w:r w:rsidR="00235002" w:rsidRPr="00A83DE0">
        <w:rPr>
          <w:rFonts w:ascii="Arial Narrow" w:hAnsi="Arial Narrow" w:cs="Arial"/>
          <w:lang w:val="fr-FR"/>
        </w:rPr>
        <w:t xml:space="preserve">s </w:t>
      </w:r>
      <w:r w:rsidR="00455DC4" w:rsidRPr="00A83DE0">
        <w:rPr>
          <w:rFonts w:ascii="Arial Narrow" w:hAnsi="Arial Narrow" w:cs="Arial"/>
          <w:lang w:val="fr-FR"/>
        </w:rPr>
        <w:t>suivante</w:t>
      </w:r>
      <w:r w:rsidR="00235002" w:rsidRPr="00A83DE0">
        <w:rPr>
          <w:rFonts w:ascii="Arial Narrow" w:hAnsi="Arial Narrow" w:cs="Arial"/>
          <w:lang w:val="fr-FR"/>
        </w:rPr>
        <w:t>s :</w:t>
      </w:r>
    </w:p>
    <w:p w14:paraId="2443AC4D" w14:textId="77777777" w:rsidR="007F44F2" w:rsidRDefault="007F44F2" w:rsidP="005813D5">
      <w:pPr>
        <w:spacing w:after="0" w:line="240" w:lineRule="auto"/>
        <w:jc w:val="both"/>
        <w:rPr>
          <w:rFonts w:ascii="Arial Narrow" w:hAnsi="Arial Narrow" w:cs="Arial"/>
          <w:lang w:val="fr-FR"/>
        </w:rPr>
      </w:pPr>
    </w:p>
    <w:p w14:paraId="10AA6402" w14:textId="77777777" w:rsidR="00A362E7" w:rsidRPr="00A83DE0" w:rsidRDefault="00A362E7" w:rsidP="005813D5">
      <w:pPr>
        <w:spacing w:after="0" w:line="240" w:lineRule="auto"/>
        <w:jc w:val="both"/>
        <w:rPr>
          <w:rFonts w:ascii="Arial Narrow" w:hAnsi="Arial Narrow" w:cs="Arial"/>
          <w:lang w:val="fr-FR"/>
        </w:rPr>
      </w:pPr>
    </w:p>
    <w:p w14:paraId="325EC64B" w14:textId="77777777" w:rsidR="00570333" w:rsidRPr="00570333" w:rsidRDefault="00570333" w:rsidP="005813D5">
      <w:pPr>
        <w:numPr>
          <w:ilvl w:val="0"/>
          <w:numId w:val="45"/>
        </w:numPr>
        <w:shd w:val="clear" w:color="auto" w:fill="FFFFFF"/>
        <w:spacing w:after="0" w:line="240" w:lineRule="auto"/>
        <w:jc w:val="both"/>
        <w:rPr>
          <w:rFonts w:ascii="Arial Narrow" w:eastAsia="Times New Roman" w:hAnsi="Arial Narrow" w:cs="Calibri"/>
          <w:color w:val="242424"/>
        </w:rPr>
      </w:pPr>
      <w:r w:rsidRPr="00570333">
        <w:rPr>
          <w:rFonts w:ascii="Arial Narrow" w:eastAsia="Times New Roman" w:hAnsi="Arial Narrow" w:cs="Calibri"/>
          <w:b/>
          <w:bCs/>
          <w:color w:val="242424"/>
          <w:bdr w:val="none" w:sz="0" w:space="0" w:color="auto" w:frame="1"/>
        </w:rPr>
        <w:t>Route de </w:t>
      </w:r>
      <w:r w:rsidRPr="00570333">
        <w:rPr>
          <w:rFonts w:ascii="Arial Narrow" w:eastAsia="Times New Roman" w:hAnsi="Arial Narrow" w:cs="Calibri"/>
          <w:b/>
          <w:bCs/>
          <w:color w:val="000000"/>
          <w:bdr w:val="none" w:sz="0" w:space="0" w:color="auto" w:frame="1"/>
        </w:rPr>
        <w:t xml:space="preserve">Calas, </w:t>
      </w:r>
      <w:proofErr w:type="spellStart"/>
      <w:r w:rsidRPr="00570333">
        <w:rPr>
          <w:rFonts w:ascii="Arial Narrow" w:eastAsia="Times New Roman" w:hAnsi="Arial Narrow" w:cs="Calibri"/>
          <w:b/>
          <w:bCs/>
          <w:color w:val="000000"/>
          <w:bdr w:val="none" w:sz="0" w:space="0" w:color="auto" w:frame="1"/>
        </w:rPr>
        <w:t>Jérémie</w:t>
      </w:r>
      <w:proofErr w:type="spellEnd"/>
      <w:r w:rsidRPr="00570333">
        <w:rPr>
          <w:rFonts w:ascii="Arial Narrow" w:eastAsia="Times New Roman" w:hAnsi="Arial Narrow" w:cs="Calibri"/>
          <w:color w:val="000000"/>
          <w:bdr w:val="none" w:sz="0" w:space="0" w:color="auto" w:frame="1"/>
        </w:rPr>
        <w:t> </w:t>
      </w:r>
    </w:p>
    <w:p w14:paraId="78E9F400" w14:textId="77777777" w:rsidR="00570333" w:rsidRPr="00570333" w:rsidRDefault="00570333" w:rsidP="005813D5">
      <w:pPr>
        <w:numPr>
          <w:ilvl w:val="0"/>
          <w:numId w:val="45"/>
        </w:numPr>
        <w:shd w:val="clear" w:color="auto" w:fill="FFFFFF"/>
        <w:spacing w:after="0" w:line="240" w:lineRule="auto"/>
        <w:jc w:val="both"/>
        <w:rPr>
          <w:rFonts w:ascii="Arial Narrow" w:eastAsia="Times New Roman" w:hAnsi="Arial Narrow" w:cs="Calibri"/>
          <w:color w:val="242424"/>
        </w:rPr>
      </w:pPr>
      <w:r w:rsidRPr="00570333">
        <w:rPr>
          <w:rFonts w:ascii="Arial Narrow" w:eastAsia="Times New Roman" w:hAnsi="Arial Narrow" w:cs="Calibri"/>
          <w:b/>
          <w:bCs/>
          <w:color w:val="000000"/>
          <w:bdr w:val="none" w:sz="0" w:space="0" w:color="auto" w:frame="1"/>
        </w:rPr>
        <w:lastRenderedPageBreak/>
        <w:t>Village Nadia, les Cayes</w:t>
      </w:r>
    </w:p>
    <w:p w14:paraId="42428C27" w14:textId="77777777" w:rsidR="00570333" w:rsidRPr="00570333" w:rsidRDefault="00570333" w:rsidP="005813D5">
      <w:pPr>
        <w:numPr>
          <w:ilvl w:val="0"/>
          <w:numId w:val="45"/>
        </w:numPr>
        <w:shd w:val="clear" w:color="auto" w:fill="FFFFFF"/>
        <w:spacing w:after="0" w:line="240" w:lineRule="auto"/>
        <w:jc w:val="both"/>
        <w:rPr>
          <w:rFonts w:ascii="Arial Narrow" w:eastAsia="Times New Roman" w:hAnsi="Arial Narrow" w:cs="Calibri"/>
          <w:color w:val="242424"/>
          <w:lang w:val="fr-FR"/>
        </w:rPr>
      </w:pPr>
      <w:r w:rsidRPr="00570333">
        <w:rPr>
          <w:rFonts w:ascii="Arial Narrow" w:eastAsia="Times New Roman" w:hAnsi="Arial Narrow" w:cs="Calibri"/>
          <w:color w:val="000000"/>
          <w:bdr w:val="none" w:sz="0" w:space="0" w:color="auto" w:frame="1"/>
          <w:lang w:val="fr-FR"/>
        </w:rPr>
        <w:t> </w:t>
      </w:r>
      <w:r w:rsidRPr="00570333">
        <w:rPr>
          <w:rFonts w:ascii="Arial Narrow" w:eastAsia="Times New Roman" w:hAnsi="Arial Narrow" w:cs="Calibri"/>
          <w:b/>
          <w:bCs/>
          <w:color w:val="242424"/>
          <w:bdr w:val="none" w:sz="0" w:space="0" w:color="auto" w:frame="1"/>
          <w:lang w:val="fr-FR"/>
        </w:rPr>
        <w:t>9, rue Mont Joli, Turgeau, Port au Prince</w:t>
      </w:r>
    </w:p>
    <w:p w14:paraId="1F70F411" w14:textId="77777777" w:rsidR="007F44F2" w:rsidRPr="00A83DE0" w:rsidRDefault="007F44F2" w:rsidP="005813D5">
      <w:pPr>
        <w:jc w:val="both"/>
        <w:rPr>
          <w:rFonts w:ascii="Arial Narrow" w:hAnsi="Arial Narrow" w:cs="Arial"/>
          <w:lang w:val="fr-FR"/>
        </w:rPr>
      </w:pPr>
    </w:p>
    <w:p w14:paraId="4B4FE380" w14:textId="24ECB055" w:rsidR="007F44F2" w:rsidRPr="00A83DE0" w:rsidRDefault="007F44F2" w:rsidP="005813D5">
      <w:pPr>
        <w:jc w:val="both"/>
        <w:rPr>
          <w:rFonts w:ascii="Arial Narrow" w:hAnsi="Arial Narrow" w:cs="Arial"/>
          <w:b/>
          <w:lang w:val="fr-FR"/>
        </w:rPr>
      </w:pPr>
      <w:r w:rsidRPr="00A83DE0">
        <w:rPr>
          <w:rFonts w:ascii="Arial Narrow" w:hAnsi="Arial Narrow" w:cs="Arial"/>
          <w:lang w:val="fr-FR"/>
        </w:rPr>
        <w:t xml:space="preserve">Ou par </w:t>
      </w:r>
      <w:proofErr w:type="gramStart"/>
      <w:r w:rsidRPr="00A83DE0">
        <w:rPr>
          <w:rFonts w:ascii="Arial Narrow" w:hAnsi="Arial Narrow" w:cs="Arial"/>
          <w:lang w:val="fr-FR"/>
        </w:rPr>
        <w:t>email</w:t>
      </w:r>
      <w:proofErr w:type="gramEnd"/>
      <w:r w:rsidRPr="00A83DE0">
        <w:rPr>
          <w:rFonts w:ascii="Arial Narrow" w:hAnsi="Arial Narrow" w:cs="Arial"/>
          <w:lang w:val="fr-FR"/>
        </w:rPr>
        <w:t xml:space="preserve"> à l’adresse </w:t>
      </w:r>
      <w:hyperlink r:id="rId8" w:history="1">
        <w:r w:rsidR="00FA3BA8" w:rsidRPr="0016753B">
          <w:rPr>
            <w:rStyle w:val="Lienhypertexte"/>
            <w:rFonts w:ascii="Arial Narrow" w:hAnsi="Arial Narrow" w:cs="Arial"/>
            <w:lang w:val="fr-FR"/>
          </w:rPr>
          <w:t>jeremie.jobs@acted.org</w:t>
        </w:r>
      </w:hyperlink>
      <w:r w:rsidR="0072684A">
        <w:rPr>
          <w:rFonts w:ascii="Arial Narrow" w:hAnsi="Arial Narrow" w:cs="Arial"/>
          <w:lang w:val="fr-FR"/>
        </w:rPr>
        <w:t xml:space="preserve"> </w:t>
      </w:r>
      <w:r w:rsidRPr="00A83DE0">
        <w:rPr>
          <w:rFonts w:ascii="Arial Narrow" w:hAnsi="Arial Narrow" w:cs="Arial"/>
          <w:lang w:val="fr-FR"/>
        </w:rPr>
        <w:t>en indiquant</w:t>
      </w:r>
      <w:r w:rsidR="00D9520E">
        <w:rPr>
          <w:rFonts w:ascii="Arial Narrow" w:hAnsi="Arial Narrow" w:cs="Arial"/>
          <w:lang w:val="fr-FR"/>
        </w:rPr>
        <w:t xml:space="preserve"> </w:t>
      </w:r>
      <w:r w:rsidRPr="00A83DE0">
        <w:rPr>
          <w:rFonts w:ascii="Arial Narrow" w:hAnsi="Arial Narrow" w:cs="Arial"/>
          <w:lang w:val="fr-FR"/>
        </w:rPr>
        <w:t>comme objet</w:t>
      </w:r>
      <w:r w:rsidR="00D9520E">
        <w:rPr>
          <w:rFonts w:ascii="Arial Narrow" w:hAnsi="Arial Narrow" w:cs="Arial"/>
          <w:lang w:val="fr-FR"/>
        </w:rPr>
        <w:t> :</w:t>
      </w:r>
      <w:r w:rsidRPr="00A83DE0">
        <w:rPr>
          <w:rFonts w:ascii="Arial Narrow" w:hAnsi="Arial Narrow" w:cs="Arial"/>
          <w:lang w:val="fr-FR"/>
        </w:rPr>
        <w:t xml:space="preserve"> </w:t>
      </w:r>
      <w:r w:rsidR="00D9520E">
        <w:rPr>
          <w:rFonts w:ascii="Arial Narrow" w:hAnsi="Arial Narrow" w:cs="Arial"/>
          <w:lang w:val="fr-FR"/>
        </w:rPr>
        <w:t xml:space="preserve"> </w:t>
      </w:r>
      <w:r w:rsidR="00A83A39" w:rsidRPr="00A83DE0">
        <w:rPr>
          <w:rFonts w:ascii="Arial Narrow" w:hAnsi="Arial Narrow" w:cs="Arial"/>
          <w:b/>
          <w:lang w:val="fr-FR"/>
        </w:rPr>
        <w:t>HAI/</w:t>
      </w:r>
      <w:r w:rsidR="006F4C78" w:rsidRPr="00A83DE0">
        <w:rPr>
          <w:rFonts w:ascii="Arial Narrow" w:hAnsi="Arial Narrow" w:cs="Arial"/>
          <w:b/>
          <w:lang w:val="fr-FR"/>
        </w:rPr>
        <w:t>JEREMIE</w:t>
      </w:r>
      <w:r w:rsidRPr="00A83DE0">
        <w:rPr>
          <w:rFonts w:ascii="Arial Narrow" w:hAnsi="Arial Narrow" w:cs="Arial"/>
          <w:b/>
          <w:lang w:val="fr-FR"/>
        </w:rPr>
        <w:t>-RF/RECRUTEMENT</w:t>
      </w:r>
      <w:r w:rsidR="00E540BB" w:rsidRPr="00A83DE0">
        <w:rPr>
          <w:rFonts w:ascii="Arial Narrow" w:hAnsi="Arial Narrow" w:cs="Arial"/>
          <w:b/>
          <w:lang w:val="fr-FR"/>
        </w:rPr>
        <w:t>/</w:t>
      </w:r>
      <w:r w:rsidR="004C40C3" w:rsidRPr="00A83DE0">
        <w:rPr>
          <w:rFonts w:ascii="Arial Narrow" w:hAnsi="Arial Narrow" w:cs="Arial"/>
          <w:b/>
          <w:lang w:val="fr-FR"/>
        </w:rPr>
        <w:t>ASSISTMEAL</w:t>
      </w:r>
      <w:r w:rsidR="00E540BB" w:rsidRPr="00A83DE0">
        <w:rPr>
          <w:rFonts w:ascii="Arial Narrow" w:hAnsi="Arial Narrow" w:cs="Arial"/>
          <w:b/>
          <w:lang w:val="fr-FR"/>
        </w:rPr>
        <w:t>/</w:t>
      </w:r>
      <w:r w:rsidRPr="00A83DE0">
        <w:rPr>
          <w:rFonts w:ascii="Arial Narrow" w:hAnsi="Arial Narrow" w:cs="Arial"/>
          <w:b/>
          <w:lang w:val="fr-FR"/>
        </w:rPr>
        <w:t>202</w:t>
      </w:r>
      <w:r w:rsidR="006F4C78" w:rsidRPr="00A83DE0">
        <w:rPr>
          <w:rFonts w:ascii="Arial Narrow" w:hAnsi="Arial Narrow" w:cs="Arial"/>
          <w:b/>
          <w:lang w:val="fr-FR"/>
        </w:rPr>
        <w:t>3</w:t>
      </w:r>
      <w:r w:rsidRPr="00A83DE0">
        <w:rPr>
          <w:rFonts w:ascii="Arial Narrow" w:hAnsi="Arial Narrow" w:cs="Arial"/>
          <w:b/>
          <w:lang w:val="fr-FR"/>
        </w:rPr>
        <w:t>0</w:t>
      </w:r>
      <w:r w:rsidR="00AD70CD" w:rsidRPr="00A83DE0">
        <w:rPr>
          <w:rFonts w:ascii="Arial Narrow" w:hAnsi="Arial Narrow" w:cs="Arial"/>
          <w:b/>
          <w:lang w:val="fr-FR"/>
        </w:rPr>
        <w:t>3</w:t>
      </w:r>
    </w:p>
    <w:p w14:paraId="0C1794DE" w14:textId="50010C44" w:rsidR="00DF3D98" w:rsidRPr="00A83DE0" w:rsidRDefault="00DF3D98" w:rsidP="005813D5">
      <w:pPr>
        <w:jc w:val="both"/>
        <w:rPr>
          <w:rFonts w:ascii="Arial Narrow" w:hAnsi="Arial Narrow" w:cs="Arial"/>
          <w:lang w:val="fr-FR"/>
        </w:rPr>
      </w:pPr>
    </w:p>
    <w:p w14:paraId="703519BF" w14:textId="142054EE" w:rsidR="00835321" w:rsidRPr="00A83DE0" w:rsidRDefault="00835321" w:rsidP="005813D5">
      <w:pPr>
        <w:pBdr>
          <w:top w:val="single" w:sz="4" w:space="1" w:color="auto"/>
          <w:left w:val="single" w:sz="4" w:space="1" w:color="auto"/>
          <w:bottom w:val="single" w:sz="4" w:space="1" w:color="auto"/>
          <w:right w:val="single" w:sz="4" w:space="4" w:color="auto"/>
        </w:pBdr>
        <w:jc w:val="both"/>
        <w:rPr>
          <w:rFonts w:ascii="Arial Narrow" w:hAnsi="Arial Narrow" w:cs="Arial"/>
          <w:lang w:val="fr-FR"/>
        </w:rPr>
      </w:pPr>
      <w:r w:rsidRPr="00A83DE0">
        <w:rPr>
          <w:rFonts w:ascii="Arial Narrow" w:hAnsi="Arial Narrow" w:cs="Arial"/>
          <w:lang w:val="fr-FR"/>
        </w:rPr>
        <w:t>Les candidatures féminines sont vivement encouragé</w:t>
      </w:r>
      <w:r w:rsidR="000713AB" w:rsidRPr="00A83DE0">
        <w:rPr>
          <w:rFonts w:ascii="Arial Narrow" w:hAnsi="Arial Narrow" w:cs="Arial"/>
          <w:lang w:val="fr-FR"/>
        </w:rPr>
        <w:t>e</w:t>
      </w:r>
      <w:r w:rsidRPr="00A83DE0">
        <w:rPr>
          <w:rFonts w:ascii="Arial Narrow" w:hAnsi="Arial Narrow" w:cs="Arial"/>
          <w:lang w:val="fr-FR"/>
        </w:rPr>
        <w:t>s</w:t>
      </w:r>
    </w:p>
    <w:p w14:paraId="231949BE" w14:textId="34EE4001" w:rsidR="00DF3D98" w:rsidRPr="00A83DE0" w:rsidRDefault="00DF3D98" w:rsidP="005813D5">
      <w:pPr>
        <w:pBdr>
          <w:top w:val="single" w:sz="4" w:space="1" w:color="auto"/>
          <w:left w:val="single" w:sz="4" w:space="1" w:color="auto"/>
          <w:bottom w:val="single" w:sz="4" w:space="1" w:color="auto"/>
          <w:right w:val="single" w:sz="4" w:space="4" w:color="auto"/>
        </w:pBdr>
        <w:jc w:val="both"/>
        <w:rPr>
          <w:rFonts w:ascii="Arial Narrow" w:hAnsi="Arial Narrow" w:cs="Arial"/>
          <w:lang w:val="fr-FR"/>
        </w:rPr>
      </w:pPr>
      <w:r w:rsidRPr="00A83DE0">
        <w:rPr>
          <w:rFonts w:ascii="Arial Narrow" w:hAnsi="Arial Narrow" w:cs="Arial"/>
          <w:lang w:val="fr-FR"/>
        </w:rPr>
        <w:t>Les candidats ayant déjà eu une expérience avec ACTED seront nettement appréciés.</w:t>
      </w:r>
    </w:p>
    <w:p w14:paraId="4ADA1971" w14:textId="331A3869" w:rsidR="00DF3D98" w:rsidRPr="00A83DE0" w:rsidRDefault="00DF3D98" w:rsidP="005813D5">
      <w:pPr>
        <w:pBdr>
          <w:top w:val="single" w:sz="4" w:space="1" w:color="auto"/>
          <w:left w:val="single" w:sz="4" w:space="1" w:color="auto"/>
          <w:bottom w:val="single" w:sz="4" w:space="1" w:color="auto"/>
          <w:right w:val="single" w:sz="4" w:space="4" w:color="auto"/>
        </w:pBdr>
        <w:jc w:val="both"/>
        <w:rPr>
          <w:rFonts w:ascii="Arial Narrow" w:hAnsi="Arial Narrow" w:cs="Arial"/>
          <w:lang w:val="fr-FR"/>
        </w:rPr>
      </w:pPr>
      <w:r w:rsidRPr="00A83DE0">
        <w:rPr>
          <w:rFonts w:ascii="Arial Narrow" w:hAnsi="Arial Narrow" w:cs="Arial"/>
          <w:lang w:val="fr-FR"/>
        </w:rPr>
        <w:t>Les dossiers incomplets ou ne répondant pas au profil recherché ne seront pas traités.</w:t>
      </w:r>
    </w:p>
    <w:p w14:paraId="2C0EDEA4" w14:textId="6E675F23" w:rsidR="00DF3D98" w:rsidRPr="00A83DE0" w:rsidRDefault="00455DC4" w:rsidP="005813D5">
      <w:pPr>
        <w:pBdr>
          <w:top w:val="single" w:sz="4" w:space="1" w:color="auto"/>
          <w:left w:val="single" w:sz="4" w:space="1" w:color="auto"/>
          <w:bottom w:val="single" w:sz="4" w:space="1" w:color="auto"/>
          <w:right w:val="single" w:sz="4" w:space="4" w:color="auto"/>
        </w:pBdr>
        <w:jc w:val="both"/>
        <w:rPr>
          <w:rFonts w:ascii="Arial Narrow" w:hAnsi="Arial Narrow" w:cs="Arial"/>
          <w:lang w:val="fr-FR"/>
        </w:rPr>
      </w:pPr>
      <w:r w:rsidRPr="00A83DE0">
        <w:rPr>
          <w:rFonts w:ascii="Arial Narrow" w:hAnsi="Arial Narrow" w:cs="Arial"/>
          <w:lang w:val="fr-FR"/>
        </w:rPr>
        <w:t>L</w:t>
      </w:r>
      <w:r w:rsidR="00DF3D98" w:rsidRPr="00A83DE0">
        <w:rPr>
          <w:rFonts w:ascii="Arial Narrow" w:hAnsi="Arial Narrow" w:cs="Arial"/>
          <w:lang w:val="fr-FR"/>
        </w:rPr>
        <w:t xml:space="preserve">es </w:t>
      </w:r>
      <w:r w:rsidR="00CE1093" w:rsidRPr="00A83DE0">
        <w:rPr>
          <w:rFonts w:ascii="Arial Narrow" w:hAnsi="Arial Narrow" w:cs="Arial"/>
          <w:lang w:val="fr-FR"/>
        </w:rPr>
        <w:t>c</w:t>
      </w:r>
      <w:r w:rsidR="00DF3D98" w:rsidRPr="00A83DE0">
        <w:rPr>
          <w:rFonts w:ascii="Arial Narrow" w:hAnsi="Arial Narrow" w:cs="Arial"/>
          <w:lang w:val="fr-FR"/>
        </w:rPr>
        <w:t>andidats sélectionnés</w:t>
      </w:r>
      <w:r w:rsidR="0029706D" w:rsidRPr="00A83DE0">
        <w:rPr>
          <w:rFonts w:ascii="Arial Narrow" w:hAnsi="Arial Narrow" w:cs="Arial"/>
          <w:lang w:val="fr-FR"/>
        </w:rPr>
        <w:t xml:space="preserve"> suite à la revue de leur dossier de candidature</w:t>
      </w:r>
      <w:r w:rsidR="00DF3D98" w:rsidRPr="00A83DE0">
        <w:rPr>
          <w:rFonts w:ascii="Arial Narrow" w:hAnsi="Arial Narrow" w:cs="Arial"/>
          <w:lang w:val="fr-FR"/>
        </w:rPr>
        <w:t xml:space="preserve"> seront contactés par téléphone </w:t>
      </w:r>
      <w:r w:rsidR="0029706D" w:rsidRPr="00A83DE0">
        <w:rPr>
          <w:rFonts w:ascii="Arial Narrow" w:hAnsi="Arial Narrow" w:cs="Arial"/>
          <w:lang w:val="fr-FR"/>
        </w:rPr>
        <w:t xml:space="preserve">pour </w:t>
      </w:r>
      <w:r w:rsidR="00202682" w:rsidRPr="00A83DE0">
        <w:rPr>
          <w:rFonts w:ascii="Arial Narrow" w:hAnsi="Arial Narrow" w:cs="Arial"/>
          <w:lang w:val="fr-FR"/>
        </w:rPr>
        <w:t xml:space="preserve">venir passer </w:t>
      </w:r>
      <w:r w:rsidR="00935499" w:rsidRPr="00A83DE0">
        <w:rPr>
          <w:rFonts w:ascii="Arial Narrow" w:hAnsi="Arial Narrow" w:cs="Arial"/>
          <w:lang w:val="fr-FR"/>
        </w:rPr>
        <w:t>des tests écrits</w:t>
      </w:r>
      <w:r w:rsidR="004661A7" w:rsidRPr="00A83DE0">
        <w:rPr>
          <w:rFonts w:ascii="Arial Narrow" w:hAnsi="Arial Narrow" w:cs="Arial"/>
          <w:lang w:val="fr-FR"/>
        </w:rPr>
        <w:t>.</w:t>
      </w:r>
    </w:p>
    <w:p w14:paraId="51800435" w14:textId="77777777" w:rsidR="00DF3D98" w:rsidRPr="00A83DE0" w:rsidRDefault="00DF3D98" w:rsidP="005813D5">
      <w:pPr>
        <w:jc w:val="both"/>
        <w:rPr>
          <w:rFonts w:ascii="Arial Narrow" w:hAnsi="Arial Narrow" w:cs="Arial"/>
          <w:lang w:val="fr-FR"/>
        </w:rPr>
      </w:pPr>
    </w:p>
    <w:p w14:paraId="372E3BCC" w14:textId="77777777" w:rsidR="001C28B7" w:rsidRPr="00A83DE0" w:rsidRDefault="001C28B7" w:rsidP="005813D5">
      <w:pPr>
        <w:pStyle w:val="Default"/>
        <w:jc w:val="both"/>
        <w:rPr>
          <w:rFonts w:ascii="Arial Narrow" w:hAnsi="Arial Narrow"/>
          <w:sz w:val="22"/>
          <w:szCs w:val="22"/>
          <w:lang w:val="fr-FR"/>
        </w:rPr>
      </w:pPr>
    </w:p>
    <w:sectPr w:rsidR="001C28B7" w:rsidRPr="00A83DE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44B4" w14:textId="77777777" w:rsidR="00AF22BF" w:rsidRDefault="00AF22BF" w:rsidP="00AE66F5">
      <w:pPr>
        <w:spacing w:after="0" w:line="240" w:lineRule="auto"/>
      </w:pPr>
      <w:r>
        <w:separator/>
      </w:r>
    </w:p>
  </w:endnote>
  <w:endnote w:type="continuationSeparator" w:id="0">
    <w:p w14:paraId="517D22EC" w14:textId="77777777" w:rsidR="00AF22BF" w:rsidRDefault="00AF22BF" w:rsidP="00AE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 Century Book">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C1A0" w14:textId="77777777" w:rsidR="00AF22BF" w:rsidRDefault="00AF22BF" w:rsidP="00AE66F5">
      <w:pPr>
        <w:spacing w:after="0" w:line="240" w:lineRule="auto"/>
      </w:pPr>
      <w:r>
        <w:separator/>
      </w:r>
    </w:p>
  </w:footnote>
  <w:footnote w:type="continuationSeparator" w:id="0">
    <w:p w14:paraId="525EF099" w14:textId="77777777" w:rsidR="00AF22BF" w:rsidRDefault="00AF22BF" w:rsidP="00AE6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E505" w14:textId="47C71629" w:rsidR="00202682" w:rsidRDefault="00202682">
    <w:pPr>
      <w:pStyle w:val="En-tte"/>
    </w:pPr>
    <w:r w:rsidRPr="00E4079A">
      <w:rPr>
        <w:noProof/>
      </w:rPr>
      <w:drawing>
        <wp:inline distT="0" distB="0" distL="0" distR="0" wp14:anchorId="1B6254D9" wp14:editId="2CBF73B8">
          <wp:extent cx="2612390" cy="693420"/>
          <wp:effectExtent l="0" t="0" r="0" b="0"/>
          <wp:docPr id="1" name="Image 1" descr="logo_ACTED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TED_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39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907"/>
    <w:multiLevelType w:val="hybridMultilevel"/>
    <w:tmpl w:val="919A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5E6E"/>
    <w:multiLevelType w:val="hybridMultilevel"/>
    <w:tmpl w:val="F6B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4D2F"/>
    <w:multiLevelType w:val="hybridMultilevel"/>
    <w:tmpl w:val="F044F1CE"/>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D4A1314"/>
    <w:multiLevelType w:val="multilevel"/>
    <w:tmpl w:val="32AA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A7410"/>
    <w:multiLevelType w:val="hybridMultilevel"/>
    <w:tmpl w:val="F9302A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83D6B"/>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6" w15:restartNumberingAfterBreak="0">
    <w:nsid w:val="16073FF6"/>
    <w:multiLevelType w:val="hybridMultilevel"/>
    <w:tmpl w:val="10165C94"/>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8CF75A5"/>
    <w:multiLevelType w:val="hybridMultilevel"/>
    <w:tmpl w:val="0F269F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F46E99"/>
    <w:multiLevelType w:val="multilevel"/>
    <w:tmpl w:val="78780B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95D32C1"/>
    <w:multiLevelType w:val="hybridMultilevel"/>
    <w:tmpl w:val="AF0E6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0548CF"/>
    <w:multiLevelType w:val="hybridMultilevel"/>
    <w:tmpl w:val="05C0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09C8"/>
    <w:multiLevelType w:val="hybridMultilevel"/>
    <w:tmpl w:val="839218DC"/>
    <w:lvl w:ilvl="0" w:tplc="FEE66E80">
      <w:start w:val="1"/>
      <w:numFmt w:val="lowerLetter"/>
      <w:lvlText w:val="%1)"/>
      <w:lvlJc w:val="left"/>
      <w:pPr>
        <w:ind w:left="1152" w:hanging="360"/>
      </w:pPr>
      <w:rPr>
        <w:rFonts w:ascii="Calibri" w:hAnsi="Calibri"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23192144"/>
    <w:multiLevelType w:val="hybridMultilevel"/>
    <w:tmpl w:val="6DCC93EE"/>
    <w:lvl w:ilvl="0" w:tplc="FEE66E80">
      <w:start w:val="1"/>
      <w:numFmt w:val="lowerLetter"/>
      <w:lvlText w:val="%1)"/>
      <w:lvlJc w:val="left"/>
      <w:pPr>
        <w:ind w:left="1152" w:hanging="360"/>
      </w:pPr>
      <w:rPr>
        <w:rFonts w:ascii="Calibri" w:hAnsi="Calibri"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2CA9115D"/>
    <w:multiLevelType w:val="hybridMultilevel"/>
    <w:tmpl w:val="C1D8FC5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2F051B0C"/>
    <w:multiLevelType w:val="hybridMultilevel"/>
    <w:tmpl w:val="F3583732"/>
    <w:lvl w:ilvl="0" w:tplc="DA1E53D2">
      <w:numFmt w:val="bullet"/>
      <w:lvlText w:val="-"/>
      <w:lvlJc w:val="left"/>
      <w:pPr>
        <w:ind w:left="720" w:hanging="360"/>
      </w:pPr>
      <w:rPr>
        <w:rFonts w:asciiTheme="minorHAnsi" w:eastAsiaTheme="minorHAnsi" w:hAnsiTheme="minorHAns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112D2"/>
    <w:multiLevelType w:val="hybridMultilevel"/>
    <w:tmpl w:val="CAAA6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516CE3"/>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7" w15:restartNumberingAfterBreak="0">
    <w:nsid w:val="37CF432A"/>
    <w:multiLevelType w:val="hybridMultilevel"/>
    <w:tmpl w:val="C982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F51B5"/>
    <w:multiLevelType w:val="hybridMultilevel"/>
    <w:tmpl w:val="883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A6D4F"/>
    <w:multiLevelType w:val="hybridMultilevel"/>
    <w:tmpl w:val="2DDE2482"/>
    <w:lvl w:ilvl="0" w:tplc="0B7AA752">
      <w:start w:val="1"/>
      <w:numFmt w:val="decimal"/>
      <w:lvlText w:val="%1."/>
      <w:lvlJc w:val="left"/>
      <w:pPr>
        <w:ind w:left="92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58686F"/>
    <w:multiLevelType w:val="hybridMultilevel"/>
    <w:tmpl w:val="D2022E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FA13928"/>
    <w:multiLevelType w:val="hybridMultilevel"/>
    <w:tmpl w:val="9652564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2DD5D4C"/>
    <w:multiLevelType w:val="hybridMultilevel"/>
    <w:tmpl w:val="0A1A07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15:restartNumberingAfterBreak="0">
    <w:nsid w:val="42E51203"/>
    <w:multiLevelType w:val="multilevel"/>
    <w:tmpl w:val="87B80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8F6A98"/>
    <w:multiLevelType w:val="hybridMultilevel"/>
    <w:tmpl w:val="0C06C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C861A6"/>
    <w:multiLevelType w:val="hybridMultilevel"/>
    <w:tmpl w:val="79B0ED4C"/>
    <w:lvl w:ilvl="0" w:tplc="1AFEE6B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15:restartNumberingAfterBreak="0">
    <w:nsid w:val="458A7470"/>
    <w:multiLevelType w:val="hybridMultilevel"/>
    <w:tmpl w:val="0F6E3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6B43DE1"/>
    <w:multiLevelType w:val="hybridMultilevel"/>
    <w:tmpl w:val="1408F060"/>
    <w:lvl w:ilvl="0" w:tplc="FEE66E80">
      <w:start w:val="1"/>
      <w:numFmt w:val="lowerLetter"/>
      <w:lvlText w:val="%1)"/>
      <w:lvlJc w:val="left"/>
      <w:pPr>
        <w:ind w:left="1152" w:hanging="360"/>
      </w:pPr>
      <w:rPr>
        <w:rFonts w:ascii="Calibri" w:hAnsi="Calibri"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49D54121"/>
    <w:multiLevelType w:val="hybridMultilevel"/>
    <w:tmpl w:val="DA14E202"/>
    <w:lvl w:ilvl="0" w:tplc="64EC2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B26487"/>
    <w:multiLevelType w:val="hybridMultilevel"/>
    <w:tmpl w:val="CC903C1C"/>
    <w:lvl w:ilvl="0" w:tplc="FEC2F3C8">
      <w:start w:val="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F663123"/>
    <w:multiLevelType w:val="multilevel"/>
    <w:tmpl w:val="6B64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962D3A"/>
    <w:multiLevelType w:val="hybridMultilevel"/>
    <w:tmpl w:val="6F9E88AC"/>
    <w:lvl w:ilvl="0" w:tplc="2BD60A9E">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23B5D8E"/>
    <w:multiLevelType w:val="hybridMultilevel"/>
    <w:tmpl w:val="C234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73787"/>
    <w:multiLevelType w:val="hybridMultilevel"/>
    <w:tmpl w:val="24961518"/>
    <w:lvl w:ilvl="0" w:tplc="04090001">
      <w:start w:val="1"/>
      <w:numFmt w:val="bullet"/>
      <w:lvlText w:val=""/>
      <w:lvlJc w:val="left"/>
      <w:pPr>
        <w:ind w:left="720" w:hanging="360"/>
      </w:pPr>
      <w:rPr>
        <w:rFonts w:ascii="Symbol" w:hAnsi="Symbol" w:hint="default"/>
      </w:rPr>
    </w:lvl>
    <w:lvl w:ilvl="1" w:tplc="89005C32">
      <w:numFmt w:val="bullet"/>
      <w:lvlText w:val="-"/>
      <w:lvlJc w:val="left"/>
      <w:pPr>
        <w:ind w:left="1275" w:hanging="195"/>
      </w:pPr>
      <w:rPr>
        <w:rFonts w:asciiTheme="minorHAnsi" w:eastAsiaTheme="minorHAnsi" w:hAnsiTheme="minorHAnsi" w:cs="Aria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E139B"/>
    <w:multiLevelType w:val="hybridMultilevel"/>
    <w:tmpl w:val="92AC6F08"/>
    <w:lvl w:ilvl="0" w:tplc="040C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5D16ED"/>
    <w:multiLevelType w:val="hybridMultilevel"/>
    <w:tmpl w:val="839218DC"/>
    <w:lvl w:ilvl="0" w:tplc="FEE66E80">
      <w:start w:val="1"/>
      <w:numFmt w:val="lowerLetter"/>
      <w:lvlText w:val="%1)"/>
      <w:lvlJc w:val="left"/>
      <w:pPr>
        <w:ind w:left="1152" w:hanging="360"/>
      </w:pPr>
      <w:rPr>
        <w:rFonts w:ascii="Calibri" w:hAnsi="Calibri"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662A1C1E"/>
    <w:multiLevelType w:val="multilevel"/>
    <w:tmpl w:val="C88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544C28"/>
    <w:multiLevelType w:val="multilevel"/>
    <w:tmpl w:val="AF68B9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334CBB"/>
    <w:multiLevelType w:val="hybridMultilevel"/>
    <w:tmpl w:val="C4F8EF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74151A67"/>
    <w:multiLevelType w:val="hybridMultilevel"/>
    <w:tmpl w:val="2DB01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BA5F1E"/>
    <w:multiLevelType w:val="multilevel"/>
    <w:tmpl w:val="73A85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F72222"/>
    <w:multiLevelType w:val="multilevel"/>
    <w:tmpl w:val="5B36A40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074951"/>
    <w:multiLevelType w:val="hybridMultilevel"/>
    <w:tmpl w:val="4476B744"/>
    <w:lvl w:ilvl="0" w:tplc="CC12427E">
      <w:start w:val="2"/>
      <w:numFmt w:val="bullet"/>
      <w:lvlText w:val="-"/>
      <w:lvlJc w:val="left"/>
      <w:pPr>
        <w:ind w:left="720" w:hanging="360"/>
      </w:pPr>
      <w:rPr>
        <w:rFonts w:ascii="Arial Narrow" w:eastAsiaTheme="minorHAnsi" w:hAnsi="Arial Narrow"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0D7FFD"/>
    <w:multiLevelType w:val="hybridMultilevel"/>
    <w:tmpl w:val="C89E0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A65B58"/>
    <w:multiLevelType w:val="hybridMultilevel"/>
    <w:tmpl w:val="AA5E89F6"/>
    <w:lvl w:ilvl="0" w:tplc="116CA15A">
      <w:start w:val="1"/>
      <w:numFmt w:val="lowerLetter"/>
      <w:lvlText w:val="%1)"/>
      <w:lvlJc w:val="left"/>
      <w:pPr>
        <w:ind w:left="1152" w:hanging="360"/>
      </w:pPr>
      <w:rPr>
        <w:rFonts w:ascii="Calibri" w:hAnsi="Calibri"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656183543">
    <w:abstractNumId w:val="2"/>
  </w:num>
  <w:num w:numId="2" w16cid:durableId="1768884952">
    <w:abstractNumId w:val="13"/>
  </w:num>
  <w:num w:numId="3" w16cid:durableId="774713311">
    <w:abstractNumId w:val="26"/>
  </w:num>
  <w:num w:numId="4" w16cid:durableId="4066303">
    <w:abstractNumId w:val="19"/>
  </w:num>
  <w:num w:numId="5" w16cid:durableId="1531608084">
    <w:abstractNumId w:val="24"/>
  </w:num>
  <w:num w:numId="6" w16cid:durableId="123887893">
    <w:abstractNumId w:val="21"/>
  </w:num>
  <w:num w:numId="7" w16cid:durableId="895699688">
    <w:abstractNumId w:val="18"/>
  </w:num>
  <w:num w:numId="8" w16cid:durableId="997151316">
    <w:abstractNumId w:val="16"/>
  </w:num>
  <w:num w:numId="9" w16cid:durableId="270625517">
    <w:abstractNumId w:val="5"/>
  </w:num>
  <w:num w:numId="10" w16cid:durableId="1870293312">
    <w:abstractNumId w:val="29"/>
  </w:num>
  <w:num w:numId="11" w16cid:durableId="651447977">
    <w:abstractNumId w:val="38"/>
  </w:num>
  <w:num w:numId="12" w16cid:durableId="810757038">
    <w:abstractNumId w:val="9"/>
  </w:num>
  <w:num w:numId="13" w16cid:durableId="652373949">
    <w:abstractNumId w:val="22"/>
  </w:num>
  <w:num w:numId="14" w16cid:durableId="587931946">
    <w:abstractNumId w:val="0"/>
  </w:num>
  <w:num w:numId="15" w16cid:durableId="45447823">
    <w:abstractNumId w:val="28"/>
  </w:num>
  <w:num w:numId="16" w16cid:durableId="1081022140">
    <w:abstractNumId w:val="43"/>
  </w:num>
  <w:num w:numId="17" w16cid:durableId="1381201487">
    <w:abstractNumId w:val="17"/>
  </w:num>
  <w:num w:numId="18" w16cid:durableId="947855939">
    <w:abstractNumId w:val="32"/>
  </w:num>
  <w:num w:numId="19" w16cid:durableId="2093819115">
    <w:abstractNumId w:val="1"/>
  </w:num>
  <w:num w:numId="20" w16cid:durableId="999430194">
    <w:abstractNumId w:val="10"/>
  </w:num>
  <w:num w:numId="21" w16cid:durableId="847907044">
    <w:abstractNumId w:val="14"/>
  </w:num>
  <w:num w:numId="22" w16cid:durableId="1601137174">
    <w:abstractNumId w:val="33"/>
  </w:num>
  <w:num w:numId="23" w16cid:durableId="1228803817">
    <w:abstractNumId w:val="15"/>
  </w:num>
  <w:num w:numId="24" w16cid:durableId="932661713">
    <w:abstractNumId w:val="20"/>
  </w:num>
  <w:num w:numId="25" w16cid:durableId="1047804529">
    <w:abstractNumId w:val="31"/>
  </w:num>
  <w:num w:numId="26" w16cid:durableId="1654024834">
    <w:abstractNumId w:val="3"/>
  </w:num>
  <w:num w:numId="27" w16cid:durableId="479931765">
    <w:abstractNumId w:val="30"/>
  </w:num>
  <w:num w:numId="28" w16cid:durableId="263147208">
    <w:abstractNumId w:val="42"/>
  </w:num>
  <w:num w:numId="29" w16cid:durableId="1015576577">
    <w:abstractNumId w:val="23"/>
  </w:num>
  <w:num w:numId="30" w16cid:durableId="1107651436">
    <w:abstractNumId w:val="37"/>
  </w:num>
  <w:num w:numId="31" w16cid:durableId="1655447222">
    <w:abstractNumId w:val="40"/>
  </w:num>
  <w:num w:numId="32" w16cid:durableId="1228420500">
    <w:abstractNumId w:val="7"/>
  </w:num>
  <w:num w:numId="33" w16cid:durableId="1578782781">
    <w:abstractNumId w:val="8"/>
  </w:num>
  <w:num w:numId="34" w16cid:durableId="145435432">
    <w:abstractNumId w:val="34"/>
  </w:num>
  <w:num w:numId="35" w16cid:durableId="1212109197">
    <w:abstractNumId w:val="39"/>
  </w:num>
  <w:num w:numId="36" w16cid:durableId="425810580">
    <w:abstractNumId w:val="6"/>
  </w:num>
  <w:num w:numId="37" w16cid:durableId="956108086">
    <w:abstractNumId w:val="25"/>
  </w:num>
  <w:num w:numId="38" w16cid:durableId="2057271541">
    <w:abstractNumId w:val="4"/>
  </w:num>
  <w:num w:numId="39" w16cid:durableId="595596222">
    <w:abstractNumId w:val="11"/>
  </w:num>
  <w:num w:numId="40" w16cid:durableId="452333651">
    <w:abstractNumId w:val="41"/>
  </w:num>
  <w:num w:numId="41" w16cid:durableId="1760251073">
    <w:abstractNumId w:val="12"/>
  </w:num>
  <w:num w:numId="42" w16cid:durableId="1155487657">
    <w:abstractNumId w:val="35"/>
  </w:num>
  <w:num w:numId="43" w16cid:durableId="748966511">
    <w:abstractNumId w:val="27"/>
  </w:num>
  <w:num w:numId="44" w16cid:durableId="1156065657">
    <w:abstractNumId w:val="44"/>
  </w:num>
  <w:num w:numId="45" w16cid:durableId="31595915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C3"/>
    <w:rsid w:val="00000718"/>
    <w:rsid w:val="000029FD"/>
    <w:rsid w:val="000247BC"/>
    <w:rsid w:val="000301DF"/>
    <w:rsid w:val="0003340B"/>
    <w:rsid w:val="00061267"/>
    <w:rsid w:val="00067958"/>
    <w:rsid w:val="000713AB"/>
    <w:rsid w:val="000B4703"/>
    <w:rsid w:val="000C0974"/>
    <w:rsid w:val="000C186B"/>
    <w:rsid w:val="000C5A72"/>
    <w:rsid w:val="000C7B82"/>
    <w:rsid w:val="000D4690"/>
    <w:rsid w:val="000D4F35"/>
    <w:rsid w:val="000F1A79"/>
    <w:rsid w:val="000F370C"/>
    <w:rsid w:val="00110F4B"/>
    <w:rsid w:val="0012157D"/>
    <w:rsid w:val="00126DBF"/>
    <w:rsid w:val="00147D7F"/>
    <w:rsid w:val="00156A08"/>
    <w:rsid w:val="0016541A"/>
    <w:rsid w:val="001704F0"/>
    <w:rsid w:val="00190ED4"/>
    <w:rsid w:val="001914FC"/>
    <w:rsid w:val="001931E8"/>
    <w:rsid w:val="001A6853"/>
    <w:rsid w:val="001B42A2"/>
    <w:rsid w:val="001C28B7"/>
    <w:rsid w:val="001C42A4"/>
    <w:rsid w:val="001C4468"/>
    <w:rsid w:val="001C4CD5"/>
    <w:rsid w:val="001C622F"/>
    <w:rsid w:val="00202682"/>
    <w:rsid w:val="00203D7F"/>
    <w:rsid w:val="00203EAD"/>
    <w:rsid w:val="00216B60"/>
    <w:rsid w:val="002209C2"/>
    <w:rsid w:val="0023060C"/>
    <w:rsid w:val="00235002"/>
    <w:rsid w:val="00240227"/>
    <w:rsid w:val="002413E0"/>
    <w:rsid w:val="00243077"/>
    <w:rsid w:val="00244EEA"/>
    <w:rsid w:val="0025300F"/>
    <w:rsid w:val="00265A26"/>
    <w:rsid w:val="00270D92"/>
    <w:rsid w:val="0028339C"/>
    <w:rsid w:val="00287626"/>
    <w:rsid w:val="00290963"/>
    <w:rsid w:val="0029706D"/>
    <w:rsid w:val="002D5412"/>
    <w:rsid w:val="002E7FFC"/>
    <w:rsid w:val="002F03AD"/>
    <w:rsid w:val="00316002"/>
    <w:rsid w:val="003260EF"/>
    <w:rsid w:val="003325B7"/>
    <w:rsid w:val="003367F2"/>
    <w:rsid w:val="0036032A"/>
    <w:rsid w:val="003625F7"/>
    <w:rsid w:val="00365C0B"/>
    <w:rsid w:val="00366761"/>
    <w:rsid w:val="003706FB"/>
    <w:rsid w:val="00385B89"/>
    <w:rsid w:val="003B320C"/>
    <w:rsid w:val="003C2A7E"/>
    <w:rsid w:val="003C4EE6"/>
    <w:rsid w:val="003F116F"/>
    <w:rsid w:val="003F138B"/>
    <w:rsid w:val="00401CA0"/>
    <w:rsid w:val="00401E85"/>
    <w:rsid w:val="00434A0F"/>
    <w:rsid w:val="00446EB5"/>
    <w:rsid w:val="00451055"/>
    <w:rsid w:val="00455DC4"/>
    <w:rsid w:val="004661A7"/>
    <w:rsid w:val="00472771"/>
    <w:rsid w:val="00474813"/>
    <w:rsid w:val="00475706"/>
    <w:rsid w:val="00495C45"/>
    <w:rsid w:val="0049683F"/>
    <w:rsid w:val="004A2D4C"/>
    <w:rsid w:val="004A70F5"/>
    <w:rsid w:val="004C40C3"/>
    <w:rsid w:val="004D7D9C"/>
    <w:rsid w:val="00507DC6"/>
    <w:rsid w:val="005155A8"/>
    <w:rsid w:val="005215F4"/>
    <w:rsid w:val="00526B08"/>
    <w:rsid w:val="00542C0D"/>
    <w:rsid w:val="00551529"/>
    <w:rsid w:val="00565228"/>
    <w:rsid w:val="005665B3"/>
    <w:rsid w:val="00570333"/>
    <w:rsid w:val="005813D5"/>
    <w:rsid w:val="005817FE"/>
    <w:rsid w:val="00581A30"/>
    <w:rsid w:val="00585CFB"/>
    <w:rsid w:val="005A39C1"/>
    <w:rsid w:val="005B588D"/>
    <w:rsid w:val="005D3F57"/>
    <w:rsid w:val="005F1B13"/>
    <w:rsid w:val="005F756F"/>
    <w:rsid w:val="00600907"/>
    <w:rsid w:val="00615A8B"/>
    <w:rsid w:val="00633469"/>
    <w:rsid w:val="0065128D"/>
    <w:rsid w:val="00652097"/>
    <w:rsid w:val="006632FB"/>
    <w:rsid w:val="0067152C"/>
    <w:rsid w:val="006759EB"/>
    <w:rsid w:val="006803FE"/>
    <w:rsid w:val="006844C3"/>
    <w:rsid w:val="006850D2"/>
    <w:rsid w:val="0069631B"/>
    <w:rsid w:val="006B4776"/>
    <w:rsid w:val="006D4430"/>
    <w:rsid w:val="006E1F91"/>
    <w:rsid w:val="006E3852"/>
    <w:rsid w:val="006F4C78"/>
    <w:rsid w:val="00700225"/>
    <w:rsid w:val="0070539D"/>
    <w:rsid w:val="00705516"/>
    <w:rsid w:val="0072684A"/>
    <w:rsid w:val="00727AC8"/>
    <w:rsid w:val="00737828"/>
    <w:rsid w:val="007A62FE"/>
    <w:rsid w:val="007D1D52"/>
    <w:rsid w:val="007F1CC3"/>
    <w:rsid w:val="007F44F2"/>
    <w:rsid w:val="00800A11"/>
    <w:rsid w:val="008174A0"/>
    <w:rsid w:val="0082303A"/>
    <w:rsid w:val="00834C22"/>
    <w:rsid w:val="00835321"/>
    <w:rsid w:val="0083658E"/>
    <w:rsid w:val="008455C3"/>
    <w:rsid w:val="008545C7"/>
    <w:rsid w:val="008574BF"/>
    <w:rsid w:val="0086610F"/>
    <w:rsid w:val="0087093D"/>
    <w:rsid w:val="00870BD0"/>
    <w:rsid w:val="0089657E"/>
    <w:rsid w:val="008B72F7"/>
    <w:rsid w:val="008D058C"/>
    <w:rsid w:val="008D3AC5"/>
    <w:rsid w:val="008D3BD1"/>
    <w:rsid w:val="009058E1"/>
    <w:rsid w:val="00923D0A"/>
    <w:rsid w:val="00935499"/>
    <w:rsid w:val="00960681"/>
    <w:rsid w:val="0097607E"/>
    <w:rsid w:val="00997E3D"/>
    <w:rsid w:val="009B08B8"/>
    <w:rsid w:val="009B2F90"/>
    <w:rsid w:val="009B497E"/>
    <w:rsid w:val="009B67C2"/>
    <w:rsid w:val="009B6DE8"/>
    <w:rsid w:val="009E3FEE"/>
    <w:rsid w:val="009F067D"/>
    <w:rsid w:val="009F122C"/>
    <w:rsid w:val="00A01B57"/>
    <w:rsid w:val="00A03D01"/>
    <w:rsid w:val="00A0748B"/>
    <w:rsid w:val="00A362E7"/>
    <w:rsid w:val="00A4125C"/>
    <w:rsid w:val="00A519D8"/>
    <w:rsid w:val="00A5394A"/>
    <w:rsid w:val="00A77322"/>
    <w:rsid w:val="00A83A39"/>
    <w:rsid w:val="00A83DE0"/>
    <w:rsid w:val="00A9679E"/>
    <w:rsid w:val="00AC7620"/>
    <w:rsid w:val="00AD70CD"/>
    <w:rsid w:val="00AE66F5"/>
    <w:rsid w:val="00AF12EC"/>
    <w:rsid w:val="00AF22BF"/>
    <w:rsid w:val="00AF4AB4"/>
    <w:rsid w:val="00B03DBC"/>
    <w:rsid w:val="00B109B1"/>
    <w:rsid w:val="00B3241C"/>
    <w:rsid w:val="00B3594B"/>
    <w:rsid w:val="00B74AF4"/>
    <w:rsid w:val="00B82F69"/>
    <w:rsid w:val="00B949A9"/>
    <w:rsid w:val="00BC0578"/>
    <w:rsid w:val="00BC48CF"/>
    <w:rsid w:val="00BF14E6"/>
    <w:rsid w:val="00C25976"/>
    <w:rsid w:val="00C66C59"/>
    <w:rsid w:val="00C76986"/>
    <w:rsid w:val="00C85030"/>
    <w:rsid w:val="00CA1C0C"/>
    <w:rsid w:val="00CA639A"/>
    <w:rsid w:val="00CD0FBB"/>
    <w:rsid w:val="00CE1093"/>
    <w:rsid w:val="00CF03AB"/>
    <w:rsid w:val="00CF408E"/>
    <w:rsid w:val="00CF6539"/>
    <w:rsid w:val="00D03E3A"/>
    <w:rsid w:val="00D06A74"/>
    <w:rsid w:val="00D07932"/>
    <w:rsid w:val="00D139D1"/>
    <w:rsid w:val="00D252A1"/>
    <w:rsid w:val="00D31452"/>
    <w:rsid w:val="00D71FDA"/>
    <w:rsid w:val="00D9520E"/>
    <w:rsid w:val="00DA17BE"/>
    <w:rsid w:val="00DC63BC"/>
    <w:rsid w:val="00DE30C6"/>
    <w:rsid w:val="00DF3D98"/>
    <w:rsid w:val="00E0463D"/>
    <w:rsid w:val="00E05B20"/>
    <w:rsid w:val="00E12F02"/>
    <w:rsid w:val="00E13FDE"/>
    <w:rsid w:val="00E30306"/>
    <w:rsid w:val="00E30BCE"/>
    <w:rsid w:val="00E4485C"/>
    <w:rsid w:val="00E53B92"/>
    <w:rsid w:val="00E540BB"/>
    <w:rsid w:val="00E74B07"/>
    <w:rsid w:val="00E941E5"/>
    <w:rsid w:val="00EC56B0"/>
    <w:rsid w:val="00ED2133"/>
    <w:rsid w:val="00EF0EF8"/>
    <w:rsid w:val="00EF234D"/>
    <w:rsid w:val="00EF2FA8"/>
    <w:rsid w:val="00EF369E"/>
    <w:rsid w:val="00F223B4"/>
    <w:rsid w:val="00F22593"/>
    <w:rsid w:val="00F4070A"/>
    <w:rsid w:val="00F43AB9"/>
    <w:rsid w:val="00F45CCC"/>
    <w:rsid w:val="00F55E2F"/>
    <w:rsid w:val="00F673DF"/>
    <w:rsid w:val="00F742F7"/>
    <w:rsid w:val="00F747E7"/>
    <w:rsid w:val="00F827C0"/>
    <w:rsid w:val="00FA3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2EF1"/>
  <w15:chartTrackingRefBased/>
  <w15:docId w15:val="{97EB9663-0B2B-4E2B-8395-45FC0C8B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5C3"/>
    <w:rPr>
      <w:lang w:val="en-US"/>
    </w:rPr>
  </w:style>
  <w:style w:type="paragraph" w:styleId="Titre1">
    <w:name w:val="heading 1"/>
    <w:basedOn w:val="Normal"/>
    <w:next w:val="Normal"/>
    <w:link w:val="Titre1Car"/>
    <w:qFormat/>
    <w:rsid w:val="0065128D"/>
    <w:pPr>
      <w:keepNext/>
      <w:spacing w:before="240" w:after="60" w:line="240" w:lineRule="auto"/>
      <w:ind w:right="283"/>
      <w:jc w:val="center"/>
      <w:outlineLvl w:val="0"/>
    </w:pPr>
    <w:rPr>
      <w:rFonts w:ascii="Times New Roman" w:eastAsia="Times New Roman" w:hAnsi="Times New Roman" w:cs="Times New Roman"/>
      <w:b/>
      <w:kern w:val="28"/>
      <w:sz w:val="28"/>
      <w:szCs w:val="20"/>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55C3"/>
    <w:pPr>
      <w:autoSpaceDE w:val="0"/>
      <w:autoSpaceDN w:val="0"/>
      <w:adjustRightInd w:val="0"/>
      <w:spacing w:after="0" w:line="240" w:lineRule="auto"/>
    </w:pPr>
    <w:rPr>
      <w:rFonts w:ascii="Arial" w:hAnsi="Arial" w:cs="Arial"/>
      <w:color w:val="000000"/>
      <w:sz w:val="24"/>
      <w:szCs w:val="24"/>
      <w:lang w:val="en-US"/>
    </w:rPr>
  </w:style>
  <w:style w:type="paragraph" w:customStyle="1" w:styleId="Txt910Lettrine">
    <w:name w:val="Txt 9/10+Lettrine"/>
    <w:basedOn w:val="Normal"/>
    <w:rsid w:val="008455C3"/>
    <w:pPr>
      <w:spacing w:after="0" w:line="200" w:lineRule="exact"/>
      <w:ind w:firstLine="100"/>
      <w:jc w:val="both"/>
    </w:pPr>
    <w:rPr>
      <w:rFonts w:ascii="ITC Century Book" w:eastAsia="Times New Roman" w:hAnsi="ITC Century Book" w:cs="Times New Roman"/>
      <w:color w:val="000000"/>
      <w:kern w:val="28"/>
      <w:sz w:val="18"/>
      <w:szCs w:val="18"/>
    </w:rPr>
  </w:style>
  <w:style w:type="paragraph" w:styleId="En-tte">
    <w:name w:val="header"/>
    <w:basedOn w:val="Normal"/>
    <w:link w:val="En-tteCar"/>
    <w:uiPriority w:val="99"/>
    <w:unhideWhenUsed/>
    <w:rsid w:val="00AE66F5"/>
    <w:pPr>
      <w:tabs>
        <w:tab w:val="center" w:pos="4680"/>
        <w:tab w:val="right" w:pos="9360"/>
      </w:tabs>
      <w:spacing w:after="0" w:line="240" w:lineRule="auto"/>
    </w:pPr>
  </w:style>
  <w:style w:type="character" w:customStyle="1" w:styleId="En-tteCar">
    <w:name w:val="En-tête Car"/>
    <w:basedOn w:val="Policepardfaut"/>
    <w:link w:val="En-tte"/>
    <w:uiPriority w:val="99"/>
    <w:rsid w:val="00AE66F5"/>
    <w:rPr>
      <w:lang w:val="en-US"/>
    </w:rPr>
  </w:style>
  <w:style w:type="paragraph" w:styleId="Pieddepage">
    <w:name w:val="footer"/>
    <w:basedOn w:val="Normal"/>
    <w:link w:val="PieddepageCar"/>
    <w:uiPriority w:val="99"/>
    <w:unhideWhenUsed/>
    <w:rsid w:val="00AE66F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E66F5"/>
    <w:rPr>
      <w:lang w:val="en-US"/>
    </w:rPr>
  </w:style>
  <w:style w:type="paragraph" w:styleId="Paragraphedeliste">
    <w:name w:val="List Paragraph"/>
    <w:basedOn w:val="Normal"/>
    <w:uiPriority w:val="34"/>
    <w:qFormat/>
    <w:rsid w:val="001704F0"/>
    <w:pPr>
      <w:ind w:left="720"/>
      <w:contextualSpacing/>
    </w:pPr>
  </w:style>
  <w:style w:type="character" w:styleId="Marquedecommentaire">
    <w:name w:val="annotation reference"/>
    <w:basedOn w:val="Policepardfaut"/>
    <w:uiPriority w:val="99"/>
    <w:semiHidden/>
    <w:unhideWhenUsed/>
    <w:rsid w:val="000029FD"/>
    <w:rPr>
      <w:sz w:val="16"/>
      <w:szCs w:val="16"/>
    </w:rPr>
  </w:style>
  <w:style w:type="paragraph" w:styleId="Commentaire">
    <w:name w:val="annotation text"/>
    <w:basedOn w:val="Normal"/>
    <w:link w:val="CommentaireCar"/>
    <w:uiPriority w:val="99"/>
    <w:unhideWhenUsed/>
    <w:rsid w:val="000029FD"/>
    <w:pPr>
      <w:spacing w:line="240" w:lineRule="auto"/>
    </w:pPr>
    <w:rPr>
      <w:sz w:val="20"/>
      <w:szCs w:val="20"/>
    </w:rPr>
  </w:style>
  <w:style w:type="character" w:customStyle="1" w:styleId="CommentaireCar">
    <w:name w:val="Commentaire Car"/>
    <w:basedOn w:val="Policepardfaut"/>
    <w:link w:val="Commentaire"/>
    <w:uiPriority w:val="99"/>
    <w:rsid w:val="000029FD"/>
    <w:rPr>
      <w:sz w:val="20"/>
      <w:szCs w:val="20"/>
      <w:lang w:val="en-US"/>
    </w:rPr>
  </w:style>
  <w:style w:type="paragraph" w:styleId="Objetducommentaire">
    <w:name w:val="annotation subject"/>
    <w:basedOn w:val="Commentaire"/>
    <w:next w:val="Commentaire"/>
    <w:link w:val="ObjetducommentaireCar"/>
    <w:uiPriority w:val="99"/>
    <w:semiHidden/>
    <w:unhideWhenUsed/>
    <w:rsid w:val="000029FD"/>
    <w:rPr>
      <w:b/>
      <w:bCs/>
    </w:rPr>
  </w:style>
  <w:style w:type="character" w:customStyle="1" w:styleId="ObjetducommentaireCar">
    <w:name w:val="Objet du commentaire Car"/>
    <w:basedOn w:val="CommentaireCar"/>
    <w:link w:val="Objetducommentaire"/>
    <w:uiPriority w:val="99"/>
    <w:semiHidden/>
    <w:rsid w:val="000029FD"/>
    <w:rPr>
      <w:b/>
      <w:bCs/>
      <w:sz w:val="20"/>
      <w:szCs w:val="20"/>
      <w:lang w:val="en-US"/>
    </w:rPr>
  </w:style>
  <w:style w:type="paragraph" w:styleId="Textedebulles">
    <w:name w:val="Balloon Text"/>
    <w:basedOn w:val="Normal"/>
    <w:link w:val="TextedebullesCar"/>
    <w:uiPriority w:val="99"/>
    <w:semiHidden/>
    <w:unhideWhenUsed/>
    <w:rsid w:val="000029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9FD"/>
    <w:rPr>
      <w:rFonts w:ascii="Segoe UI" w:hAnsi="Segoe UI" w:cs="Segoe UI"/>
      <w:sz w:val="18"/>
      <w:szCs w:val="18"/>
      <w:lang w:val="en-US"/>
    </w:rPr>
  </w:style>
  <w:style w:type="paragraph" w:styleId="Notedebasdepage">
    <w:name w:val="footnote text"/>
    <w:basedOn w:val="Normal"/>
    <w:link w:val="NotedebasdepageCar"/>
    <w:uiPriority w:val="99"/>
    <w:semiHidden/>
    <w:unhideWhenUsed/>
    <w:rsid w:val="00A967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679E"/>
    <w:rPr>
      <w:sz w:val="20"/>
      <w:szCs w:val="20"/>
      <w:lang w:val="en-US"/>
    </w:rPr>
  </w:style>
  <w:style w:type="character" w:styleId="Appelnotedebasdep">
    <w:name w:val="footnote reference"/>
    <w:basedOn w:val="Policepardfaut"/>
    <w:uiPriority w:val="99"/>
    <w:semiHidden/>
    <w:unhideWhenUsed/>
    <w:rsid w:val="00A9679E"/>
    <w:rPr>
      <w:vertAlign w:val="superscript"/>
    </w:rPr>
  </w:style>
  <w:style w:type="paragraph" w:styleId="NormalWeb">
    <w:name w:val="Normal (Web)"/>
    <w:basedOn w:val="Normal"/>
    <w:uiPriority w:val="99"/>
    <w:unhideWhenUsed/>
    <w:rsid w:val="00BC05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BC0578"/>
    <w:rPr>
      <w:b/>
      <w:bCs/>
    </w:rPr>
  </w:style>
  <w:style w:type="character" w:styleId="Lienhypertexte">
    <w:name w:val="Hyperlink"/>
    <w:basedOn w:val="Policepardfaut"/>
    <w:uiPriority w:val="99"/>
    <w:unhideWhenUsed/>
    <w:rsid w:val="00AD70CD"/>
    <w:rPr>
      <w:color w:val="0563C1" w:themeColor="hyperlink"/>
      <w:u w:val="single"/>
    </w:rPr>
  </w:style>
  <w:style w:type="character" w:customStyle="1" w:styleId="Titre1Car">
    <w:name w:val="Titre 1 Car"/>
    <w:basedOn w:val="Policepardfaut"/>
    <w:link w:val="Titre1"/>
    <w:rsid w:val="0065128D"/>
    <w:rPr>
      <w:rFonts w:ascii="Times New Roman" w:eastAsia="Times New Roman" w:hAnsi="Times New Roman" w:cs="Times New Roman"/>
      <w:b/>
      <w:kern w:val="28"/>
      <w:sz w:val="28"/>
      <w:szCs w:val="20"/>
      <w:u w:val="single"/>
      <w:lang w:eastAsia="fr-FR"/>
    </w:rPr>
  </w:style>
  <w:style w:type="character" w:styleId="Accentuation">
    <w:name w:val="Emphasis"/>
    <w:uiPriority w:val="20"/>
    <w:qFormat/>
    <w:rsid w:val="0065128D"/>
    <w:rPr>
      <w:i/>
      <w:iCs/>
    </w:rPr>
  </w:style>
  <w:style w:type="character" w:styleId="Mentionnonrsolue">
    <w:name w:val="Unresolved Mention"/>
    <w:basedOn w:val="Policepardfaut"/>
    <w:uiPriority w:val="99"/>
    <w:semiHidden/>
    <w:unhideWhenUsed/>
    <w:rsid w:val="006F4C78"/>
    <w:rPr>
      <w:color w:val="605E5C"/>
      <w:shd w:val="clear" w:color="auto" w:fill="E1DFDD"/>
    </w:rPr>
  </w:style>
  <w:style w:type="paragraph" w:styleId="Rvision">
    <w:name w:val="Revision"/>
    <w:hidden/>
    <w:uiPriority w:val="99"/>
    <w:semiHidden/>
    <w:rsid w:val="005665B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03322">
      <w:bodyDiv w:val="1"/>
      <w:marLeft w:val="0"/>
      <w:marRight w:val="0"/>
      <w:marTop w:val="0"/>
      <w:marBottom w:val="0"/>
      <w:divBdr>
        <w:top w:val="none" w:sz="0" w:space="0" w:color="auto"/>
        <w:left w:val="none" w:sz="0" w:space="0" w:color="auto"/>
        <w:bottom w:val="none" w:sz="0" w:space="0" w:color="auto"/>
        <w:right w:val="none" w:sz="0" w:space="0" w:color="auto"/>
      </w:divBdr>
    </w:div>
    <w:div w:id="891162239">
      <w:bodyDiv w:val="1"/>
      <w:marLeft w:val="0"/>
      <w:marRight w:val="0"/>
      <w:marTop w:val="0"/>
      <w:marBottom w:val="0"/>
      <w:divBdr>
        <w:top w:val="none" w:sz="0" w:space="0" w:color="auto"/>
        <w:left w:val="none" w:sz="0" w:space="0" w:color="auto"/>
        <w:bottom w:val="none" w:sz="0" w:space="0" w:color="auto"/>
        <w:right w:val="none" w:sz="0" w:space="0" w:color="auto"/>
      </w:divBdr>
    </w:div>
    <w:div w:id="939145244">
      <w:bodyDiv w:val="1"/>
      <w:marLeft w:val="0"/>
      <w:marRight w:val="0"/>
      <w:marTop w:val="0"/>
      <w:marBottom w:val="0"/>
      <w:divBdr>
        <w:top w:val="none" w:sz="0" w:space="0" w:color="auto"/>
        <w:left w:val="none" w:sz="0" w:space="0" w:color="auto"/>
        <w:bottom w:val="none" w:sz="0" w:space="0" w:color="auto"/>
        <w:right w:val="none" w:sz="0" w:space="0" w:color="auto"/>
      </w:divBdr>
    </w:div>
    <w:div w:id="1293973620">
      <w:bodyDiv w:val="1"/>
      <w:marLeft w:val="0"/>
      <w:marRight w:val="0"/>
      <w:marTop w:val="0"/>
      <w:marBottom w:val="0"/>
      <w:divBdr>
        <w:top w:val="none" w:sz="0" w:space="0" w:color="auto"/>
        <w:left w:val="none" w:sz="0" w:space="0" w:color="auto"/>
        <w:bottom w:val="none" w:sz="0" w:space="0" w:color="auto"/>
        <w:right w:val="none" w:sz="0" w:space="0" w:color="auto"/>
      </w:divBdr>
    </w:div>
    <w:div w:id="16248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ie.jobs@acte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E026C-50FB-4F4A-A579-1A0E804A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1473</Words>
  <Characters>8399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dc:creator>
  <cp:keywords/>
  <dc:description/>
  <cp:lastModifiedBy>Santa DORVAL</cp:lastModifiedBy>
  <cp:revision>31</cp:revision>
  <dcterms:created xsi:type="dcterms:W3CDTF">2023-03-22T13:42:00Z</dcterms:created>
  <dcterms:modified xsi:type="dcterms:W3CDTF">2023-03-23T14:35:00Z</dcterms:modified>
</cp:coreProperties>
</file>