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4ACB" w:rsidRDefault="006F4ACB" w:rsidP="006F4ACB">
      <w:pPr>
        <w:tabs>
          <w:tab w:val="center" w:pos="4680"/>
        </w:tabs>
        <w:rPr>
          <w:b/>
        </w:rPr>
      </w:pPr>
      <w:r>
        <w:rPr>
          <w:b/>
        </w:rPr>
        <w:tab/>
      </w:r>
    </w:p>
    <w:p w:rsidR="006F4ACB" w:rsidRDefault="006F4ACB" w:rsidP="00DA2C50">
      <w:pPr>
        <w:rPr>
          <w:b/>
        </w:rPr>
      </w:pPr>
    </w:p>
    <w:p w:rsidR="006F4ACB" w:rsidRDefault="006F4ACB" w:rsidP="00DA2C50">
      <w:pPr>
        <w:rPr>
          <w:b/>
        </w:rPr>
      </w:pPr>
      <w:r>
        <w:rPr>
          <w:b/>
          <w:noProof/>
          <w:lang w:val="en-US"/>
        </w:rPr>
        <w:drawing>
          <wp:anchor distT="0" distB="0" distL="114300" distR="114300" simplePos="0" relativeHeight="251658240" behindDoc="1" locked="0" layoutInCell="1" allowOverlap="1" wp14:anchorId="6AAD83F9" wp14:editId="1DACCCD6">
            <wp:simplePos x="0" y="0"/>
            <wp:positionH relativeFrom="column">
              <wp:posOffset>1742840</wp:posOffset>
            </wp:positionH>
            <wp:positionV relativeFrom="paragraph">
              <wp:posOffset>21590</wp:posOffset>
            </wp:positionV>
            <wp:extent cx="3053715" cy="584835"/>
            <wp:effectExtent l="0" t="0" r="0" b="5715"/>
            <wp:wrapNone/>
            <wp:docPr id="2" name="Picture 2" descr="LOGO_2012_OFICIAL_COLOR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_2012_OFICIAL_COLOR[1]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3715" cy="584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4ACB" w:rsidRDefault="00BE1A71" w:rsidP="00BE1A71">
      <w:pPr>
        <w:tabs>
          <w:tab w:val="left" w:pos="7926"/>
        </w:tabs>
        <w:rPr>
          <w:b/>
        </w:rPr>
      </w:pPr>
      <w:r>
        <w:rPr>
          <w:b/>
        </w:rPr>
        <w:tab/>
      </w:r>
    </w:p>
    <w:p w:rsidR="009372AE" w:rsidRPr="000E55A9" w:rsidRDefault="000E55A9" w:rsidP="004542E6">
      <w:pPr>
        <w:tabs>
          <w:tab w:val="left" w:pos="7926"/>
        </w:tabs>
        <w:jc w:val="both"/>
        <w:rPr>
          <w:rFonts w:ascii="Times New Roman" w:hAnsi="Times New Roman" w:cs="Times New Roman"/>
        </w:rPr>
      </w:pPr>
      <w:r w:rsidRPr="004542E6">
        <w:rPr>
          <w:rFonts w:ascii="Times New Roman" w:hAnsi="Times New Roman" w:cs="Times New Roman"/>
        </w:rPr>
        <w:t>Cet appel à proposition est lancé par le Groupe d’Appui aux Rapatriés et Réfugiés</w:t>
      </w:r>
      <w:r w:rsidR="004542E6">
        <w:rPr>
          <w:rFonts w:ascii="Times New Roman" w:hAnsi="Times New Roman" w:cs="Times New Roman"/>
        </w:rPr>
        <w:t xml:space="preserve"> (GARR), une </w:t>
      </w:r>
      <w:r w:rsidRPr="004542E6">
        <w:rPr>
          <w:rFonts w:ascii="Times New Roman" w:hAnsi="Times New Roman" w:cs="Times New Roman"/>
        </w:rPr>
        <w:t xml:space="preserve"> institution à but non </w:t>
      </w:r>
      <w:r w:rsidR="004542E6">
        <w:rPr>
          <w:rFonts w:ascii="Times New Roman" w:hAnsi="Times New Roman" w:cs="Times New Roman"/>
        </w:rPr>
        <w:t xml:space="preserve">lucratif qui </w:t>
      </w:r>
      <w:r w:rsidR="003A2972" w:rsidRPr="004542E6">
        <w:rPr>
          <w:rFonts w:ascii="Times New Roman" w:hAnsi="Times New Roman" w:cs="Times New Roman"/>
        </w:rPr>
        <w:t>travaille pour la promotion et la défense des droits des migrant-e-s.</w:t>
      </w:r>
      <w:r w:rsidR="006F4ACB" w:rsidRPr="004542E6">
        <w:rPr>
          <w:rFonts w:ascii="Times New Roman" w:hAnsi="Times New Roman" w:cs="Times New Roman"/>
        </w:rPr>
        <w:t xml:space="preserve"> </w:t>
      </w:r>
      <w:r w:rsidR="00CA7D01" w:rsidRPr="004542E6">
        <w:rPr>
          <w:rFonts w:ascii="Times New Roman" w:hAnsi="Times New Roman" w:cs="Times New Roman"/>
        </w:rPr>
        <w:t>Cet appel s’inscrit dans le cadre d’un projet  financé par l’Union Européenne, Ch</w:t>
      </w:r>
      <w:r w:rsidR="00D4339B">
        <w:rPr>
          <w:rFonts w:ascii="Times New Roman" w:hAnsi="Times New Roman" w:cs="Times New Roman"/>
        </w:rPr>
        <w:t xml:space="preserve">urch of </w:t>
      </w:r>
      <w:proofErr w:type="spellStart"/>
      <w:r w:rsidR="00D4339B">
        <w:rPr>
          <w:rFonts w:ascii="Times New Roman" w:hAnsi="Times New Roman" w:cs="Times New Roman"/>
        </w:rPr>
        <w:t>Sweden</w:t>
      </w:r>
      <w:proofErr w:type="spellEnd"/>
      <w:r w:rsidR="00D4339B">
        <w:rPr>
          <w:rFonts w:ascii="Times New Roman" w:hAnsi="Times New Roman" w:cs="Times New Roman"/>
        </w:rPr>
        <w:t xml:space="preserve"> et Christian </w:t>
      </w:r>
      <w:proofErr w:type="spellStart"/>
      <w:r w:rsidR="00D4339B">
        <w:rPr>
          <w:rFonts w:ascii="Times New Roman" w:hAnsi="Times New Roman" w:cs="Times New Roman"/>
        </w:rPr>
        <w:t>Aid</w:t>
      </w:r>
      <w:proofErr w:type="spellEnd"/>
      <w:r w:rsidR="00D4339B">
        <w:rPr>
          <w:rFonts w:ascii="Times New Roman" w:hAnsi="Times New Roman" w:cs="Times New Roman"/>
        </w:rPr>
        <w:t>.</w:t>
      </w:r>
    </w:p>
    <w:tbl>
      <w:tblPr>
        <w:tblStyle w:val="TableGrid"/>
        <w:tblW w:w="9738" w:type="dxa"/>
        <w:tblLayout w:type="fixed"/>
        <w:tblLook w:val="04A0" w:firstRow="1" w:lastRow="0" w:firstColumn="1" w:lastColumn="0" w:noHBand="0" w:noVBand="1"/>
      </w:tblPr>
      <w:tblGrid>
        <w:gridCol w:w="2898"/>
        <w:gridCol w:w="6840"/>
      </w:tblGrid>
      <w:tr w:rsidR="00E0148F" w:rsidRPr="000E55A9" w:rsidTr="004542E6">
        <w:tc>
          <w:tcPr>
            <w:tcW w:w="2898" w:type="dxa"/>
          </w:tcPr>
          <w:p w:rsidR="00E0148F" w:rsidRPr="000E55A9" w:rsidRDefault="00E0148F" w:rsidP="00E0148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Introduction</w:t>
            </w:r>
          </w:p>
        </w:tc>
        <w:tc>
          <w:tcPr>
            <w:tcW w:w="6840" w:type="dxa"/>
          </w:tcPr>
          <w:p w:rsidR="00E0148F" w:rsidRPr="000E55A9" w:rsidRDefault="00E0148F" w:rsidP="00D4339B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Le Bureau du GARR </w:t>
            </w:r>
            <w:r w:rsidR="00746079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désire</w:t>
            </w:r>
            <w:r w:rsidR="00D4339B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 recruter des organisations ayant l’habitude de travailler dans le domaine de la formation à l’intention des </w:t>
            </w:r>
            <w:proofErr w:type="spellStart"/>
            <w:r>
              <w:rPr>
                <w:rFonts w:ascii="Times New Roman" w:hAnsi="Times New Roman" w:cs="Times New Roman"/>
              </w:rPr>
              <w:t>OSCs</w:t>
            </w:r>
            <w:proofErr w:type="spellEnd"/>
            <w:r>
              <w:rPr>
                <w:rFonts w:ascii="Times New Roman" w:hAnsi="Times New Roman" w:cs="Times New Roman"/>
              </w:rPr>
              <w:t>, des institutions pu</w:t>
            </w:r>
            <w:r w:rsidR="00BF7752">
              <w:rPr>
                <w:rFonts w:ascii="Times New Roman" w:hAnsi="Times New Roman" w:cs="Times New Roman"/>
              </w:rPr>
              <w:t xml:space="preserve">bliques en tant qu’acteurs clés pour la mise en œuvre stratégique des politiques publiques liées aux VBG en Haïti et la sensibilisation et </w:t>
            </w:r>
            <w:r w:rsidR="00971762">
              <w:rPr>
                <w:rFonts w:ascii="Times New Roman" w:hAnsi="Times New Roman" w:cs="Times New Roman"/>
              </w:rPr>
              <w:t>l’</w:t>
            </w:r>
            <w:r w:rsidR="00BF7752">
              <w:rPr>
                <w:rFonts w:ascii="Times New Roman" w:hAnsi="Times New Roman" w:cs="Times New Roman"/>
              </w:rPr>
              <w:t xml:space="preserve">éducation à l’intention des </w:t>
            </w:r>
            <w:proofErr w:type="spellStart"/>
            <w:r w:rsidR="00BF7752">
              <w:rPr>
                <w:rFonts w:ascii="Times New Roman" w:hAnsi="Times New Roman" w:cs="Times New Roman"/>
              </w:rPr>
              <w:t>OSCs</w:t>
            </w:r>
            <w:proofErr w:type="spellEnd"/>
            <w:r w:rsidR="00BF7752">
              <w:rPr>
                <w:rFonts w:ascii="Times New Roman" w:hAnsi="Times New Roman" w:cs="Times New Roman"/>
              </w:rPr>
              <w:t>.</w:t>
            </w:r>
          </w:p>
        </w:tc>
      </w:tr>
      <w:tr w:rsidR="004542E6" w:rsidRPr="000E55A9" w:rsidTr="004542E6">
        <w:tc>
          <w:tcPr>
            <w:tcW w:w="2898" w:type="dxa"/>
          </w:tcPr>
          <w:p w:rsidR="004542E6" w:rsidRPr="000E55A9" w:rsidRDefault="004542E6">
            <w:pPr>
              <w:rPr>
                <w:rFonts w:ascii="Times New Roman" w:hAnsi="Times New Roman" w:cs="Times New Roman"/>
              </w:rPr>
            </w:pPr>
            <w:r w:rsidRPr="000E55A9">
              <w:rPr>
                <w:rFonts w:ascii="Times New Roman" w:hAnsi="Times New Roman" w:cs="Times New Roman"/>
              </w:rPr>
              <w:t>Appel d’offre</w:t>
            </w:r>
          </w:p>
        </w:tc>
        <w:tc>
          <w:tcPr>
            <w:tcW w:w="6840" w:type="dxa"/>
          </w:tcPr>
          <w:p w:rsidR="004542E6" w:rsidRPr="000E55A9" w:rsidRDefault="004542E6">
            <w:pPr>
              <w:rPr>
                <w:rFonts w:ascii="Times New Roman" w:hAnsi="Times New Roman" w:cs="Times New Roman"/>
              </w:rPr>
            </w:pPr>
            <w:r w:rsidRPr="000E55A9">
              <w:rPr>
                <w:rFonts w:ascii="Times New Roman" w:hAnsi="Times New Roman" w:cs="Times New Roman"/>
              </w:rPr>
              <w:t>Soutenir des initiatives locales liées à l’action du projet, notamment sur les droits des femmes et  à</w:t>
            </w:r>
            <w:r w:rsidR="00E0148F">
              <w:rPr>
                <w:rFonts w:ascii="Times New Roman" w:hAnsi="Times New Roman" w:cs="Times New Roman"/>
              </w:rPr>
              <w:t xml:space="preserve"> la non-violence à l’égard des f</w:t>
            </w:r>
            <w:r w:rsidRPr="000E55A9">
              <w:rPr>
                <w:rFonts w:ascii="Times New Roman" w:hAnsi="Times New Roman" w:cs="Times New Roman"/>
              </w:rPr>
              <w:t xml:space="preserve">emmes et des </w:t>
            </w:r>
            <w:r w:rsidR="00E0148F">
              <w:rPr>
                <w:rFonts w:ascii="Times New Roman" w:hAnsi="Times New Roman" w:cs="Times New Roman"/>
              </w:rPr>
              <w:t>f</w:t>
            </w:r>
            <w:r w:rsidRPr="000E55A9">
              <w:rPr>
                <w:rFonts w:ascii="Times New Roman" w:hAnsi="Times New Roman" w:cs="Times New Roman"/>
              </w:rPr>
              <w:t>illes.</w:t>
            </w:r>
          </w:p>
          <w:p w:rsidR="004542E6" w:rsidRPr="000E55A9" w:rsidRDefault="004542E6">
            <w:pPr>
              <w:rPr>
                <w:rFonts w:ascii="Times New Roman" w:hAnsi="Times New Roman" w:cs="Times New Roman"/>
              </w:rPr>
            </w:pPr>
          </w:p>
        </w:tc>
      </w:tr>
      <w:tr w:rsidR="004542E6" w:rsidRPr="000E55A9" w:rsidTr="004542E6">
        <w:tc>
          <w:tcPr>
            <w:tcW w:w="2898" w:type="dxa"/>
          </w:tcPr>
          <w:p w:rsidR="004542E6" w:rsidRPr="000E55A9" w:rsidRDefault="004542E6">
            <w:pPr>
              <w:rPr>
                <w:rFonts w:ascii="Times New Roman" w:hAnsi="Times New Roman" w:cs="Times New Roman"/>
              </w:rPr>
            </w:pPr>
            <w:r w:rsidRPr="000E55A9">
              <w:rPr>
                <w:rFonts w:ascii="Times New Roman" w:hAnsi="Times New Roman" w:cs="Times New Roman"/>
              </w:rPr>
              <w:t>Numéro</w:t>
            </w:r>
          </w:p>
        </w:tc>
        <w:tc>
          <w:tcPr>
            <w:tcW w:w="6840" w:type="dxa"/>
          </w:tcPr>
          <w:p w:rsidR="004542E6" w:rsidRPr="000E55A9" w:rsidRDefault="004542E6" w:rsidP="007A589C">
            <w:pPr>
              <w:rPr>
                <w:rFonts w:ascii="Times New Roman" w:hAnsi="Times New Roman" w:cs="Times New Roman"/>
              </w:rPr>
            </w:pPr>
            <w:r w:rsidRPr="000E55A9">
              <w:rPr>
                <w:rFonts w:ascii="Times New Roman" w:hAnsi="Times New Roman" w:cs="Times New Roman"/>
              </w:rPr>
              <w:t>CSO-LA/2019/161919-2/15</w:t>
            </w:r>
          </w:p>
          <w:p w:rsidR="004542E6" w:rsidRPr="000E55A9" w:rsidRDefault="004542E6" w:rsidP="007A589C">
            <w:pPr>
              <w:rPr>
                <w:rFonts w:ascii="Times New Roman" w:hAnsi="Times New Roman" w:cs="Times New Roman"/>
              </w:rPr>
            </w:pPr>
          </w:p>
        </w:tc>
      </w:tr>
      <w:tr w:rsidR="004542E6" w:rsidRPr="000E55A9" w:rsidTr="004542E6">
        <w:tc>
          <w:tcPr>
            <w:tcW w:w="2898" w:type="dxa"/>
          </w:tcPr>
          <w:p w:rsidR="004542E6" w:rsidRPr="004126BB" w:rsidRDefault="004542E6" w:rsidP="001E0B7F">
            <w:pPr>
              <w:rPr>
                <w:rFonts w:ascii="Times New Roman" w:hAnsi="Times New Roman" w:cs="Times New Roman"/>
                <w:highlight w:val="yellow"/>
              </w:rPr>
            </w:pPr>
            <w:r w:rsidRPr="004126BB">
              <w:rPr>
                <w:rFonts w:ascii="Times New Roman" w:hAnsi="Times New Roman" w:cs="Times New Roman"/>
                <w:highlight w:val="yellow"/>
              </w:rPr>
              <w:t xml:space="preserve">Date publication : </w:t>
            </w:r>
            <w:r w:rsidR="001E0B7F">
              <w:rPr>
                <w:rFonts w:ascii="Times New Roman" w:hAnsi="Times New Roman" w:cs="Times New Roman"/>
                <w:highlight w:val="yellow"/>
              </w:rPr>
              <w:t>30</w:t>
            </w:r>
            <w:r w:rsidRPr="004126BB">
              <w:rPr>
                <w:rFonts w:ascii="Times New Roman" w:hAnsi="Times New Roman" w:cs="Times New Roman"/>
                <w:highlight w:val="yellow"/>
              </w:rPr>
              <w:t>/0</w:t>
            </w:r>
            <w:r w:rsidR="003017F1" w:rsidRPr="004126BB">
              <w:rPr>
                <w:rFonts w:ascii="Times New Roman" w:hAnsi="Times New Roman" w:cs="Times New Roman"/>
                <w:highlight w:val="yellow"/>
              </w:rPr>
              <w:t>5</w:t>
            </w:r>
            <w:r w:rsidRPr="004126BB">
              <w:rPr>
                <w:rFonts w:ascii="Times New Roman" w:hAnsi="Times New Roman" w:cs="Times New Roman"/>
                <w:highlight w:val="yellow"/>
              </w:rPr>
              <w:t>/2022</w:t>
            </w:r>
          </w:p>
        </w:tc>
        <w:tc>
          <w:tcPr>
            <w:tcW w:w="6840" w:type="dxa"/>
          </w:tcPr>
          <w:p w:rsidR="004542E6" w:rsidRPr="004126BB" w:rsidRDefault="004542E6" w:rsidP="001E0B7F">
            <w:pPr>
              <w:rPr>
                <w:rFonts w:ascii="Times New Roman" w:hAnsi="Times New Roman" w:cs="Times New Roman"/>
                <w:highlight w:val="yellow"/>
              </w:rPr>
            </w:pPr>
            <w:r w:rsidRPr="004126BB">
              <w:rPr>
                <w:rFonts w:ascii="Times New Roman" w:hAnsi="Times New Roman" w:cs="Times New Roman"/>
                <w:highlight w:val="yellow"/>
              </w:rPr>
              <w:t>Date limite </w:t>
            </w:r>
            <w:r w:rsidR="00B61501" w:rsidRPr="004126BB">
              <w:rPr>
                <w:rFonts w:ascii="Times New Roman" w:hAnsi="Times New Roman" w:cs="Times New Roman"/>
                <w:highlight w:val="yellow"/>
              </w:rPr>
              <w:t>:</w:t>
            </w:r>
            <w:r w:rsidR="00B61501">
              <w:rPr>
                <w:rFonts w:ascii="Times New Roman" w:hAnsi="Times New Roman" w:cs="Times New Roman"/>
                <w:highlight w:val="yellow"/>
              </w:rPr>
              <w:t xml:space="preserve"> </w:t>
            </w:r>
            <w:r w:rsidR="001E0B7F">
              <w:rPr>
                <w:rFonts w:ascii="Times New Roman" w:hAnsi="Times New Roman" w:cs="Times New Roman"/>
                <w:highlight w:val="yellow"/>
              </w:rPr>
              <w:t>20</w:t>
            </w:r>
            <w:bookmarkStart w:id="0" w:name="_GoBack"/>
            <w:bookmarkEnd w:id="0"/>
            <w:r w:rsidRPr="004126BB">
              <w:rPr>
                <w:rFonts w:ascii="Times New Roman" w:hAnsi="Times New Roman" w:cs="Times New Roman"/>
                <w:highlight w:val="yellow"/>
              </w:rPr>
              <w:t>/0</w:t>
            </w:r>
            <w:r w:rsidR="003017F1" w:rsidRPr="004126BB">
              <w:rPr>
                <w:rFonts w:ascii="Times New Roman" w:hAnsi="Times New Roman" w:cs="Times New Roman"/>
                <w:highlight w:val="yellow"/>
              </w:rPr>
              <w:t>6</w:t>
            </w:r>
            <w:r w:rsidRPr="004126BB">
              <w:rPr>
                <w:rFonts w:ascii="Times New Roman" w:hAnsi="Times New Roman" w:cs="Times New Roman"/>
                <w:highlight w:val="yellow"/>
              </w:rPr>
              <w:t>/2022</w:t>
            </w:r>
          </w:p>
        </w:tc>
      </w:tr>
      <w:tr w:rsidR="004542E6" w:rsidRPr="000E55A9" w:rsidTr="004542E6">
        <w:tc>
          <w:tcPr>
            <w:tcW w:w="2898" w:type="dxa"/>
          </w:tcPr>
          <w:p w:rsidR="004542E6" w:rsidRPr="000E55A9" w:rsidRDefault="004542E6">
            <w:pPr>
              <w:rPr>
                <w:rFonts w:ascii="Times New Roman" w:hAnsi="Times New Roman" w:cs="Times New Roman"/>
              </w:rPr>
            </w:pPr>
            <w:r w:rsidRPr="000E55A9">
              <w:rPr>
                <w:rFonts w:ascii="Times New Roman" w:hAnsi="Times New Roman" w:cs="Times New Roman"/>
              </w:rPr>
              <w:t>Pays d’exécution</w:t>
            </w:r>
          </w:p>
        </w:tc>
        <w:tc>
          <w:tcPr>
            <w:tcW w:w="6840" w:type="dxa"/>
          </w:tcPr>
          <w:p w:rsidR="004542E6" w:rsidRPr="000E55A9" w:rsidRDefault="004542E6" w:rsidP="00DC206B">
            <w:pPr>
              <w:rPr>
                <w:rFonts w:ascii="Times New Roman" w:hAnsi="Times New Roman" w:cs="Times New Roman"/>
              </w:rPr>
            </w:pPr>
            <w:r w:rsidRPr="000E55A9">
              <w:rPr>
                <w:rFonts w:ascii="Times New Roman" w:hAnsi="Times New Roman" w:cs="Times New Roman"/>
              </w:rPr>
              <w:t>Haïti</w:t>
            </w:r>
            <w:r w:rsidR="00DC206B">
              <w:rPr>
                <w:rFonts w:ascii="Times New Roman" w:hAnsi="Times New Roman" w:cs="Times New Roman"/>
              </w:rPr>
              <w:t> </w:t>
            </w:r>
          </w:p>
        </w:tc>
      </w:tr>
      <w:tr w:rsidR="004542E6" w:rsidRPr="000E55A9" w:rsidTr="004542E6">
        <w:tc>
          <w:tcPr>
            <w:tcW w:w="2898" w:type="dxa"/>
          </w:tcPr>
          <w:p w:rsidR="004542E6" w:rsidRPr="000E55A9" w:rsidRDefault="004542E6" w:rsidP="00132B2B">
            <w:pPr>
              <w:rPr>
                <w:rFonts w:ascii="Times New Roman" w:hAnsi="Times New Roman" w:cs="Times New Roman"/>
              </w:rPr>
            </w:pPr>
            <w:r w:rsidRPr="000E55A9">
              <w:rPr>
                <w:rFonts w:ascii="Times New Roman" w:hAnsi="Times New Roman" w:cs="Times New Roman"/>
              </w:rPr>
              <w:t>Zone</w:t>
            </w:r>
            <w:r w:rsidR="00275AD3">
              <w:rPr>
                <w:rFonts w:ascii="Times New Roman" w:hAnsi="Times New Roman" w:cs="Times New Roman"/>
              </w:rPr>
              <w:t>s</w:t>
            </w:r>
            <w:r w:rsidRPr="000E55A9">
              <w:rPr>
                <w:rFonts w:ascii="Times New Roman" w:hAnsi="Times New Roman" w:cs="Times New Roman"/>
              </w:rPr>
              <w:t xml:space="preserve"> d’exécution</w:t>
            </w:r>
          </w:p>
        </w:tc>
        <w:tc>
          <w:tcPr>
            <w:tcW w:w="6840" w:type="dxa"/>
          </w:tcPr>
          <w:p w:rsidR="004542E6" w:rsidRPr="000E55A9" w:rsidRDefault="004542E6" w:rsidP="00275AD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Département</w:t>
            </w:r>
            <w:r w:rsidR="00275AD3">
              <w:rPr>
                <w:rFonts w:ascii="Times New Roman" w:hAnsi="Times New Roman" w:cs="Times New Roman"/>
              </w:rPr>
              <w:t xml:space="preserve">s du Sud et </w:t>
            </w:r>
            <w:r w:rsidR="00DC206B">
              <w:rPr>
                <w:rFonts w:ascii="Times New Roman" w:hAnsi="Times New Roman" w:cs="Times New Roman"/>
              </w:rPr>
              <w:t xml:space="preserve"> Sud ‘Est</w:t>
            </w:r>
            <w:r>
              <w:rPr>
                <w:rFonts w:ascii="Times New Roman" w:hAnsi="Times New Roman" w:cs="Times New Roman"/>
              </w:rPr>
              <w:t> </w:t>
            </w:r>
            <w:r w:rsidR="00132B2B">
              <w:rPr>
                <w:rFonts w:ascii="Times New Roman" w:hAnsi="Times New Roman" w:cs="Times New Roman"/>
              </w:rPr>
              <w:t xml:space="preserve">: </w:t>
            </w:r>
            <w:r w:rsidR="00132B2B" w:rsidRPr="000E3FCD">
              <w:rPr>
                <w:rFonts w:ascii="Times New Roman" w:hAnsi="Times New Roman" w:cs="Times New Roman"/>
                <w:b/>
              </w:rPr>
              <w:t>Anse</w:t>
            </w:r>
            <w:r w:rsidR="00DC206B" w:rsidRPr="000E3FCD">
              <w:rPr>
                <w:rFonts w:ascii="Times New Roman" w:hAnsi="Times New Roman" w:cs="Times New Roman"/>
                <w:b/>
              </w:rPr>
              <w:t xml:space="preserve">-à-Pitre, </w:t>
            </w:r>
            <w:proofErr w:type="spellStart"/>
            <w:r w:rsidR="00DC206B" w:rsidRPr="000E3FCD">
              <w:rPr>
                <w:rFonts w:ascii="Times New Roman" w:hAnsi="Times New Roman" w:cs="Times New Roman"/>
                <w:b/>
              </w:rPr>
              <w:t>Thiotte</w:t>
            </w:r>
            <w:proofErr w:type="spellEnd"/>
            <w:r w:rsidR="00275AD3" w:rsidRPr="000E3FCD">
              <w:rPr>
                <w:rFonts w:ascii="Times New Roman" w:hAnsi="Times New Roman" w:cs="Times New Roman"/>
                <w:b/>
              </w:rPr>
              <w:t xml:space="preserve"> </w:t>
            </w:r>
            <w:r w:rsidR="00DC206B" w:rsidRPr="000E3FCD">
              <w:rPr>
                <w:rFonts w:ascii="Times New Roman" w:hAnsi="Times New Roman" w:cs="Times New Roman"/>
                <w:b/>
              </w:rPr>
              <w:t>et</w:t>
            </w:r>
            <w:r w:rsidR="00275AD3" w:rsidRPr="000E3FCD">
              <w:rPr>
                <w:rFonts w:ascii="Times New Roman" w:hAnsi="Times New Roman" w:cs="Times New Roman"/>
                <w:b/>
              </w:rPr>
              <w:t xml:space="preserve"> Cayes -</w:t>
            </w:r>
            <w:proofErr w:type="spellStart"/>
            <w:r w:rsidR="00275AD3" w:rsidRPr="000E3FCD">
              <w:rPr>
                <w:rFonts w:ascii="Times New Roman" w:hAnsi="Times New Roman" w:cs="Times New Roman"/>
                <w:b/>
              </w:rPr>
              <w:t>Jacmel</w:t>
            </w:r>
            <w:proofErr w:type="spellEnd"/>
            <w:r w:rsidRPr="000E55A9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4542E6" w:rsidRPr="000E55A9" w:rsidTr="004542E6">
        <w:tc>
          <w:tcPr>
            <w:tcW w:w="2898" w:type="dxa"/>
          </w:tcPr>
          <w:p w:rsidR="004542E6" w:rsidRDefault="00E0148F" w:rsidP="00E0148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Objectif</w:t>
            </w:r>
          </w:p>
        </w:tc>
        <w:tc>
          <w:tcPr>
            <w:tcW w:w="6840" w:type="dxa"/>
          </w:tcPr>
          <w:p w:rsidR="004542E6" w:rsidRDefault="004542E6" w:rsidP="004542E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Assurer une série de formations et de sensibilisation au profit des institutions et </w:t>
            </w:r>
            <w:proofErr w:type="spellStart"/>
            <w:r>
              <w:rPr>
                <w:rFonts w:ascii="Times New Roman" w:hAnsi="Times New Roman" w:cs="Times New Roman"/>
              </w:rPr>
              <w:t>OSCs</w:t>
            </w:r>
            <w:proofErr w:type="spellEnd"/>
            <w:r>
              <w:rPr>
                <w:rFonts w:ascii="Times New Roman" w:hAnsi="Times New Roman" w:cs="Times New Roman"/>
              </w:rPr>
              <w:t xml:space="preserve"> dans les départements susmentionnés.</w:t>
            </w:r>
          </w:p>
          <w:p w:rsidR="004542E6" w:rsidRPr="000C2C51" w:rsidRDefault="004542E6" w:rsidP="004542E6">
            <w:pPr>
              <w:jc w:val="both"/>
              <w:rPr>
                <w:rFonts w:ascii="Times New Roman" w:hAnsi="Times New Roman" w:cs="Times New Roman"/>
                <w:sz w:val="10"/>
              </w:rPr>
            </w:pPr>
          </w:p>
          <w:p w:rsidR="004542E6" w:rsidRDefault="004542E6" w:rsidP="004542E6">
            <w:pPr>
              <w:jc w:val="both"/>
              <w:rPr>
                <w:rFonts w:ascii="Times New Roman" w:hAnsi="Times New Roman" w:cs="Times New Roman"/>
              </w:rPr>
            </w:pPr>
            <w:r w:rsidRPr="00C84F1A">
              <w:rPr>
                <w:rFonts w:ascii="Times New Roman" w:hAnsi="Times New Roman" w:cs="Times New Roman"/>
                <w:b/>
                <w:u w:val="single"/>
              </w:rPr>
              <w:t>Lot 2</w:t>
            </w:r>
            <w:r>
              <w:rPr>
                <w:rFonts w:ascii="Times New Roman" w:hAnsi="Times New Roman" w:cs="Times New Roman"/>
              </w:rPr>
              <w:t xml:space="preserve"> : Renforcement des capacités des institutions publiques et les </w:t>
            </w:r>
            <w:proofErr w:type="spellStart"/>
            <w:r>
              <w:rPr>
                <w:rFonts w:ascii="Times New Roman" w:hAnsi="Times New Roman" w:cs="Times New Roman"/>
              </w:rPr>
              <w:t>OSCs</w:t>
            </w:r>
            <w:proofErr w:type="spellEnd"/>
          </w:p>
          <w:p w:rsidR="00CD6622" w:rsidRPr="000C2C51" w:rsidRDefault="00CD6622" w:rsidP="004542E6">
            <w:pPr>
              <w:jc w:val="both"/>
              <w:rPr>
                <w:rFonts w:ascii="Times New Roman" w:hAnsi="Times New Roman" w:cs="Times New Roman"/>
                <w:sz w:val="10"/>
              </w:rPr>
            </w:pPr>
          </w:p>
          <w:p w:rsidR="00CD6622" w:rsidRDefault="00CD6622" w:rsidP="004542E6">
            <w:pPr>
              <w:jc w:val="both"/>
              <w:rPr>
                <w:rFonts w:ascii="Times New Roman" w:hAnsi="Times New Roman" w:cs="Times New Roman"/>
              </w:rPr>
            </w:pPr>
            <w:r w:rsidRPr="00CD6622">
              <w:rPr>
                <w:rFonts w:ascii="Times New Roman" w:hAnsi="Times New Roman" w:cs="Times New Roman"/>
                <w:b/>
              </w:rPr>
              <w:t>Objectif </w:t>
            </w:r>
            <w:r>
              <w:rPr>
                <w:rFonts w:ascii="Times New Roman" w:hAnsi="Times New Roman" w:cs="Times New Roman"/>
              </w:rPr>
              <w:t xml:space="preserve">: Renforcement des capacités des institutions publiques et les </w:t>
            </w:r>
            <w:proofErr w:type="spellStart"/>
            <w:r>
              <w:rPr>
                <w:rFonts w:ascii="Times New Roman" w:hAnsi="Times New Roman" w:cs="Times New Roman"/>
              </w:rPr>
              <w:t>OSCs</w:t>
            </w:r>
            <w:proofErr w:type="spellEnd"/>
          </w:p>
          <w:p w:rsidR="004542E6" w:rsidRPr="000C2C51" w:rsidRDefault="004542E6" w:rsidP="004542E6">
            <w:pPr>
              <w:jc w:val="both"/>
              <w:rPr>
                <w:rFonts w:ascii="Times New Roman" w:hAnsi="Times New Roman" w:cs="Times New Roman"/>
                <w:sz w:val="10"/>
              </w:rPr>
            </w:pPr>
          </w:p>
          <w:p w:rsidR="00BB5FAD" w:rsidRPr="000E55A9" w:rsidRDefault="00BB5FAD" w:rsidP="00E0148F">
            <w:pPr>
              <w:jc w:val="both"/>
              <w:rPr>
                <w:rFonts w:ascii="Times New Roman" w:hAnsi="Times New Roman" w:cs="Times New Roman"/>
              </w:rPr>
            </w:pPr>
            <w:r w:rsidRPr="00BB5FAD">
              <w:rPr>
                <w:rFonts w:ascii="Times New Roman" w:hAnsi="Times New Roman" w:cs="Times New Roman"/>
                <w:b/>
              </w:rPr>
              <w:t>Objectif</w:t>
            </w:r>
            <w:r>
              <w:rPr>
                <w:rFonts w:ascii="Times New Roman" w:hAnsi="Times New Roman" w:cs="Times New Roman"/>
              </w:rPr>
              <w:t> : Campagnes et activités d’information, Éducation et Communication</w:t>
            </w:r>
          </w:p>
        </w:tc>
      </w:tr>
      <w:tr w:rsidR="004542E6" w:rsidRPr="000E55A9" w:rsidTr="004542E6">
        <w:tc>
          <w:tcPr>
            <w:tcW w:w="2898" w:type="dxa"/>
          </w:tcPr>
          <w:p w:rsidR="004542E6" w:rsidRPr="000E55A9" w:rsidRDefault="004542E6" w:rsidP="004542E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Dossiers à soumettre dans le cadre de l’appel d’offres</w:t>
            </w:r>
          </w:p>
        </w:tc>
        <w:tc>
          <w:tcPr>
            <w:tcW w:w="6840" w:type="dxa"/>
          </w:tcPr>
          <w:p w:rsidR="004542E6" w:rsidRDefault="004542E6" w:rsidP="004542E6">
            <w:pPr>
              <w:pStyle w:val="ListParagraph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Attestation de fonctionnement de l’organisation</w:t>
            </w:r>
          </w:p>
          <w:p w:rsidR="004542E6" w:rsidRDefault="004542E6" w:rsidP="004542E6">
            <w:pPr>
              <w:pStyle w:val="ListParagraph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Une lettre de motivation montrant l’intérêt de l’organisation à réaliser le travail</w:t>
            </w:r>
          </w:p>
          <w:p w:rsidR="004542E6" w:rsidRDefault="004542E6" w:rsidP="004542E6">
            <w:pPr>
              <w:pStyle w:val="ListParagraph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Un document de présentation de l’organisation avec ses différentes réalisations montrant surtout ses expériences dans le domaine</w:t>
            </w:r>
          </w:p>
          <w:p w:rsidR="004542E6" w:rsidRPr="004542E6" w:rsidRDefault="004542E6" w:rsidP="004542E6">
            <w:pPr>
              <w:pStyle w:val="ListParagraph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Des CV des membres de son équipe qui seront engagés dans la réalisation des activités</w:t>
            </w:r>
          </w:p>
        </w:tc>
      </w:tr>
      <w:tr w:rsidR="004542E6" w:rsidRPr="000E55A9" w:rsidTr="004542E6">
        <w:tc>
          <w:tcPr>
            <w:tcW w:w="2898" w:type="dxa"/>
          </w:tcPr>
          <w:p w:rsidR="004542E6" w:rsidRPr="000E55A9" w:rsidRDefault="004542E6" w:rsidP="004542E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Remarques </w:t>
            </w:r>
          </w:p>
        </w:tc>
        <w:tc>
          <w:tcPr>
            <w:tcW w:w="6840" w:type="dxa"/>
          </w:tcPr>
          <w:p w:rsidR="00DC185F" w:rsidRDefault="004542E6" w:rsidP="00DC185F">
            <w:pPr>
              <w:pStyle w:val="ListParagraph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</w:rPr>
            </w:pPr>
            <w:r w:rsidRPr="004542E6">
              <w:rPr>
                <w:rFonts w:ascii="Times New Roman" w:hAnsi="Times New Roman" w:cs="Times New Roman"/>
              </w:rPr>
              <w:t xml:space="preserve">Les organisations intéressées peuvent réclamer la documentation relative à cet appel à propositions aux adresses </w:t>
            </w:r>
            <w:r w:rsidR="00B957FB">
              <w:rPr>
                <w:rFonts w:ascii="Times New Roman" w:hAnsi="Times New Roman" w:cs="Times New Roman"/>
              </w:rPr>
              <w:t xml:space="preserve"> </w:t>
            </w:r>
            <w:r w:rsidRPr="004542E6">
              <w:rPr>
                <w:rFonts w:ascii="Times New Roman" w:hAnsi="Times New Roman" w:cs="Times New Roman"/>
              </w:rPr>
              <w:t>suivantes :</w:t>
            </w:r>
            <w:r w:rsidR="00275AD3">
              <w:rPr>
                <w:rFonts w:ascii="Times New Roman" w:hAnsi="Times New Roman" w:cs="Times New Roman"/>
              </w:rPr>
              <w:t xml:space="preserve"> </w:t>
            </w:r>
          </w:p>
          <w:p w:rsidR="00DC185F" w:rsidRPr="00B23998" w:rsidRDefault="00DC185F" w:rsidP="004542E6">
            <w:pPr>
              <w:pStyle w:val="ListParagraph"/>
              <w:rPr>
                <w:rFonts w:ascii="Times New Roman" w:hAnsi="Times New Roman" w:cs="Times New Roman"/>
                <w:sz w:val="8"/>
              </w:rPr>
            </w:pPr>
          </w:p>
          <w:p w:rsidR="004542E6" w:rsidRPr="00B12EAC" w:rsidRDefault="004542E6" w:rsidP="00DC185F">
            <w:pPr>
              <w:pStyle w:val="ListParagraph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b/>
              </w:rPr>
            </w:pPr>
            <w:r w:rsidRPr="00B12EAC">
              <w:rPr>
                <w:rFonts w:ascii="Times New Roman" w:hAnsi="Times New Roman" w:cs="Times New Roman"/>
                <w:b/>
              </w:rPr>
              <w:t>GARR</w:t>
            </w:r>
          </w:p>
          <w:p w:rsidR="004542E6" w:rsidRDefault="004542E6" w:rsidP="004542E6">
            <w:pPr>
              <w:pStyle w:val="ListParagraph"/>
              <w:ind w:left="1080"/>
              <w:jc w:val="both"/>
              <w:rPr>
                <w:rFonts w:ascii="Times New Roman" w:hAnsi="Times New Roman" w:cs="Times New Roman"/>
              </w:rPr>
            </w:pPr>
            <w:r w:rsidRPr="004542E6">
              <w:rPr>
                <w:rFonts w:ascii="Times New Roman" w:hAnsi="Times New Roman" w:cs="Times New Roman"/>
              </w:rPr>
              <w:t># 69, Rue Christ-Roi, Port-au-Prince</w:t>
            </w:r>
          </w:p>
          <w:p w:rsidR="004542E6" w:rsidRPr="00B23998" w:rsidRDefault="004542E6" w:rsidP="004542E6">
            <w:pPr>
              <w:pStyle w:val="ListParagraph"/>
              <w:ind w:left="1080"/>
              <w:jc w:val="both"/>
              <w:rPr>
                <w:rFonts w:ascii="Times New Roman" w:hAnsi="Times New Roman" w:cs="Times New Roman"/>
                <w:sz w:val="6"/>
              </w:rPr>
            </w:pPr>
          </w:p>
          <w:p w:rsidR="004542E6" w:rsidRDefault="004542E6" w:rsidP="00DC185F">
            <w:pPr>
              <w:pStyle w:val="ListParagraph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</w:rPr>
            </w:pPr>
            <w:r w:rsidRPr="00B12EAC">
              <w:rPr>
                <w:rFonts w:ascii="Times New Roman" w:hAnsi="Times New Roman" w:cs="Times New Roman"/>
                <w:b/>
              </w:rPr>
              <w:t>MOUFHED </w:t>
            </w:r>
            <w:r w:rsidRPr="004542E6">
              <w:rPr>
                <w:rFonts w:ascii="Times New Roman" w:hAnsi="Times New Roman" w:cs="Times New Roman"/>
              </w:rPr>
              <w:t xml:space="preserve">: </w:t>
            </w:r>
          </w:p>
          <w:p w:rsidR="00083EFA" w:rsidRDefault="00083EFA" w:rsidP="00083EFA">
            <w:pPr>
              <w:pStyle w:val="ListParagraph"/>
              <w:ind w:left="108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 xml:space="preserve"># </w:t>
            </w:r>
            <w:r w:rsidRPr="00083EFA">
              <w:rPr>
                <w:rFonts w:ascii="Times New Roman" w:hAnsi="Times New Roman" w:cs="Times New Roman"/>
              </w:rPr>
              <w:t xml:space="preserve">140, Avenue Jean Paul II </w:t>
            </w:r>
            <w:proofErr w:type="gramStart"/>
            <w:r w:rsidRPr="00083EFA">
              <w:rPr>
                <w:rFonts w:ascii="Times New Roman" w:hAnsi="Times New Roman" w:cs="Times New Roman"/>
              </w:rPr>
              <w:t xml:space="preserve">( </w:t>
            </w:r>
            <w:proofErr w:type="spellStart"/>
            <w:r>
              <w:rPr>
                <w:rFonts w:ascii="Times New Roman" w:hAnsi="Times New Roman" w:cs="Times New Roman"/>
              </w:rPr>
              <w:t>T</w:t>
            </w:r>
            <w:r w:rsidRPr="00083EFA">
              <w:rPr>
                <w:rFonts w:ascii="Times New Roman" w:hAnsi="Times New Roman" w:cs="Times New Roman"/>
              </w:rPr>
              <w:t>urgeau</w:t>
            </w:r>
            <w:proofErr w:type="spellEnd"/>
            <w:proofErr w:type="gramEnd"/>
            <w:r w:rsidRPr="00083EFA">
              <w:rPr>
                <w:rFonts w:ascii="Times New Roman" w:hAnsi="Times New Roman" w:cs="Times New Roman"/>
              </w:rPr>
              <w:t>)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="008953E2">
              <w:rPr>
                <w:rFonts w:ascii="Times New Roman" w:hAnsi="Times New Roman" w:cs="Times New Roman"/>
                <w:b/>
              </w:rPr>
              <w:t>Port</w:t>
            </w:r>
            <w:r w:rsidR="008953E2" w:rsidRPr="00083EFA">
              <w:rPr>
                <w:rFonts w:ascii="Times New Roman" w:hAnsi="Times New Roman" w:cs="Times New Roman"/>
              </w:rPr>
              <w:t>-</w:t>
            </w:r>
            <w:r w:rsidR="008953E2">
              <w:rPr>
                <w:rFonts w:ascii="Times New Roman" w:hAnsi="Times New Roman" w:cs="Times New Roman"/>
              </w:rPr>
              <w:t>au-Prince</w:t>
            </w:r>
          </w:p>
          <w:p w:rsidR="00083EFA" w:rsidRDefault="00083EFA" w:rsidP="00083EFA">
            <w:pPr>
              <w:pStyle w:val="ListParagraph"/>
              <w:ind w:left="108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Tel </w:t>
            </w:r>
            <w:r w:rsidRPr="00083EFA">
              <w:rPr>
                <w:rFonts w:ascii="Times New Roman" w:hAnsi="Times New Roman" w:cs="Times New Roman"/>
              </w:rPr>
              <w:t>:</w:t>
            </w:r>
            <w:r>
              <w:rPr>
                <w:rFonts w:ascii="Times New Roman" w:hAnsi="Times New Roman" w:cs="Times New Roman"/>
              </w:rPr>
              <w:t xml:space="preserve"> (509) 3134-9016</w:t>
            </w:r>
          </w:p>
          <w:p w:rsidR="00DD5ED1" w:rsidRPr="00C570BD" w:rsidRDefault="00DD5ED1" w:rsidP="00C570BD">
            <w:pPr>
              <w:jc w:val="both"/>
              <w:rPr>
                <w:rFonts w:ascii="Times New Roman" w:hAnsi="Times New Roman" w:cs="Times New Roman"/>
              </w:rPr>
            </w:pPr>
            <w:r w:rsidRPr="00C570BD">
              <w:rPr>
                <w:rFonts w:ascii="Times New Roman" w:hAnsi="Times New Roman" w:cs="Times New Roman"/>
              </w:rPr>
              <w:lastRenderedPageBreak/>
              <w:t xml:space="preserve">Ou en </w:t>
            </w:r>
            <w:r w:rsidR="00E325A5" w:rsidRPr="00C570BD">
              <w:rPr>
                <w:rFonts w:ascii="Times New Roman" w:hAnsi="Times New Roman" w:cs="Times New Roman"/>
              </w:rPr>
              <w:t>envoyant un courriel aux</w:t>
            </w:r>
            <w:r w:rsidRPr="00C570BD">
              <w:rPr>
                <w:rFonts w:ascii="Times New Roman" w:hAnsi="Times New Roman" w:cs="Times New Roman"/>
              </w:rPr>
              <w:t xml:space="preserve"> adresses électroniques ci-dessous.</w:t>
            </w:r>
          </w:p>
          <w:p w:rsidR="004542E6" w:rsidRPr="00FA77CB" w:rsidRDefault="004542E6" w:rsidP="00E0148F">
            <w:pPr>
              <w:pStyle w:val="ListParagraph"/>
              <w:ind w:left="1080"/>
              <w:jc w:val="both"/>
              <w:rPr>
                <w:rFonts w:ascii="Times New Roman" w:hAnsi="Times New Roman" w:cs="Times New Roman"/>
                <w:sz w:val="10"/>
              </w:rPr>
            </w:pPr>
          </w:p>
          <w:p w:rsidR="004542E6" w:rsidRDefault="00E0148F" w:rsidP="00DC185F">
            <w:pPr>
              <w:pStyle w:val="ListParagraph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Les dossiers </w:t>
            </w:r>
            <w:r w:rsidR="004542E6" w:rsidRPr="00E0148F">
              <w:rPr>
                <w:rFonts w:ascii="Times New Roman" w:hAnsi="Times New Roman" w:cs="Times New Roman"/>
              </w:rPr>
              <w:t xml:space="preserve">peuvent </w:t>
            </w:r>
            <w:r>
              <w:rPr>
                <w:rFonts w:ascii="Times New Roman" w:hAnsi="Times New Roman" w:cs="Times New Roman"/>
              </w:rPr>
              <w:t xml:space="preserve">être aussi envoyés sous plis cachetés </w:t>
            </w:r>
            <w:r w:rsidR="004542E6" w:rsidRPr="00E0148F">
              <w:rPr>
                <w:rFonts w:ascii="Times New Roman" w:hAnsi="Times New Roman" w:cs="Times New Roman"/>
              </w:rPr>
              <w:t>à ces mêmes adresses</w:t>
            </w:r>
            <w:r>
              <w:rPr>
                <w:rFonts w:ascii="Times New Roman" w:hAnsi="Times New Roman" w:cs="Times New Roman"/>
              </w:rPr>
              <w:t xml:space="preserve"> ou </w:t>
            </w:r>
            <w:r w:rsidR="00BF7752">
              <w:rPr>
                <w:rFonts w:ascii="Times New Roman" w:hAnsi="Times New Roman" w:cs="Times New Roman"/>
              </w:rPr>
              <w:t xml:space="preserve">aux </w:t>
            </w:r>
            <w:r>
              <w:rPr>
                <w:rFonts w:ascii="Times New Roman" w:hAnsi="Times New Roman" w:cs="Times New Roman"/>
              </w:rPr>
              <w:t>adresse</w:t>
            </w:r>
            <w:r w:rsidR="00BF7752">
              <w:rPr>
                <w:rFonts w:ascii="Times New Roman" w:hAnsi="Times New Roman" w:cs="Times New Roman"/>
              </w:rPr>
              <w:t>s</w:t>
            </w:r>
            <w:r>
              <w:rPr>
                <w:rFonts w:ascii="Times New Roman" w:hAnsi="Times New Roman" w:cs="Times New Roman"/>
              </w:rPr>
              <w:t xml:space="preserve"> électronique</w:t>
            </w:r>
            <w:r w:rsidR="00BF7752">
              <w:rPr>
                <w:rFonts w:ascii="Times New Roman" w:hAnsi="Times New Roman" w:cs="Times New Roman"/>
              </w:rPr>
              <w:t>s</w:t>
            </w:r>
            <w:r>
              <w:rPr>
                <w:rFonts w:ascii="Times New Roman" w:hAnsi="Times New Roman" w:cs="Times New Roman"/>
              </w:rPr>
              <w:t xml:space="preserve"> suivante</w:t>
            </w:r>
            <w:r w:rsidR="00BF7752">
              <w:rPr>
                <w:rFonts w:ascii="Times New Roman" w:hAnsi="Times New Roman" w:cs="Times New Roman"/>
              </w:rPr>
              <w:t>s</w:t>
            </w:r>
            <w:r>
              <w:rPr>
                <w:rFonts w:ascii="Times New Roman" w:hAnsi="Times New Roman" w:cs="Times New Roman"/>
              </w:rPr>
              <w:t xml:space="preserve"> : </w:t>
            </w:r>
            <w:hyperlink r:id="rId7" w:history="1">
              <w:r w:rsidRPr="00051E2D">
                <w:rPr>
                  <w:rStyle w:val="Hyperlink"/>
                  <w:rFonts w:ascii="Times New Roman" w:hAnsi="Times New Roman" w:cs="Times New Roman"/>
                </w:rPr>
                <w:t>garr.ayiti@gmail.com</w:t>
              </w:r>
            </w:hyperlink>
            <w:r w:rsidR="00BF7752">
              <w:rPr>
                <w:rStyle w:val="Hyperlink"/>
                <w:rFonts w:ascii="Times New Roman" w:hAnsi="Times New Roman" w:cs="Times New Roman"/>
              </w:rPr>
              <w:t xml:space="preserve">; </w:t>
            </w:r>
            <w:r w:rsidR="00BD6D03">
              <w:rPr>
                <w:rStyle w:val="Hyperlink"/>
                <w:rFonts w:ascii="Times New Roman" w:hAnsi="Times New Roman" w:cs="Times New Roman"/>
              </w:rPr>
              <w:t xml:space="preserve"> </w:t>
            </w:r>
            <w:r w:rsidR="00BF7752">
              <w:rPr>
                <w:rStyle w:val="Hyperlink"/>
                <w:rFonts w:ascii="Times New Roman" w:hAnsi="Times New Roman" w:cs="Times New Roman"/>
              </w:rPr>
              <w:t>haitiadministration@christian-aid.org</w:t>
            </w:r>
          </w:p>
          <w:p w:rsidR="00E0148F" w:rsidRDefault="00E0148F" w:rsidP="00E0148F">
            <w:pPr>
              <w:pStyle w:val="ListParagraph"/>
              <w:jc w:val="both"/>
              <w:rPr>
                <w:rFonts w:ascii="Times New Roman" w:hAnsi="Times New Roman" w:cs="Times New Roman"/>
              </w:rPr>
            </w:pPr>
          </w:p>
          <w:p w:rsidR="00BD6D03" w:rsidRDefault="005A5279" w:rsidP="00626C31">
            <w:pPr>
              <w:pStyle w:val="ListParagraph"/>
              <w:spacing w:line="480" w:lineRule="auto"/>
              <w:jc w:val="both"/>
              <w:rPr>
                <w:rFonts w:ascii="Times New Roman" w:hAnsi="Times New Roman" w:cs="Times New Roman"/>
              </w:rPr>
            </w:pPr>
            <w:hyperlink r:id="rId8" w:history="1">
              <w:r w:rsidR="00BD6D03" w:rsidRPr="001D2715">
                <w:rPr>
                  <w:rStyle w:val="Hyperlink"/>
                  <w:rFonts w:ascii="Times New Roman" w:hAnsi="Times New Roman" w:cs="Times New Roman"/>
                </w:rPr>
                <w:t>Garrhaiti@yahoo.com</w:t>
              </w:r>
            </w:hyperlink>
            <w:r w:rsidR="00626C31">
              <w:rPr>
                <w:rStyle w:val="Hyperlink"/>
                <w:rFonts w:ascii="Times New Roman" w:hAnsi="Times New Roman" w:cs="Times New Roman"/>
              </w:rPr>
              <w:t xml:space="preserve">; </w:t>
            </w:r>
          </w:p>
          <w:p w:rsidR="004542E6" w:rsidRPr="000E55A9" w:rsidRDefault="00BD6D03" w:rsidP="00746079">
            <w:pPr>
              <w:pStyle w:val="ListParagraph"/>
              <w:spacing w:line="48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E0148F" w:rsidRPr="000E55A9" w:rsidTr="004542E6">
        <w:tc>
          <w:tcPr>
            <w:tcW w:w="2898" w:type="dxa"/>
          </w:tcPr>
          <w:p w:rsidR="00E0148F" w:rsidRDefault="00E0148F" w:rsidP="004542E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Contacts</w:t>
            </w:r>
          </w:p>
        </w:tc>
        <w:tc>
          <w:tcPr>
            <w:tcW w:w="6840" w:type="dxa"/>
          </w:tcPr>
          <w:p w:rsidR="00E0148F" w:rsidRPr="000E55A9" w:rsidRDefault="00E0148F" w:rsidP="00E0148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Tél. : 3722-3833 / 3170-6664 / 3830-0825</w:t>
            </w:r>
          </w:p>
          <w:p w:rsidR="00E0148F" w:rsidRPr="00E0148F" w:rsidRDefault="00E0148F" w:rsidP="00E0148F">
            <w:pPr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BF7752" w:rsidRDefault="008D61A2" w:rsidP="00E0148F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</w:p>
    <w:p w:rsidR="00BF7752" w:rsidRDefault="00BF7752" w:rsidP="00BF7752">
      <w:pPr>
        <w:rPr>
          <w:rFonts w:ascii="Times New Roman" w:hAnsi="Times New Roman" w:cs="Times New Roman"/>
        </w:rPr>
      </w:pPr>
    </w:p>
    <w:p w:rsidR="008D61A2" w:rsidRPr="00BF7752" w:rsidRDefault="008D61A2" w:rsidP="00BF7752">
      <w:pPr>
        <w:jc w:val="center"/>
        <w:rPr>
          <w:rFonts w:ascii="Times New Roman" w:hAnsi="Times New Roman" w:cs="Times New Roman"/>
        </w:rPr>
      </w:pPr>
    </w:p>
    <w:sectPr w:rsidR="008D61A2" w:rsidRPr="00BF775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D2439E"/>
    <w:multiLevelType w:val="hybridMultilevel"/>
    <w:tmpl w:val="2BDAB05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4BE6DB8"/>
    <w:multiLevelType w:val="hybridMultilevel"/>
    <w:tmpl w:val="EA3CB5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B066C17"/>
    <w:multiLevelType w:val="hybridMultilevel"/>
    <w:tmpl w:val="94920C14"/>
    <w:lvl w:ilvl="0" w:tplc="04090001">
      <w:start w:val="1"/>
      <w:numFmt w:val="bullet"/>
      <w:lvlText w:val=""/>
      <w:lvlJc w:val="left"/>
      <w:pPr>
        <w:ind w:left="8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90" w:hanging="360"/>
      </w:pPr>
      <w:rPr>
        <w:rFonts w:ascii="Wingdings" w:hAnsi="Wingdings" w:hint="default"/>
      </w:rPr>
    </w:lvl>
  </w:abstractNum>
  <w:abstractNum w:abstractNumId="3">
    <w:nsid w:val="54730C96"/>
    <w:multiLevelType w:val="hybridMultilevel"/>
    <w:tmpl w:val="8FEE0C9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8CE792C"/>
    <w:multiLevelType w:val="hybridMultilevel"/>
    <w:tmpl w:val="BED6D2E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5B62B88"/>
    <w:multiLevelType w:val="hybridMultilevel"/>
    <w:tmpl w:val="523422A6"/>
    <w:lvl w:ilvl="0" w:tplc="1A64D0F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  <w:num w:numId="5">
    <w:abstractNumId w:val="5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12B3"/>
    <w:rsid w:val="00020900"/>
    <w:rsid w:val="000528E7"/>
    <w:rsid w:val="00083EFA"/>
    <w:rsid w:val="000B5BD2"/>
    <w:rsid w:val="000C2C51"/>
    <w:rsid w:val="000E3FCD"/>
    <w:rsid w:val="000E55A9"/>
    <w:rsid w:val="00132B2B"/>
    <w:rsid w:val="001E0B7F"/>
    <w:rsid w:val="00275AD3"/>
    <w:rsid w:val="00287128"/>
    <w:rsid w:val="003017F1"/>
    <w:rsid w:val="00351A09"/>
    <w:rsid w:val="003A2972"/>
    <w:rsid w:val="004126BB"/>
    <w:rsid w:val="0042615B"/>
    <w:rsid w:val="004542E6"/>
    <w:rsid w:val="004E27CD"/>
    <w:rsid w:val="00524BAC"/>
    <w:rsid w:val="005A5279"/>
    <w:rsid w:val="005B0CFA"/>
    <w:rsid w:val="005C330B"/>
    <w:rsid w:val="005E1124"/>
    <w:rsid w:val="00626C31"/>
    <w:rsid w:val="00675B06"/>
    <w:rsid w:val="00680775"/>
    <w:rsid w:val="006911D1"/>
    <w:rsid w:val="006F4ACB"/>
    <w:rsid w:val="00746079"/>
    <w:rsid w:val="00766D13"/>
    <w:rsid w:val="00770B38"/>
    <w:rsid w:val="00780FD2"/>
    <w:rsid w:val="007A589C"/>
    <w:rsid w:val="00821CE7"/>
    <w:rsid w:val="00835926"/>
    <w:rsid w:val="00852C78"/>
    <w:rsid w:val="008953E2"/>
    <w:rsid w:val="008D61A2"/>
    <w:rsid w:val="008E12B3"/>
    <w:rsid w:val="009372AE"/>
    <w:rsid w:val="00971762"/>
    <w:rsid w:val="009868B4"/>
    <w:rsid w:val="009F68C6"/>
    <w:rsid w:val="00A47913"/>
    <w:rsid w:val="00AB33A7"/>
    <w:rsid w:val="00B12EAC"/>
    <w:rsid w:val="00B23998"/>
    <w:rsid w:val="00B23ECF"/>
    <w:rsid w:val="00B41660"/>
    <w:rsid w:val="00B61501"/>
    <w:rsid w:val="00B828ED"/>
    <w:rsid w:val="00B957FB"/>
    <w:rsid w:val="00BB5FAD"/>
    <w:rsid w:val="00BD6D03"/>
    <w:rsid w:val="00BE1A71"/>
    <w:rsid w:val="00BF4207"/>
    <w:rsid w:val="00BF575C"/>
    <w:rsid w:val="00BF7752"/>
    <w:rsid w:val="00C111AA"/>
    <w:rsid w:val="00C570BD"/>
    <w:rsid w:val="00C84F1A"/>
    <w:rsid w:val="00CA7D01"/>
    <w:rsid w:val="00CD6622"/>
    <w:rsid w:val="00D4339B"/>
    <w:rsid w:val="00DA2C50"/>
    <w:rsid w:val="00DC185F"/>
    <w:rsid w:val="00DC206B"/>
    <w:rsid w:val="00DD5ED1"/>
    <w:rsid w:val="00E0148F"/>
    <w:rsid w:val="00E325A5"/>
    <w:rsid w:val="00E90032"/>
    <w:rsid w:val="00EB5925"/>
    <w:rsid w:val="00F043B4"/>
    <w:rsid w:val="00F37730"/>
    <w:rsid w:val="00FA77CB"/>
    <w:rsid w:val="00FE2E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fr-F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21CE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770B3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23ECF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fr-F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21CE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770B3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23EC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arrhaiti@yahoo.com" TargetMode="External"/><Relationship Id="rId3" Type="http://schemas.microsoft.com/office/2007/relationships/stylesWithEffects" Target="stylesWithEffects.xml"/><Relationship Id="rId7" Type="http://schemas.openxmlformats.org/officeDocument/2006/relationships/hyperlink" Target="mailto:garr.ayiti@gmail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373</Words>
  <Characters>2132</Characters>
  <Application>Microsoft Office Word</Application>
  <DocSecurity>0</DocSecurity>
  <Lines>17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2501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2</cp:revision>
  <dcterms:created xsi:type="dcterms:W3CDTF">2022-05-31T12:22:00Z</dcterms:created>
  <dcterms:modified xsi:type="dcterms:W3CDTF">2022-05-31T12:22:00Z</dcterms:modified>
</cp:coreProperties>
</file>