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B668" w14:textId="1602F5FA" w:rsidR="008455C3" w:rsidRPr="008174A0" w:rsidRDefault="00996929" w:rsidP="00996929">
      <w:pPr>
        <w:rPr>
          <w:rFonts w:ascii="Arial Narrow" w:hAnsi="Arial Narrow" w:cs="Arial"/>
          <w:b/>
          <w:bCs/>
          <w:lang w:val="fr-FR"/>
        </w:rPr>
      </w:pPr>
      <w:r w:rsidRPr="00126798">
        <w:rPr>
          <w:noProof/>
        </w:rPr>
        <w:drawing>
          <wp:inline distT="0" distB="0" distL="0" distR="0" wp14:anchorId="0AA33BDC" wp14:editId="333C17B4">
            <wp:extent cx="2619375" cy="695325"/>
            <wp:effectExtent l="0" t="0" r="0" b="0"/>
            <wp:docPr id="1" name="Image 1" descr="logo_ACTED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TED_no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695325"/>
                    </a:xfrm>
                    <a:prstGeom prst="rect">
                      <a:avLst/>
                    </a:prstGeom>
                    <a:noFill/>
                    <a:ln>
                      <a:noFill/>
                    </a:ln>
                  </pic:spPr>
                </pic:pic>
              </a:graphicData>
            </a:graphic>
          </wp:inline>
        </w:drawing>
      </w:r>
      <w:r w:rsidR="008455C3" w:rsidRPr="008174A0">
        <w:rPr>
          <w:rFonts w:ascii="Arial Narrow" w:hAnsi="Arial Narrow" w:cs="Arial"/>
          <w:b/>
          <w:bCs/>
          <w:lang w:val="fr-FR"/>
        </w:rPr>
        <w:t>RECHERCHE (1)</w:t>
      </w:r>
    </w:p>
    <w:p w14:paraId="326CB1BD" w14:textId="07F2041E" w:rsidR="008174A0" w:rsidRPr="00AD315A" w:rsidRDefault="001679A6" w:rsidP="008174A0">
      <w:pPr>
        <w:jc w:val="center"/>
        <w:rPr>
          <w:rFonts w:ascii="Arial Narrow" w:hAnsi="Arial Narrow" w:cs="Arial"/>
          <w:b/>
          <w:bCs/>
          <w:lang w:val="fr-FR"/>
        </w:rPr>
      </w:pPr>
      <w:r w:rsidRPr="001679A6">
        <w:rPr>
          <w:rFonts w:ascii="Arial Narrow" w:hAnsi="Arial Narrow" w:cs="Arial"/>
          <w:b/>
          <w:bCs/>
          <w:lang w:val="fr-FR"/>
        </w:rPr>
        <w:t xml:space="preserve">Ingénieur </w:t>
      </w:r>
      <w:r w:rsidR="00280BA8">
        <w:rPr>
          <w:rFonts w:ascii="Arial Narrow" w:hAnsi="Arial Narrow" w:cs="Arial"/>
          <w:b/>
          <w:bCs/>
          <w:lang w:val="fr-FR"/>
        </w:rPr>
        <w:t>Eau Hygiène et Assainissement (EHA)</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55C3" w:rsidRPr="00250BE9" w14:paraId="3A881B30" w14:textId="77777777" w:rsidTr="000C186B">
        <w:trPr>
          <w:trHeight w:val="301"/>
        </w:trPr>
        <w:tc>
          <w:tcPr>
            <w:tcW w:w="2880" w:type="dxa"/>
            <w:vAlign w:val="center"/>
          </w:tcPr>
          <w:p w14:paraId="21D9D80F" w14:textId="77777777" w:rsidR="008455C3" w:rsidRPr="00B81F67" w:rsidRDefault="008455C3" w:rsidP="00CD0FBB">
            <w:pPr>
              <w:rPr>
                <w:rFonts w:ascii="Arial Narrow" w:hAnsi="Arial Narrow" w:cs="Arial"/>
                <w:lang w:val="fr-FR"/>
              </w:rPr>
            </w:pPr>
            <w:r w:rsidRPr="00B81F67">
              <w:rPr>
                <w:rFonts w:ascii="Arial Narrow" w:hAnsi="Arial Narrow" w:cs="Arial"/>
                <w:lang w:val="fr-FR"/>
              </w:rPr>
              <w:t>Poste</w:t>
            </w:r>
          </w:p>
        </w:tc>
        <w:tc>
          <w:tcPr>
            <w:tcW w:w="6480" w:type="dxa"/>
            <w:vAlign w:val="center"/>
          </w:tcPr>
          <w:p w14:paraId="3D427B7C" w14:textId="71F3A893" w:rsidR="008455C3" w:rsidRPr="00B81F67" w:rsidRDefault="001679A6" w:rsidP="001679A6">
            <w:pPr>
              <w:pStyle w:val="Default"/>
              <w:rPr>
                <w:rFonts w:ascii="Arial Narrow" w:hAnsi="Arial Narrow"/>
                <w:color w:val="auto"/>
                <w:sz w:val="22"/>
                <w:szCs w:val="22"/>
                <w:lang w:val="fr-FR"/>
              </w:rPr>
            </w:pPr>
            <w:r>
              <w:rPr>
                <w:rFonts w:ascii="Arial Narrow" w:hAnsi="Arial Narrow"/>
                <w:color w:val="auto"/>
                <w:sz w:val="22"/>
                <w:szCs w:val="22"/>
                <w:lang w:val="fr-FR"/>
              </w:rPr>
              <w:t xml:space="preserve">Ingénieur </w:t>
            </w:r>
            <w:bookmarkStart w:id="0" w:name="_Hlk70604025"/>
            <w:r w:rsidR="00280BA8">
              <w:rPr>
                <w:rFonts w:ascii="Arial Narrow" w:hAnsi="Arial Narrow"/>
                <w:color w:val="auto"/>
                <w:sz w:val="22"/>
                <w:szCs w:val="22"/>
                <w:lang w:val="fr-FR"/>
              </w:rPr>
              <w:t>EHA au sein de l’</w:t>
            </w:r>
            <w:r w:rsidR="004332EB">
              <w:rPr>
                <w:rFonts w:ascii="Arial Narrow" w:hAnsi="Arial Narrow"/>
                <w:color w:val="auto"/>
                <w:sz w:val="22"/>
                <w:szCs w:val="22"/>
                <w:lang w:val="fr-FR"/>
              </w:rPr>
              <w:t xml:space="preserve">Equipe </w:t>
            </w:r>
            <w:r w:rsidR="004332EB" w:rsidRPr="004332EB">
              <w:rPr>
                <w:rFonts w:ascii="Arial Narrow" w:hAnsi="Arial Narrow"/>
                <w:color w:val="auto"/>
                <w:sz w:val="22"/>
                <w:szCs w:val="22"/>
                <w:lang w:val="fr-FR"/>
              </w:rPr>
              <w:t>Mobile Eau Potable Assainissement Hygiène</w:t>
            </w:r>
            <w:r w:rsidR="004332EB">
              <w:rPr>
                <w:rFonts w:ascii="Arial Narrow" w:hAnsi="Arial Narrow"/>
                <w:color w:val="auto"/>
                <w:sz w:val="22"/>
                <w:szCs w:val="22"/>
                <w:lang w:val="fr-FR"/>
              </w:rPr>
              <w:t xml:space="preserve"> (EMO-EPAH)</w:t>
            </w:r>
            <w:r w:rsidR="00BE0AB8">
              <w:rPr>
                <w:rFonts w:ascii="Arial Narrow" w:hAnsi="Arial Narrow"/>
                <w:color w:val="auto"/>
                <w:sz w:val="22"/>
                <w:szCs w:val="22"/>
                <w:lang w:val="fr-FR"/>
              </w:rPr>
              <w:t xml:space="preserve"> </w:t>
            </w:r>
            <w:bookmarkEnd w:id="0"/>
            <w:r w:rsidR="00996929">
              <w:rPr>
                <w:rFonts w:ascii="Arial Narrow" w:hAnsi="Arial Narrow"/>
                <w:color w:val="auto"/>
                <w:sz w:val="22"/>
                <w:szCs w:val="22"/>
                <w:lang w:val="fr-FR"/>
              </w:rPr>
              <w:t>(Assistant EHA EMO-EPAH)</w:t>
            </w:r>
          </w:p>
        </w:tc>
      </w:tr>
      <w:tr w:rsidR="008455C3" w:rsidRPr="00250BE9" w14:paraId="218CE1BC" w14:textId="77777777" w:rsidTr="000C186B">
        <w:trPr>
          <w:trHeight w:val="310"/>
        </w:trPr>
        <w:tc>
          <w:tcPr>
            <w:tcW w:w="2880" w:type="dxa"/>
            <w:vAlign w:val="center"/>
          </w:tcPr>
          <w:p w14:paraId="1287E3CC" w14:textId="77777777" w:rsidR="008455C3" w:rsidRPr="00B953CA" w:rsidRDefault="008455C3" w:rsidP="00CD0FBB">
            <w:pPr>
              <w:rPr>
                <w:rFonts w:ascii="Arial Narrow" w:hAnsi="Arial Narrow" w:cs="Arial"/>
                <w:lang w:val="fr-FR"/>
              </w:rPr>
            </w:pPr>
            <w:r w:rsidRPr="00B953CA">
              <w:rPr>
                <w:rFonts w:ascii="Arial Narrow" w:hAnsi="Arial Narrow" w:cs="Arial"/>
                <w:lang w:val="fr-FR"/>
              </w:rPr>
              <w:t>Responsable Direct</w:t>
            </w:r>
          </w:p>
        </w:tc>
        <w:tc>
          <w:tcPr>
            <w:tcW w:w="6480" w:type="dxa"/>
            <w:vAlign w:val="center"/>
          </w:tcPr>
          <w:p w14:paraId="023AB70B" w14:textId="148B9122" w:rsidR="008455C3" w:rsidRPr="00AD315A" w:rsidRDefault="005C00F1" w:rsidP="00CD0FBB">
            <w:pPr>
              <w:rPr>
                <w:rFonts w:ascii="Arial Narrow" w:hAnsi="Arial Narrow" w:cs="Arial"/>
                <w:lang w:val="fr-FR"/>
              </w:rPr>
            </w:pPr>
            <w:r w:rsidRPr="005C00F1">
              <w:rPr>
                <w:rFonts w:ascii="Arial Narrow" w:hAnsi="Arial Narrow" w:cs="Arial"/>
                <w:lang w:val="fr-FR"/>
              </w:rPr>
              <w:t xml:space="preserve">Responsable de Projet </w:t>
            </w:r>
            <w:r w:rsidR="004332EB">
              <w:rPr>
                <w:rFonts w:ascii="Arial Narrow" w:hAnsi="Arial Narrow" w:cs="Arial"/>
                <w:lang w:val="fr-FR"/>
              </w:rPr>
              <w:t>EMO-EPAH</w:t>
            </w:r>
            <w:r w:rsidRPr="005C00F1">
              <w:rPr>
                <w:rFonts w:ascii="Arial Narrow" w:hAnsi="Arial Narrow" w:cs="Arial"/>
                <w:lang w:val="fr-FR"/>
              </w:rPr>
              <w:t xml:space="preserve"> </w:t>
            </w:r>
          </w:p>
        </w:tc>
      </w:tr>
      <w:tr w:rsidR="008455C3" w:rsidRPr="00250BE9" w14:paraId="1ADCD627" w14:textId="77777777" w:rsidTr="000C186B">
        <w:trPr>
          <w:trHeight w:val="391"/>
        </w:trPr>
        <w:tc>
          <w:tcPr>
            <w:tcW w:w="2880" w:type="dxa"/>
            <w:vAlign w:val="center"/>
          </w:tcPr>
          <w:p w14:paraId="34BCC0BE" w14:textId="77777777" w:rsidR="008455C3" w:rsidRPr="00B953CA" w:rsidRDefault="008455C3" w:rsidP="00CD0FBB">
            <w:pPr>
              <w:rPr>
                <w:rFonts w:ascii="Arial Narrow" w:hAnsi="Arial Narrow" w:cs="Arial"/>
                <w:lang w:val="fr-FR"/>
              </w:rPr>
            </w:pPr>
            <w:r w:rsidRPr="00B953CA">
              <w:rPr>
                <w:rFonts w:ascii="Arial Narrow" w:hAnsi="Arial Narrow" w:cs="Arial"/>
                <w:lang w:val="fr-FR"/>
              </w:rPr>
              <w:t>Lieu, jours et horaire de travail</w:t>
            </w:r>
          </w:p>
        </w:tc>
        <w:tc>
          <w:tcPr>
            <w:tcW w:w="6480" w:type="dxa"/>
            <w:vAlign w:val="center"/>
          </w:tcPr>
          <w:p w14:paraId="6C0E742B" w14:textId="455D182E" w:rsidR="00A9679E" w:rsidRDefault="00656D97" w:rsidP="00B81F67">
            <w:pPr>
              <w:spacing w:after="0"/>
              <w:rPr>
                <w:rFonts w:ascii="Arial Narrow" w:hAnsi="Arial Narrow" w:cs="Arial"/>
                <w:lang w:val="fr-FR"/>
              </w:rPr>
            </w:pPr>
            <w:r w:rsidRPr="00280BA8">
              <w:rPr>
                <w:rFonts w:ascii="Arial Narrow" w:hAnsi="Arial Narrow" w:cs="Arial"/>
                <w:lang w:val="fr-FR"/>
              </w:rPr>
              <w:t xml:space="preserve">Lieu : </w:t>
            </w:r>
            <w:r w:rsidR="00234C48">
              <w:rPr>
                <w:rFonts w:ascii="Arial Narrow" w:hAnsi="Arial Narrow" w:cs="Arial"/>
                <w:lang w:val="fr-FR"/>
              </w:rPr>
              <w:t>Mirebalais/Port-au-Prince ou les Cayes</w:t>
            </w:r>
          </w:p>
          <w:p w14:paraId="306F2510" w14:textId="5641A441" w:rsidR="008455C3" w:rsidRPr="00AD315A" w:rsidRDefault="008455C3" w:rsidP="00B81F67">
            <w:pPr>
              <w:spacing w:after="0"/>
              <w:rPr>
                <w:rFonts w:ascii="Arial Narrow" w:hAnsi="Arial Narrow" w:cs="Arial"/>
                <w:lang w:val="fr-FR"/>
              </w:rPr>
            </w:pPr>
            <w:r w:rsidRPr="00B953CA">
              <w:rPr>
                <w:rFonts w:ascii="Arial Narrow" w:hAnsi="Arial Narrow" w:cs="Arial"/>
                <w:lang w:val="fr-FR"/>
              </w:rPr>
              <w:t xml:space="preserve">Du lundi au </w:t>
            </w:r>
            <w:r w:rsidR="00A9679E">
              <w:rPr>
                <w:rFonts w:ascii="Arial Narrow" w:hAnsi="Arial Narrow" w:cs="Arial"/>
                <w:lang w:val="fr-FR"/>
              </w:rPr>
              <w:t>s</w:t>
            </w:r>
            <w:r w:rsidRPr="00B953CA">
              <w:rPr>
                <w:rFonts w:ascii="Arial Narrow" w:hAnsi="Arial Narrow" w:cs="Arial"/>
                <w:lang w:val="fr-FR"/>
              </w:rPr>
              <w:t>amedi - 7 hres 30 / 16 hres 30</w:t>
            </w:r>
          </w:p>
          <w:p w14:paraId="483B0287" w14:textId="2031AA62" w:rsidR="009058E1" w:rsidRPr="00AD315A" w:rsidRDefault="00542C0D" w:rsidP="00B81F67">
            <w:pPr>
              <w:spacing w:after="0"/>
              <w:rPr>
                <w:rFonts w:ascii="Arial Narrow" w:hAnsi="Arial Narrow" w:cs="Arial"/>
                <w:lang w:val="fr-FR"/>
              </w:rPr>
            </w:pPr>
            <w:r w:rsidRPr="00AD315A">
              <w:rPr>
                <w:rFonts w:ascii="Arial Narrow" w:hAnsi="Arial Narrow" w:cs="Arial"/>
                <w:lang w:val="fr-FR"/>
              </w:rPr>
              <w:t>Déplacements</w:t>
            </w:r>
            <w:r w:rsidR="009058E1" w:rsidRPr="00B81F67">
              <w:rPr>
                <w:rFonts w:ascii="Arial Narrow" w:hAnsi="Arial Narrow" w:cs="Arial"/>
                <w:lang w:val="fr-FR"/>
              </w:rPr>
              <w:t xml:space="preserve"> fréquent</w:t>
            </w:r>
            <w:r w:rsidRPr="00B81F67">
              <w:rPr>
                <w:rFonts w:ascii="Arial Narrow" w:hAnsi="Arial Narrow" w:cs="Arial"/>
                <w:lang w:val="fr-FR"/>
              </w:rPr>
              <w:t>s</w:t>
            </w:r>
            <w:r w:rsidR="009058E1" w:rsidRPr="00B81F67">
              <w:rPr>
                <w:rFonts w:ascii="Arial Narrow" w:hAnsi="Arial Narrow" w:cs="Arial"/>
                <w:lang w:val="fr-FR"/>
              </w:rPr>
              <w:t xml:space="preserve"> </w:t>
            </w:r>
            <w:r w:rsidR="00656D97">
              <w:rPr>
                <w:rFonts w:ascii="Arial Narrow" w:hAnsi="Arial Narrow" w:cs="Arial"/>
                <w:lang w:val="fr-FR"/>
              </w:rPr>
              <w:t xml:space="preserve">dans les départements </w:t>
            </w:r>
            <w:r w:rsidR="004332EB">
              <w:rPr>
                <w:rFonts w:ascii="Arial Narrow" w:hAnsi="Arial Narrow" w:cs="Arial"/>
                <w:lang w:val="fr-FR"/>
              </w:rPr>
              <w:t>dans le Sud</w:t>
            </w:r>
            <w:r w:rsidR="00234C48">
              <w:rPr>
                <w:rFonts w:ascii="Arial Narrow" w:hAnsi="Arial Narrow" w:cs="Arial"/>
                <w:lang w:val="fr-FR"/>
              </w:rPr>
              <w:t>, Sud-Est, Centre et le Nord-Est</w:t>
            </w:r>
            <w:r w:rsidR="00280BA8">
              <w:rPr>
                <w:rFonts w:ascii="Arial Narrow" w:hAnsi="Arial Narrow" w:cs="Arial"/>
                <w:lang w:val="fr-FR"/>
              </w:rPr>
              <w:t> ; ponctuellement dans d’autres départements en cas d’urgence</w:t>
            </w:r>
          </w:p>
        </w:tc>
      </w:tr>
    </w:tbl>
    <w:p w14:paraId="2510593B" w14:textId="77777777" w:rsidR="00AE66F5" w:rsidRPr="00B953CA" w:rsidRDefault="00AE66F5" w:rsidP="008455C3">
      <w:pPr>
        <w:rPr>
          <w:rFonts w:ascii="Arial Narrow" w:hAnsi="Arial Narrow" w:cs="Arial"/>
          <w:b/>
          <w:lang w:val="fr-FR"/>
        </w:rPr>
      </w:pPr>
    </w:p>
    <w:p w14:paraId="51E96B8D" w14:textId="77777777" w:rsidR="00475706" w:rsidRPr="00B81F67" w:rsidRDefault="00475706" w:rsidP="00475706">
      <w:pPr>
        <w:pBdr>
          <w:bottom w:val="single" w:sz="6" w:space="1" w:color="auto"/>
        </w:pBdr>
        <w:spacing w:after="0"/>
        <w:rPr>
          <w:rFonts w:ascii="Arial Narrow" w:hAnsi="Arial Narrow" w:cs="Arial"/>
          <w:b/>
          <w:lang w:val="fr-FR"/>
        </w:rPr>
      </w:pPr>
      <w:bookmarkStart w:id="1" w:name="_Toc530564036"/>
      <w:r w:rsidRPr="00B81F67">
        <w:rPr>
          <w:rFonts w:ascii="Arial Narrow" w:hAnsi="Arial Narrow" w:cs="Arial"/>
          <w:b/>
          <w:lang w:val="fr-FR"/>
        </w:rPr>
        <w:t>ACTED dans le monde</w:t>
      </w:r>
      <w:bookmarkEnd w:id="1"/>
    </w:p>
    <w:p w14:paraId="5C308EBC" w14:textId="77777777" w:rsidR="008174A0" w:rsidRPr="00B81F67" w:rsidRDefault="008174A0" w:rsidP="00B81F67">
      <w:pPr>
        <w:spacing w:after="0"/>
        <w:jc w:val="both"/>
        <w:rPr>
          <w:rFonts w:ascii="Arial Narrow" w:hAnsi="Arial Narrow" w:cs="Arial"/>
          <w:lang w:val="fr-FR"/>
        </w:rPr>
      </w:pPr>
      <w:r w:rsidRPr="00B81F67">
        <w:rPr>
          <w:rFonts w:ascii="Arial Narrow" w:hAnsi="Arial Narrow" w:cs="Arial"/>
          <w:lang w:val="fr-FR"/>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4DE09AA3" w14:textId="77777777" w:rsidR="008174A0" w:rsidRPr="00B81F67" w:rsidRDefault="008174A0" w:rsidP="00B81F67">
      <w:pPr>
        <w:spacing w:after="0"/>
        <w:jc w:val="both"/>
        <w:rPr>
          <w:rFonts w:ascii="Arial Narrow" w:hAnsi="Arial Narrow" w:cs="Arial"/>
          <w:lang w:val="fr-FR"/>
        </w:rPr>
      </w:pPr>
    </w:p>
    <w:p w14:paraId="3C993EF9" w14:textId="77777777" w:rsidR="008174A0" w:rsidRPr="00B81F67" w:rsidRDefault="008174A0" w:rsidP="00B81F67">
      <w:pPr>
        <w:spacing w:after="0"/>
        <w:jc w:val="both"/>
        <w:rPr>
          <w:rFonts w:ascii="Arial Narrow" w:hAnsi="Arial Narrow" w:cs="Arial"/>
          <w:lang w:val="fr-FR"/>
        </w:rPr>
      </w:pPr>
      <w:r w:rsidRPr="00B81F67">
        <w:rPr>
          <w:rFonts w:ascii="Arial Narrow" w:hAnsi="Arial Narrow" w:cs="Arial"/>
          <w:lang w:val="fr-FR"/>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5E11B58A" w14:textId="77777777" w:rsidR="008174A0" w:rsidRPr="00B81F67" w:rsidRDefault="008174A0" w:rsidP="00B81F67">
      <w:pPr>
        <w:spacing w:after="0"/>
        <w:jc w:val="both"/>
        <w:rPr>
          <w:rFonts w:ascii="Arial Narrow" w:hAnsi="Arial Narrow" w:cs="Arial"/>
          <w:lang w:val="fr-FR"/>
        </w:rPr>
      </w:pPr>
    </w:p>
    <w:p w14:paraId="686E5C3A" w14:textId="77777777" w:rsidR="008174A0" w:rsidRPr="00B81F67" w:rsidRDefault="008174A0" w:rsidP="00B81F67">
      <w:pPr>
        <w:spacing w:after="0"/>
        <w:jc w:val="both"/>
        <w:rPr>
          <w:rFonts w:ascii="Arial Narrow" w:hAnsi="Arial Narrow" w:cs="Arial"/>
          <w:lang w:val="fr-FR"/>
        </w:rPr>
      </w:pPr>
      <w:r w:rsidRPr="00B81F67">
        <w:rPr>
          <w:rFonts w:ascii="Arial Narrow" w:hAnsi="Arial Narrow" w:cs="Arial"/>
          <w:lang w:val="fr-FR"/>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6CD508E4" w14:textId="77777777" w:rsidR="008174A0" w:rsidRPr="00B81F67" w:rsidRDefault="008174A0" w:rsidP="00B81F67">
      <w:pPr>
        <w:spacing w:after="0"/>
        <w:jc w:val="both"/>
        <w:rPr>
          <w:rFonts w:ascii="Arial Narrow" w:hAnsi="Arial Narrow" w:cs="Arial"/>
          <w:lang w:val="fr-FR"/>
        </w:rPr>
      </w:pPr>
      <w:r w:rsidRPr="00B81F67">
        <w:rPr>
          <w:rFonts w:ascii="Arial Narrow" w:hAnsi="Arial Narrow" w:cs="Arial"/>
          <w:b/>
          <w:bCs/>
          <w:lang w:val="fr-FR"/>
        </w:rPr>
        <w:t>Zéro exclusion</w:t>
      </w:r>
      <w:r w:rsidRPr="00B81F67">
        <w:rPr>
          <w:rFonts w:ascii="Arial Narrow" w:hAnsi="Arial Narrow" w:cs="Arial"/>
          <w:lang w:val="fr-FR"/>
        </w:rPr>
        <w:t xml:space="preserve"> : parce que la vulnérabilité des populations marginalisées peut être réduite par la promotion d’institutions, de mécanismes de gouvernance, de politiques et d’actions inclusives.</w:t>
      </w:r>
    </w:p>
    <w:p w14:paraId="43C2FB47" w14:textId="77777777" w:rsidR="008174A0" w:rsidRPr="00B81F67" w:rsidRDefault="008174A0" w:rsidP="00B81F67">
      <w:pPr>
        <w:spacing w:after="0"/>
        <w:jc w:val="both"/>
        <w:rPr>
          <w:rFonts w:ascii="Arial Narrow" w:hAnsi="Arial Narrow" w:cs="Arial"/>
          <w:lang w:val="fr-FR"/>
        </w:rPr>
      </w:pPr>
      <w:r w:rsidRPr="00B81F67">
        <w:rPr>
          <w:rFonts w:ascii="Arial Narrow" w:hAnsi="Arial Narrow" w:cs="Arial"/>
          <w:b/>
          <w:bCs/>
          <w:lang w:val="fr-FR"/>
        </w:rPr>
        <w:t>Zéro carbone</w:t>
      </w:r>
      <w:r w:rsidRPr="00B81F67">
        <w:rPr>
          <w:rFonts w:ascii="Arial Narrow" w:hAnsi="Arial Narrow" w:cs="Arial"/>
          <w:lang w:val="fr-FR"/>
        </w:rPr>
        <w:t xml:space="preserve"> : parce que nous voulons transmettre aux générations futures une économie qui respecte les équilibres environnementaux, un modèle de développement écologiquement viable et une gouvernance globale des biens communs.</w:t>
      </w:r>
    </w:p>
    <w:p w14:paraId="7AEA8520" w14:textId="0450C900" w:rsidR="008174A0" w:rsidRPr="00B81F67" w:rsidRDefault="008174A0" w:rsidP="00B81F67">
      <w:pPr>
        <w:spacing w:after="0"/>
        <w:jc w:val="both"/>
        <w:rPr>
          <w:rFonts w:ascii="Arial Narrow" w:hAnsi="Arial Narrow" w:cs="Arial"/>
          <w:lang w:val="fr-FR"/>
        </w:rPr>
      </w:pPr>
      <w:r w:rsidRPr="00B81F67">
        <w:rPr>
          <w:rFonts w:ascii="Arial Narrow" w:hAnsi="Arial Narrow" w:cs="Arial"/>
          <w:b/>
          <w:bCs/>
          <w:lang w:val="fr-FR"/>
        </w:rPr>
        <w:t>Zéro pauvreté</w:t>
      </w:r>
      <w:r w:rsidRPr="00B81F67">
        <w:rPr>
          <w:rFonts w:ascii="Arial Narrow" w:hAnsi="Arial Narrow" w:cs="Arial"/>
          <w:lang w:val="fr-FR"/>
        </w:rPr>
        <w:t xml:space="preserve"> : parce que la pauvreté et un intolérable gâchis de talent mais qu’elle n’est pas une fatalité, pas plus que sa transmission de génération en génération.</w:t>
      </w:r>
    </w:p>
    <w:p w14:paraId="329606BC" w14:textId="77777777" w:rsidR="00475706" w:rsidRPr="00B81F67" w:rsidRDefault="00475706" w:rsidP="00B81F67">
      <w:pPr>
        <w:jc w:val="both"/>
        <w:rPr>
          <w:rFonts w:ascii="Arial Narrow" w:hAnsi="Arial Narrow" w:cs="Arial"/>
          <w:lang w:val="fr-FR"/>
        </w:rPr>
      </w:pPr>
    </w:p>
    <w:p w14:paraId="408D2CCB" w14:textId="77777777" w:rsidR="00475706" w:rsidRPr="00B81F67" w:rsidRDefault="00475706" w:rsidP="00B81F67">
      <w:pPr>
        <w:pBdr>
          <w:bottom w:val="single" w:sz="6" w:space="1" w:color="auto"/>
        </w:pBdr>
        <w:spacing w:after="0"/>
        <w:jc w:val="both"/>
        <w:rPr>
          <w:rFonts w:ascii="Arial Narrow" w:hAnsi="Arial Narrow" w:cs="Arial"/>
          <w:b/>
          <w:lang w:val="fr-FR"/>
        </w:rPr>
      </w:pPr>
      <w:bookmarkStart w:id="2" w:name="_Toc530564037"/>
      <w:r w:rsidRPr="00B81F67">
        <w:rPr>
          <w:rFonts w:ascii="Arial Narrow" w:hAnsi="Arial Narrow" w:cs="Arial"/>
          <w:b/>
          <w:lang w:val="fr-FR"/>
        </w:rPr>
        <w:t xml:space="preserve">ACTED en </w:t>
      </w:r>
      <w:bookmarkEnd w:id="2"/>
      <w:r w:rsidRPr="00B81F67">
        <w:rPr>
          <w:rFonts w:ascii="Arial Narrow" w:hAnsi="Arial Narrow" w:cs="Arial"/>
          <w:b/>
          <w:lang w:val="fr-FR"/>
        </w:rPr>
        <w:t xml:space="preserve">Haiti </w:t>
      </w:r>
    </w:p>
    <w:p w14:paraId="5B49D055" w14:textId="77777777" w:rsidR="008174A0" w:rsidRPr="00B81F67" w:rsidRDefault="008174A0" w:rsidP="00B81F67">
      <w:pPr>
        <w:jc w:val="both"/>
        <w:rPr>
          <w:rFonts w:ascii="Arial Narrow" w:hAnsi="Arial Narrow" w:cs="Arial"/>
          <w:lang w:val="fr-FR"/>
        </w:rPr>
      </w:pPr>
      <w:r w:rsidRPr="00B81F67">
        <w:rPr>
          <w:rFonts w:ascii="Arial Narrow" w:hAnsi="Arial Narrow" w:cs="Arial"/>
          <w:lang w:val="fr-FR"/>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2021, plus de 100 personnes travaillent pour ACTED dans 4 départements du pays. </w:t>
      </w:r>
    </w:p>
    <w:p w14:paraId="39CA31BC" w14:textId="77777777" w:rsidR="008174A0" w:rsidRPr="00B81F67" w:rsidRDefault="008174A0" w:rsidP="00B81F67">
      <w:pPr>
        <w:jc w:val="both"/>
        <w:rPr>
          <w:rFonts w:ascii="Arial Narrow" w:hAnsi="Arial Narrow" w:cs="Arial"/>
          <w:lang w:val="fr-FR"/>
        </w:rPr>
      </w:pPr>
      <w:r w:rsidRPr="00B81F67">
        <w:rPr>
          <w:rFonts w:ascii="Arial Narrow" w:hAnsi="Arial Narrow" w:cs="Arial"/>
          <w:lang w:val="fr-FR"/>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1CE2BF82" w14:textId="03620B46" w:rsidR="008174A0" w:rsidRPr="00B81F67" w:rsidRDefault="008174A0" w:rsidP="00B81F67">
      <w:pPr>
        <w:jc w:val="both"/>
        <w:rPr>
          <w:rFonts w:ascii="Arial Narrow" w:hAnsi="Arial Narrow" w:cs="Arial"/>
          <w:lang w:val="fr-FR"/>
        </w:rPr>
      </w:pPr>
      <w:r w:rsidRPr="00B81F67">
        <w:rPr>
          <w:rFonts w:ascii="Arial Narrow" w:hAnsi="Arial Narrow" w:cs="Arial"/>
          <w:lang w:val="fr-FR"/>
        </w:rPr>
        <w:t xml:space="preserve">Pour ACTED, une gouvernance efficace contribue à pourvoir aux besoins humains les plus basiques, en reconnaissant la valeur humaine et le droit au bien-être, à l’accès équitable aux opportunités, aux droits et à la </w:t>
      </w:r>
      <w:r w:rsidRPr="00B81F67">
        <w:rPr>
          <w:rFonts w:ascii="Arial Narrow" w:hAnsi="Arial Narrow" w:cs="Arial"/>
          <w:lang w:val="fr-FR"/>
        </w:rPr>
        <w:lastRenderedPageBreak/>
        <w:t xml:space="preserve">justice. Au fil de ses interventions en Haiti, ACTED a noué des partenariats solides avec les groupes de citoyens, les organisations de la société civile, le secteur privé ainsi que les autorités et administrations Haïtiennes. Notre ambition est de travailler collectivement afin de </w:t>
      </w:r>
      <w:r w:rsidRPr="008174A0">
        <w:rPr>
          <w:rFonts w:ascii="Arial Narrow" w:hAnsi="Arial Narrow" w:cs="Arial"/>
          <w:lang w:val="fr-FR"/>
        </w:rPr>
        <w:t>coconstruire</w:t>
      </w:r>
      <w:r w:rsidRPr="00B81F67">
        <w:rPr>
          <w:rFonts w:ascii="Arial Narrow" w:hAnsi="Arial Narrow" w:cs="Arial"/>
          <w:lang w:val="fr-FR"/>
        </w:rPr>
        <w:t xml:space="preserve"> des solutions pérennes et contribuer au développement endogène dans le pays.</w:t>
      </w:r>
    </w:p>
    <w:p w14:paraId="05D28E30" w14:textId="53D9CB00" w:rsidR="008174A0" w:rsidRPr="00B81F67" w:rsidRDefault="008174A0" w:rsidP="00B81F67">
      <w:pPr>
        <w:jc w:val="both"/>
        <w:rPr>
          <w:rFonts w:ascii="Arial Narrow" w:hAnsi="Arial Narrow" w:cs="Arial"/>
          <w:lang w:val="fr-FR"/>
        </w:rPr>
      </w:pPr>
      <w:r w:rsidRPr="00B81F67">
        <w:rPr>
          <w:rFonts w:ascii="Arial Narrow" w:hAnsi="Arial Narrow" w:cs="Arial"/>
          <w:lang w:val="fr-FR"/>
        </w:rPr>
        <w:t>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43D2C385" w14:textId="5756F6AE" w:rsidR="005F1B13" w:rsidRPr="00B81F67" w:rsidRDefault="005F1B13" w:rsidP="00B81F67">
      <w:pPr>
        <w:pBdr>
          <w:bottom w:val="single" w:sz="6" w:space="1" w:color="auto"/>
        </w:pBdr>
        <w:spacing w:after="0"/>
        <w:jc w:val="both"/>
        <w:rPr>
          <w:rFonts w:ascii="Arial Narrow" w:hAnsi="Arial Narrow" w:cs="Arial"/>
          <w:b/>
          <w:lang w:val="fr-FR"/>
        </w:rPr>
      </w:pPr>
      <w:r w:rsidRPr="00B81F67">
        <w:rPr>
          <w:rFonts w:ascii="Arial Narrow" w:hAnsi="Arial Narrow" w:cs="Arial"/>
          <w:b/>
          <w:lang w:val="fr-FR"/>
        </w:rPr>
        <w:t xml:space="preserve">CONTEXTE </w:t>
      </w:r>
    </w:p>
    <w:p w14:paraId="2B8952BD" w14:textId="2C623916" w:rsidR="00656D97" w:rsidRDefault="00A41F9B" w:rsidP="004332EB">
      <w:pPr>
        <w:pStyle w:val="Default"/>
        <w:jc w:val="both"/>
        <w:rPr>
          <w:rFonts w:ascii="Arial Narrow" w:hAnsi="Arial Narrow"/>
          <w:color w:val="auto"/>
          <w:sz w:val="22"/>
          <w:szCs w:val="22"/>
          <w:lang w:val="fr-FR"/>
        </w:rPr>
      </w:pPr>
      <w:r>
        <w:rPr>
          <w:rFonts w:ascii="Arial Narrow" w:hAnsi="Arial Narrow"/>
          <w:color w:val="auto"/>
          <w:sz w:val="22"/>
          <w:szCs w:val="22"/>
          <w:lang w:val="fr-FR"/>
        </w:rPr>
        <w:t>Grâce au financement de l’Unicef, d</w:t>
      </w:r>
      <w:r w:rsidR="00656D97">
        <w:rPr>
          <w:rFonts w:ascii="Arial Narrow" w:hAnsi="Arial Narrow"/>
          <w:color w:val="auto"/>
          <w:sz w:val="22"/>
          <w:szCs w:val="22"/>
          <w:lang w:val="fr-FR"/>
        </w:rPr>
        <w:t xml:space="preserve">epuis le mois d’août 2018, </w:t>
      </w:r>
      <w:r w:rsidR="004332EB">
        <w:rPr>
          <w:rFonts w:ascii="Arial Narrow" w:hAnsi="Arial Narrow"/>
          <w:color w:val="auto"/>
          <w:sz w:val="22"/>
          <w:szCs w:val="22"/>
          <w:lang w:val="fr-FR"/>
        </w:rPr>
        <w:t>des</w:t>
      </w:r>
      <w:r w:rsidR="00656D97">
        <w:rPr>
          <w:rFonts w:ascii="Arial Narrow" w:hAnsi="Arial Narrow"/>
          <w:color w:val="auto"/>
          <w:sz w:val="22"/>
          <w:szCs w:val="22"/>
          <w:lang w:val="fr-FR"/>
        </w:rPr>
        <w:t xml:space="preserve"> équipe</w:t>
      </w:r>
      <w:r w:rsidR="004332EB">
        <w:rPr>
          <w:rFonts w:ascii="Arial Narrow" w:hAnsi="Arial Narrow"/>
          <w:color w:val="auto"/>
          <w:sz w:val="22"/>
          <w:szCs w:val="22"/>
          <w:lang w:val="fr-FR"/>
        </w:rPr>
        <w:t>s</w:t>
      </w:r>
      <w:r w:rsidR="00656D97">
        <w:rPr>
          <w:rFonts w:ascii="Arial Narrow" w:hAnsi="Arial Narrow"/>
          <w:color w:val="auto"/>
          <w:sz w:val="22"/>
          <w:szCs w:val="22"/>
          <w:lang w:val="fr-FR"/>
        </w:rPr>
        <w:t xml:space="preserve"> mobile</w:t>
      </w:r>
      <w:r w:rsidR="004332EB">
        <w:rPr>
          <w:rFonts w:ascii="Arial Narrow" w:hAnsi="Arial Narrow"/>
          <w:color w:val="auto"/>
          <w:sz w:val="22"/>
          <w:szCs w:val="22"/>
          <w:lang w:val="fr-FR"/>
        </w:rPr>
        <w:t>s</w:t>
      </w:r>
      <w:r w:rsidR="00656D97">
        <w:rPr>
          <w:rFonts w:ascii="Arial Narrow" w:hAnsi="Arial Narrow"/>
          <w:color w:val="auto"/>
          <w:sz w:val="22"/>
          <w:szCs w:val="22"/>
          <w:lang w:val="fr-FR"/>
        </w:rPr>
        <w:t xml:space="preserve"> de réponse rapide EPAH (dite EMO-EPAH) </w:t>
      </w:r>
      <w:r w:rsidR="004332EB">
        <w:rPr>
          <w:rFonts w:ascii="Arial Narrow" w:hAnsi="Arial Narrow"/>
          <w:color w:val="auto"/>
          <w:sz w:val="22"/>
          <w:szCs w:val="22"/>
          <w:lang w:val="fr-FR"/>
        </w:rPr>
        <w:t xml:space="preserve">ont </w:t>
      </w:r>
      <w:r w:rsidR="00656D97">
        <w:rPr>
          <w:rFonts w:ascii="Arial Narrow" w:hAnsi="Arial Narrow"/>
          <w:color w:val="auto"/>
          <w:sz w:val="22"/>
          <w:szCs w:val="22"/>
          <w:lang w:val="fr-FR"/>
        </w:rPr>
        <w:t>été mise</w:t>
      </w:r>
      <w:r w:rsidR="004332EB">
        <w:rPr>
          <w:rFonts w:ascii="Arial Narrow" w:hAnsi="Arial Narrow"/>
          <w:color w:val="auto"/>
          <w:sz w:val="22"/>
          <w:szCs w:val="22"/>
          <w:lang w:val="fr-FR"/>
        </w:rPr>
        <w:t>s</w:t>
      </w:r>
      <w:r w:rsidR="00656D97">
        <w:rPr>
          <w:rFonts w:ascii="Arial Narrow" w:hAnsi="Arial Narrow"/>
          <w:color w:val="auto"/>
          <w:sz w:val="22"/>
          <w:szCs w:val="22"/>
          <w:lang w:val="fr-FR"/>
        </w:rPr>
        <w:t xml:space="preserve"> en place en partenariat avec la DINEPA et plus particulièrement la section urgence de la DINEPA (Département de Réponse aux Urgences </w:t>
      </w:r>
      <w:r w:rsidR="004332EB">
        <w:rPr>
          <w:rFonts w:ascii="Arial Narrow" w:hAnsi="Arial Narrow"/>
          <w:color w:val="auto"/>
          <w:sz w:val="22"/>
          <w:szCs w:val="22"/>
          <w:lang w:val="fr-FR"/>
        </w:rPr>
        <w:t xml:space="preserve">- </w:t>
      </w:r>
      <w:r w:rsidR="00656D97">
        <w:rPr>
          <w:rFonts w:ascii="Arial Narrow" w:hAnsi="Arial Narrow"/>
          <w:color w:val="auto"/>
          <w:sz w:val="22"/>
          <w:szCs w:val="22"/>
          <w:lang w:val="fr-FR"/>
        </w:rPr>
        <w:t xml:space="preserve">DRU). </w:t>
      </w:r>
      <w:r w:rsidR="004332EB">
        <w:rPr>
          <w:rFonts w:ascii="Arial Narrow" w:hAnsi="Arial Narrow"/>
          <w:color w:val="auto"/>
          <w:sz w:val="22"/>
          <w:szCs w:val="22"/>
          <w:lang w:val="fr-FR"/>
        </w:rPr>
        <w:t>Ces</w:t>
      </w:r>
      <w:r w:rsidR="00656D97" w:rsidRPr="00656D97">
        <w:rPr>
          <w:rFonts w:ascii="Arial Narrow" w:hAnsi="Arial Narrow"/>
          <w:color w:val="auto"/>
          <w:sz w:val="22"/>
          <w:szCs w:val="22"/>
          <w:lang w:val="fr-FR"/>
        </w:rPr>
        <w:t xml:space="preserve"> Equipe</w:t>
      </w:r>
      <w:r w:rsidR="004332EB">
        <w:rPr>
          <w:rFonts w:ascii="Arial Narrow" w:hAnsi="Arial Narrow"/>
          <w:color w:val="auto"/>
          <w:sz w:val="22"/>
          <w:szCs w:val="22"/>
          <w:lang w:val="fr-FR"/>
        </w:rPr>
        <w:t>s</w:t>
      </w:r>
      <w:r w:rsidR="00656D97" w:rsidRPr="00656D97">
        <w:rPr>
          <w:rFonts w:ascii="Arial Narrow" w:hAnsi="Arial Narrow"/>
          <w:color w:val="auto"/>
          <w:sz w:val="22"/>
          <w:szCs w:val="22"/>
          <w:lang w:val="fr-FR"/>
        </w:rPr>
        <w:t xml:space="preserve"> Mobile</w:t>
      </w:r>
      <w:r w:rsidR="004332EB">
        <w:rPr>
          <w:rFonts w:ascii="Arial Narrow" w:hAnsi="Arial Narrow"/>
          <w:color w:val="auto"/>
          <w:sz w:val="22"/>
          <w:szCs w:val="22"/>
          <w:lang w:val="fr-FR"/>
        </w:rPr>
        <w:t>s</w:t>
      </w:r>
      <w:r w:rsidR="00656D97" w:rsidRPr="00656D97">
        <w:rPr>
          <w:rFonts w:ascii="Arial Narrow" w:hAnsi="Arial Narrow"/>
          <w:color w:val="auto"/>
          <w:sz w:val="22"/>
          <w:szCs w:val="22"/>
          <w:lang w:val="fr-FR"/>
        </w:rPr>
        <w:t xml:space="preserve"> d’Eau Potable d’Assainissement et d’</w:t>
      </w:r>
      <w:r w:rsidR="005C00F1" w:rsidRPr="00656D97">
        <w:rPr>
          <w:rFonts w:ascii="Arial Narrow" w:hAnsi="Arial Narrow"/>
          <w:color w:val="auto"/>
          <w:sz w:val="22"/>
          <w:szCs w:val="22"/>
          <w:lang w:val="fr-FR"/>
        </w:rPr>
        <w:t>Hygiène</w:t>
      </w:r>
      <w:r w:rsidR="00656D97" w:rsidRPr="00656D97">
        <w:rPr>
          <w:rFonts w:ascii="Arial Narrow" w:hAnsi="Arial Narrow"/>
          <w:color w:val="auto"/>
          <w:sz w:val="22"/>
          <w:szCs w:val="22"/>
          <w:lang w:val="fr-FR"/>
        </w:rPr>
        <w:t xml:space="preserve"> (EMO-EPAH) </w:t>
      </w:r>
      <w:r w:rsidR="004332EB">
        <w:rPr>
          <w:rFonts w:ascii="Arial Narrow" w:hAnsi="Arial Narrow"/>
          <w:color w:val="auto"/>
          <w:sz w:val="22"/>
          <w:szCs w:val="22"/>
          <w:lang w:val="fr-FR"/>
        </w:rPr>
        <w:t>sont des</w:t>
      </w:r>
      <w:r w:rsidR="00656D97" w:rsidRPr="00656D97">
        <w:rPr>
          <w:rFonts w:ascii="Arial Narrow" w:hAnsi="Arial Narrow"/>
          <w:color w:val="auto"/>
          <w:sz w:val="22"/>
          <w:szCs w:val="22"/>
          <w:lang w:val="fr-FR"/>
        </w:rPr>
        <w:t xml:space="preserve"> équipe</w:t>
      </w:r>
      <w:r w:rsidR="004332EB">
        <w:rPr>
          <w:rFonts w:ascii="Arial Narrow" w:hAnsi="Arial Narrow"/>
          <w:color w:val="auto"/>
          <w:sz w:val="22"/>
          <w:szCs w:val="22"/>
          <w:lang w:val="fr-FR"/>
        </w:rPr>
        <w:t>s</w:t>
      </w:r>
      <w:r w:rsidR="00656D97" w:rsidRPr="00656D97">
        <w:rPr>
          <w:rFonts w:ascii="Arial Narrow" w:hAnsi="Arial Narrow"/>
          <w:color w:val="auto"/>
          <w:sz w:val="22"/>
          <w:szCs w:val="22"/>
          <w:lang w:val="fr-FR"/>
        </w:rPr>
        <w:t xml:space="preserve"> mixte</w:t>
      </w:r>
      <w:r w:rsidR="004332EB">
        <w:rPr>
          <w:rFonts w:ascii="Arial Narrow" w:hAnsi="Arial Narrow"/>
          <w:color w:val="auto"/>
          <w:sz w:val="22"/>
          <w:szCs w:val="22"/>
          <w:lang w:val="fr-FR"/>
        </w:rPr>
        <w:t>s</w:t>
      </w:r>
      <w:r w:rsidR="00656D97" w:rsidRPr="00656D97">
        <w:rPr>
          <w:rFonts w:ascii="Arial Narrow" w:hAnsi="Arial Narrow"/>
          <w:color w:val="auto"/>
          <w:sz w:val="22"/>
          <w:szCs w:val="22"/>
          <w:lang w:val="fr-FR"/>
        </w:rPr>
        <w:t xml:space="preserve"> </w:t>
      </w:r>
      <w:r w:rsidR="004332EB">
        <w:rPr>
          <w:rFonts w:ascii="Arial Narrow" w:hAnsi="Arial Narrow"/>
          <w:color w:val="auto"/>
          <w:sz w:val="22"/>
          <w:szCs w:val="22"/>
          <w:lang w:val="fr-FR"/>
        </w:rPr>
        <w:t>ONG</w:t>
      </w:r>
      <w:r w:rsidR="00656D97" w:rsidRPr="00656D97">
        <w:rPr>
          <w:rFonts w:ascii="Arial Narrow" w:hAnsi="Arial Narrow"/>
          <w:color w:val="auto"/>
          <w:sz w:val="22"/>
          <w:szCs w:val="22"/>
          <w:lang w:val="fr-FR"/>
        </w:rPr>
        <w:t>-</w:t>
      </w:r>
      <w:r w:rsidR="00656D97">
        <w:rPr>
          <w:rFonts w:ascii="Arial Narrow" w:hAnsi="Arial Narrow"/>
          <w:color w:val="auto"/>
          <w:sz w:val="22"/>
          <w:szCs w:val="22"/>
          <w:lang w:val="fr-FR"/>
        </w:rPr>
        <w:t>DINEPA qui assure</w:t>
      </w:r>
      <w:r w:rsidR="004332EB">
        <w:rPr>
          <w:rFonts w:ascii="Arial Narrow" w:hAnsi="Arial Narrow"/>
          <w:color w:val="auto"/>
          <w:sz w:val="22"/>
          <w:szCs w:val="22"/>
          <w:lang w:val="fr-FR"/>
        </w:rPr>
        <w:t>nt</w:t>
      </w:r>
      <w:r w:rsidR="00656D97">
        <w:rPr>
          <w:rFonts w:ascii="Arial Narrow" w:hAnsi="Arial Narrow"/>
          <w:color w:val="auto"/>
          <w:sz w:val="22"/>
          <w:szCs w:val="22"/>
          <w:lang w:val="fr-FR"/>
        </w:rPr>
        <w:t xml:space="preserve"> une réponse dans les 72h suivant une alerte vérifiée. </w:t>
      </w:r>
    </w:p>
    <w:p w14:paraId="44AC0606" w14:textId="166FF79D" w:rsidR="00A23EB9" w:rsidRDefault="00A23EB9" w:rsidP="00B81F67">
      <w:pPr>
        <w:pStyle w:val="Default"/>
        <w:jc w:val="both"/>
        <w:rPr>
          <w:rFonts w:ascii="Arial Narrow" w:hAnsi="Arial Narrow"/>
          <w:color w:val="auto"/>
          <w:sz w:val="22"/>
          <w:szCs w:val="22"/>
          <w:lang w:val="fr-FR"/>
        </w:rPr>
      </w:pPr>
    </w:p>
    <w:p w14:paraId="686011CD" w14:textId="049278CA" w:rsidR="00A23EB9" w:rsidRPr="00B81F67" w:rsidRDefault="00A23EB9" w:rsidP="00B81F67">
      <w:pPr>
        <w:jc w:val="both"/>
        <w:rPr>
          <w:rFonts w:ascii="Arial Narrow" w:hAnsi="Arial Narrow" w:cs="Arial"/>
          <w:b/>
          <w:lang w:val="fr-FR"/>
        </w:rPr>
      </w:pPr>
      <w:r w:rsidRPr="00B81F67">
        <w:rPr>
          <w:rFonts w:ascii="Arial Narrow" w:hAnsi="Arial Narrow" w:cs="Arial"/>
          <w:lang w:val="fr-FR"/>
        </w:rPr>
        <w:t xml:space="preserve">Les équipes mobiles Eau Potable, Assainissement, Hygiène (EMO-EPAH) </w:t>
      </w:r>
      <w:r w:rsidR="004332EB">
        <w:rPr>
          <w:rFonts w:ascii="Arial Narrow" w:hAnsi="Arial Narrow" w:cs="Arial"/>
          <w:b/>
          <w:lang w:val="fr-FR"/>
        </w:rPr>
        <w:t>mènent</w:t>
      </w:r>
      <w:r w:rsidRPr="00B81F67">
        <w:rPr>
          <w:rFonts w:ascii="Arial Narrow" w:hAnsi="Arial Narrow" w:cs="Arial"/>
          <w:b/>
          <w:lang w:val="fr-FR"/>
        </w:rPr>
        <w:t xml:space="preserve"> des activités de préparation et de réponse de haute qualité de façon immédiate aux </w:t>
      </w:r>
      <w:r w:rsidR="004332EB">
        <w:rPr>
          <w:rFonts w:ascii="Arial Narrow" w:hAnsi="Arial Narrow" w:cs="Arial"/>
          <w:b/>
          <w:lang w:val="fr-FR"/>
        </w:rPr>
        <w:t xml:space="preserve">désastres et catastrophes, y compris des urgences sanitaires </w:t>
      </w:r>
      <w:r w:rsidRPr="00B81F67">
        <w:rPr>
          <w:rFonts w:ascii="Arial Narrow" w:hAnsi="Arial Narrow" w:cs="Arial"/>
          <w:b/>
          <w:lang w:val="fr-FR"/>
        </w:rPr>
        <w:t>(réponses aux épidémies), hydrométéorologiques</w:t>
      </w:r>
      <w:r w:rsidR="00A41F9B">
        <w:rPr>
          <w:rFonts w:ascii="Arial Narrow" w:hAnsi="Arial Narrow" w:cs="Arial"/>
          <w:b/>
          <w:lang w:val="fr-FR"/>
        </w:rPr>
        <w:t xml:space="preserve"> et</w:t>
      </w:r>
      <w:r w:rsidRPr="00B81F67">
        <w:rPr>
          <w:rFonts w:ascii="Arial Narrow" w:hAnsi="Arial Narrow" w:cs="Arial"/>
          <w:b/>
          <w:lang w:val="fr-FR"/>
        </w:rPr>
        <w:t xml:space="preserve"> </w:t>
      </w:r>
      <w:r w:rsidR="004332EB">
        <w:rPr>
          <w:rFonts w:ascii="Arial Narrow" w:hAnsi="Arial Narrow" w:cs="Arial"/>
          <w:b/>
          <w:lang w:val="fr-FR"/>
        </w:rPr>
        <w:t>liées aux déplacements de population</w:t>
      </w:r>
      <w:r w:rsidRPr="00B81F67">
        <w:rPr>
          <w:rFonts w:ascii="Arial Narrow" w:hAnsi="Arial Narrow" w:cs="Arial"/>
          <w:b/>
          <w:lang w:val="fr-FR"/>
        </w:rPr>
        <w:t>.</w:t>
      </w:r>
    </w:p>
    <w:p w14:paraId="25EA4976" w14:textId="4921091D" w:rsidR="00E30BCE" w:rsidRPr="00B81F67" w:rsidRDefault="00EF1FB7" w:rsidP="00B81F67">
      <w:pPr>
        <w:pStyle w:val="Default"/>
        <w:jc w:val="both"/>
        <w:rPr>
          <w:rFonts w:ascii="Arial Narrow" w:hAnsi="Arial Narrow"/>
          <w:color w:val="auto"/>
          <w:sz w:val="22"/>
          <w:szCs w:val="22"/>
          <w:lang w:val="fr-FR"/>
        </w:rPr>
      </w:pPr>
      <w:r>
        <w:rPr>
          <w:rFonts w:ascii="Arial Narrow" w:hAnsi="Arial Narrow"/>
          <w:color w:val="auto"/>
          <w:sz w:val="22"/>
          <w:szCs w:val="22"/>
          <w:lang w:val="fr-FR"/>
        </w:rPr>
        <w:t>Ces</w:t>
      </w:r>
      <w:r w:rsidR="00656D97" w:rsidRPr="00656D97">
        <w:rPr>
          <w:rFonts w:ascii="Arial Narrow" w:hAnsi="Arial Narrow"/>
          <w:color w:val="auto"/>
          <w:sz w:val="22"/>
          <w:szCs w:val="22"/>
          <w:lang w:val="fr-FR"/>
        </w:rPr>
        <w:t xml:space="preserve"> équipe</w:t>
      </w:r>
      <w:r>
        <w:rPr>
          <w:rFonts w:ascii="Arial Narrow" w:hAnsi="Arial Narrow"/>
          <w:color w:val="auto"/>
          <w:sz w:val="22"/>
          <w:szCs w:val="22"/>
          <w:lang w:val="fr-FR"/>
        </w:rPr>
        <w:t>s</w:t>
      </w:r>
      <w:r w:rsidR="00656D97" w:rsidRPr="00656D97">
        <w:rPr>
          <w:rFonts w:ascii="Arial Narrow" w:hAnsi="Arial Narrow"/>
          <w:color w:val="auto"/>
          <w:sz w:val="22"/>
          <w:szCs w:val="22"/>
          <w:lang w:val="fr-FR"/>
        </w:rPr>
        <w:t xml:space="preserve"> mixte</w:t>
      </w:r>
      <w:r>
        <w:rPr>
          <w:rFonts w:ascii="Arial Narrow" w:hAnsi="Arial Narrow"/>
          <w:color w:val="auto"/>
          <w:sz w:val="22"/>
          <w:szCs w:val="22"/>
          <w:lang w:val="fr-FR"/>
        </w:rPr>
        <w:t>s</w:t>
      </w:r>
      <w:r w:rsidR="00656D97" w:rsidRPr="00656D97">
        <w:rPr>
          <w:rFonts w:ascii="Arial Narrow" w:hAnsi="Arial Narrow"/>
          <w:color w:val="auto"/>
          <w:sz w:val="22"/>
          <w:szCs w:val="22"/>
          <w:lang w:val="fr-FR"/>
        </w:rPr>
        <w:t xml:space="preserve"> </w:t>
      </w:r>
      <w:r>
        <w:rPr>
          <w:rFonts w:ascii="Arial Narrow" w:hAnsi="Arial Narrow"/>
          <w:color w:val="auto"/>
          <w:sz w:val="22"/>
          <w:szCs w:val="22"/>
          <w:lang w:val="fr-FR"/>
        </w:rPr>
        <w:t xml:space="preserve">couvriront les </w:t>
      </w:r>
      <w:r w:rsidRPr="00656D97">
        <w:rPr>
          <w:rFonts w:ascii="Arial Narrow" w:hAnsi="Arial Narrow"/>
          <w:color w:val="auto"/>
          <w:sz w:val="22"/>
          <w:szCs w:val="22"/>
          <w:lang w:val="fr-FR"/>
        </w:rPr>
        <w:t>départements</w:t>
      </w:r>
      <w:r w:rsidR="00656D97" w:rsidRPr="00656D97">
        <w:rPr>
          <w:rFonts w:ascii="Arial Narrow" w:hAnsi="Arial Narrow"/>
          <w:color w:val="auto"/>
          <w:sz w:val="22"/>
          <w:szCs w:val="22"/>
          <w:lang w:val="fr-FR"/>
        </w:rPr>
        <w:t xml:space="preserve"> du Centre</w:t>
      </w:r>
      <w:r>
        <w:rPr>
          <w:rFonts w:ascii="Arial Narrow" w:hAnsi="Arial Narrow"/>
          <w:color w:val="auto"/>
          <w:sz w:val="22"/>
          <w:szCs w:val="22"/>
          <w:lang w:val="fr-FR"/>
        </w:rPr>
        <w:t>, du Nord-Est et du Sud-Est (équipe #1) ainsi que les départements de la Grande Anse et du Sud (équipe #</w:t>
      </w:r>
      <w:r w:rsidR="00B81F67">
        <w:rPr>
          <w:rFonts w:ascii="Arial Narrow" w:hAnsi="Arial Narrow"/>
          <w:color w:val="auto"/>
          <w:sz w:val="22"/>
          <w:szCs w:val="22"/>
          <w:lang w:val="fr-FR"/>
        </w:rPr>
        <w:t>2)</w:t>
      </w:r>
      <w:r w:rsidR="00656D97" w:rsidRPr="00656D97">
        <w:rPr>
          <w:rFonts w:ascii="Arial Narrow" w:hAnsi="Arial Narrow"/>
          <w:color w:val="auto"/>
          <w:sz w:val="22"/>
          <w:szCs w:val="22"/>
          <w:lang w:val="fr-FR"/>
        </w:rPr>
        <w:t xml:space="preserve"> où la couverture départementale en Techniciens en Eau Potable et en Assainissement pour les Communes (TEPAC) est faible</w:t>
      </w:r>
      <w:r w:rsidR="002900BB" w:rsidRPr="00656D97">
        <w:rPr>
          <w:rFonts w:ascii="Arial Narrow" w:hAnsi="Arial Narrow"/>
          <w:color w:val="auto"/>
          <w:sz w:val="22"/>
          <w:szCs w:val="22"/>
          <w:lang w:val="fr-FR"/>
        </w:rPr>
        <w:t>.</w:t>
      </w:r>
      <w:r w:rsidR="00A9679E">
        <w:rPr>
          <w:rFonts w:ascii="Arial Narrow" w:hAnsi="Arial Narrow"/>
          <w:color w:val="auto"/>
          <w:sz w:val="22"/>
          <w:szCs w:val="22"/>
          <w:lang w:val="fr-FR"/>
        </w:rPr>
        <w:t xml:space="preserve"> </w:t>
      </w:r>
    </w:p>
    <w:p w14:paraId="189207CF" w14:textId="4CC6561B" w:rsidR="00585CFB" w:rsidRDefault="00585CFB" w:rsidP="00B81F67">
      <w:pPr>
        <w:pStyle w:val="Default"/>
        <w:jc w:val="both"/>
        <w:rPr>
          <w:rFonts w:ascii="Arial Narrow" w:hAnsi="Arial Narrow"/>
          <w:color w:val="auto"/>
          <w:sz w:val="22"/>
          <w:szCs w:val="22"/>
          <w:lang w:val="fr-FR"/>
        </w:rPr>
      </w:pPr>
    </w:p>
    <w:p w14:paraId="7ECED2A7" w14:textId="7716CEB3" w:rsidR="00EF1FB7" w:rsidRDefault="00EF1FB7" w:rsidP="002900BB">
      <w:pPr>
        <w:pStyle w:val="Default"/>
        <w:jc w:val="both"/>
        <w:rPr>
          <w:rFonts w:ascii="Arial Narrow" w:hAnsi="Arial Narrow"/>
          <w:sz w:val="22"/>
          <w:szCs w:val="22"/>
          <w:lang w:val="fr-FR"/>
        </w:rPr>
      </w:pPr>
      <w:r>
        <w:rPr>
          <w:rFonts w:ascii="Arial Narrow" w:hAnsi="Arial Narrow"/>
          <w:color w:val="auto"/>
          <w:sz w:val="22"/>
          <w:szCs w:val="22"/>
          <w:lang w:val="fr-FR"/>
        </w:rPr>
        <w:t xml:space="preserve">Dans ce contexte, ACTED recherche </w:t>
      </w:r>
      <w:r w:rsidRPr="00B81F67">
        <w:rPr>
          <w:rFonts w:ascii="Arial Narrow" w:hAnsi="Arial Narrow"/>
          <w:b/>
          <w:color w:val="auto"/>
          <w:sz w:val="22"/>
          <w:szCs w:val="22"/>
          <w:lang w:val="fr-FR"/>
        </w:rPr>
        <w:t xml:space="preserve">un ou une </w:t>
      </w:r>
      <w:r w:rsidR="00280BA8">
        <w:rPr>
          <w:rFonts w:ascii="Arial Narrow" w:hAnsi="Arial Narrow"/>
          <w:sz w:val="22"/>
          <w:szCs w:val="22"/>
          <w:lang w:val="fr-FR"/>
        </w:rPr>
        <w:t>ingénieur/e Eau Hygiène et Assainissement (EHA) avec des compétences en ingénieure sociale de l’eau</w:t>
      </w:r>
      <w:r w:rsidR="00A41F9B">
        <w:rPr>
          <w:rFonts w:ascii="Arial Narrow" w:hAnsi="Arial Narrow"/>
          <w:sz w:val="22"/>
          <w:szCs w:val="22"/>
          <w:lang w:val="fr-FR"/>
        </w:rPr>
        <w:t xml:space="preserve"> et dans l’infrastructure. </w:t>
      </w:r>
      <w:r w:rsidR="00280BA8">
        <w:rPr>
          <w:rFonts w:ascii="Arial Narrow" w:hAnsi="Arial Narrow"/>
          <w:sz w:val="22"/>
          <w:szCs w:val="22"/>
          <w:lang w:val="fr-FR"/>
        </w:rPr>
        <w:t xml:space="preserve"> </w:t>
      </w:r>
    </w:p>
    <w:p w14:paraId="28EB6304" w14:textId="77777777" w:rsidR="002900BB" w:rsidRPr="00B81F67" w:rsidRDefault="002900BB" w:rsidP="002900BB">
      <w:pPr>
        <w:pStyle w:val="Default"/>
        <w:jc w:val="both"/>
        <w:rPr>
          <w:rFonts w:ascii="Arial Narrow" w:hAnsi="Arial Narrow"/>
          <w:color w:val="auto"/>
          <w:sz w:val="22"/>
          <w:szCs w:val="22"/>
          <w:lang w:val="fr-FR"/>
        </w:rPr>
      </w:pPr>
    </w:p>
    <w:p w14:paraId="26606A85" w14:textId="77777777" w:rsidR="0087093D" w:rsidRPr="00B81F67" w:rsidRDefault="0087093D" w:rsidP="00B81F67">
      <w:pPr>
        <w:pStyle w:val="Default"/>
        <w:numPr>
          <w:ilvl w:val="0"/>
          <w:numId w:val="1"/>
        </w:numPr>
        <w:jc w:val="both"/>
        <w:rPr>
          <w:rFonts w:ascii="Arial Narrow" w:hAnsi="Arial Narrow"/>
          <w:b/>
          <w:bCs/>
          <w:sz w:val="22"/>
          <w:szCs w:val="22"/>
          <w:u w:val="single"/>
          <w:lang w:val="fr-FR"/>
        </w:rPr>
      </w:pPr>
      <w:r w:rsidRPr="00B81F67">
        <w:rPr>
          <w:rFonts w:ascii="Arial Narrow" w:hAnsi="Arial Narrow"/>
          <w:b/>
          <w:bCs/>
          <w:sz w:val="22"/>
          <w:szCs w:val="22"/>
          <w:u w:val="single"/>
          <w:lang w:val="fr-FR"/>
        </w:rPr>
        <w:t xml:space="preserve">Profil de poste </w:t>
      </w:r>
    </w:p>
    <w:p w14:paraId="16213097" w14:textId="1251DA83" w:rsidR="0087093D" w:rsidRPr="00B81F67" w:rsidRDefault="0087093D" w:rsidP="00B81F67">
      <w:pPr>
        <w:pStyle w:val="Default"/>
        <w:jc w:val="both"/>
        <w:rPr>
          <w:rFonts w:ascii="Arial Narrow" w:hAnsi="Arial Narrow"/>
          <w:color w:val="auto"/>
          <w:sz w:val="22"/>
          <w:szCs w:val="22"/>
          <w:lang w:val="fr-FR"/>
        </w:rPr>
      </w:pPr>
    </w:p>
    <w:p w14:paraId="43BDE3F7" w14:textId="77777777" w:rsidR="0087093D" w:rsidRPr="00B81F67" w:rsidRDefault="0087093D" w:rsidP="00B81F67">
      <w:pPr>
        <w:pStyle w:val="Default"/>
        <w:jc w:val="both"/>
        <w:rPr>
          <w:rFonts w:ascii="Arial Narrow" w:hAnsi="Arial Narrow"/>
          <w:sz w:val="22"/>
          <w:szCs w:val="22"/>
          <w:lang w:val="fr-FR"/>
        </w:rPr>
      </w:pPr>
      <w:r w:rsidRPr="00B81F67">
        <w:rPr>
          <w:rFonts w:ascii="Arial Narrow" w:hAnsi="Arial Narrow"/>
          <w:b/>
          <w:bCs/>
          <w:sz w:val="22"/>
          <w:szCs w:val="22"/>
          <w:lang w:val="fr-FR"/>
        </w:rPr>
        <w:t>Département</w:t>
      </w:r>
      <w:r w:rsidRPr="00B81F67">
        <w:rPr>
          <w:rFonts w:ascii="Arial Narrow" w:hAnsi="Arial Narrow"/>
          <w:sz w:val="22"/>
          <w:szCs w:val="22"/>
          <w:lang w:val="fr-FR"/>
        </w:rPr>
        <w:t xml:space="preserve"> : Programme </w:t>
      </w:r>
    </w:p>
    <w:p w14:paraId="2AF607BE" w14:textId="5B417E9A" w:rsidR="00280BA8" w:rsidRDefault="0087093D" w:rsidP="00B81F67">
      <w:pPr>
        <w:pStyle w:val="Default"/>
        <w:jc w:val="both"/>
        <w:rPr>
          <w:rFonts w:ascii="Arial Narrow" w:hAnsi="Arial Narrow"/>
          <w:sz w:val="22"/>
          <w:szCs w:val="22"/>
          <w:lang w:val="fr-FR"/>
        </w:rPr>
      </w:pPr>
      <w:r w:rsidRPr="00B81F67">
        <w:rPr>
          <w:rFonts w:ascii="Arial Narrow" w:hAnsi="Arial Narrow"/>
          <w:b/>
          <w:bCs/>
          <w:sz w:val="22"/>
          <w:szCs w:val="22"/>
          <w:lang w:val="fr-FR"/>
        </w:rPr>
        <w:t>Position</w:t>
      </w:r>
      <w:r w:rsidRPr="00B81F67">
        <w:rPr>
          <w:rFonts w:ascii="Arial Narrow" w:hAnsi="Arial Narrow"/>
          <w:sz w:val="22"/>
          <w:szCs w:val="22"/>
          <w:lang w:val="fr-FR"/>
        </w:rPr>
        <w:t xml:space="preserve"> : </w:t>
      </w:r>
      <w:r w:rsidR="001679A6" w:rsidRPr="001679A6">
        <w:rPr>
          <w:rFonts w:ascii="Arial Narrow" w:hAnsi="Arial Narrow"/>
          <w:sz w:val="22"/>
          <w:szCs w:val="22"/>
          <w:lang w:val="fr-FR"/>
        </w:rPr>
        <w:t>Ingénieur</w:t>
      </w:r>
      <w:r w:rsidR="00280BA8">
        <w:rPr>
          <w:rFonts w:ascii="Arial Narrow" w:hAnsi="Arial Narrow"/>
          <w:sz w:val="22"/>
          <w:szCs w:val="22"/>
          <w:lang w:val="fr-FR"/>
        </w:rPr>
        <w:t>/e</w:t>
      </w:r>
      <w:r w:rsidR="001679A6" w:rsidRPr="001679A6">
        <w:rPr>
          <w:rFonts w:ascii="Arial Narrow" w:hAnsi="Arial Narrow"/>
          <w:sz w:val="22"/>
          <w:szCs w:val="22"/>
          <w:lang w:val="fr-FR"/>
        </w:rPr>
        <w:t xml:space="preserve"> </w:t>
      </w:r>
      <w:r w:rsidR="00280BA8">
        <w:rPr>
          <w:rFonts w:ascii="Arial Narrow" w:hAnsi="Arial Narrow"/>
          <w:sz w:val="22"/>
          <w:szCs w:val="22"/>
          <w:lang w:val="fr-FR"/>
        </w:rPr>
        <w:t xml:space="preserve">EHA </w:t>
      </w:r>
      <w:r w:rsidR="001679A6" w:rsidRPr="001679A6">
        <w:rPr>
          <w:rFonts w:ascii="Arial Narrow" w:hAnsi="Arial Narrow"/>
          <w:sz w:val="22"/>
          <w:szCs w:val="22"/>
          <w:lang w:val="fr-FR"/>
        </w:rPr>
        <w:t xml:space="preserve">– </w:t>
      </w:r>
      <w:r w:rsidR="00280BA8">
        <w:rPr>
          <w:rFonts w:ascii="Arial Narrow" w:hAnsi="Arial Narrow"/>
          <w:sz w:val="22"/>
          <w:szCs w:val="22"/>
          <w:lang w:val="fr-FR"/>
        </w:rPr>
        <w:t>EMO-EPAH</w:t>
      </w:r>
      <w:r w:rsidR="001679A6" w:rsidRPr="001679A6">
        <w:rPr>
          <w:rFonts w:ascii="Arial Narrow" w:hAnsi="Arial Narrow"/>
          <w:sz w:val="22"/>
          <w:szCs w:val="22"/>
          <w:lang w:val="fr-FR"/>
        </w:rPr>
        <w:t xml:space="preserve"> </w:t>
      </w:r>
    </w:p>
    <w:p w14:paraId="21548FDC" w14:textId="5231A9A6" w:rsidR="0087093D" w:rsidRPr="00B81F67" w:rsidRDefault="0087093D" w:rsidP="00B81F67">
      <w:pPr>
        <w:pStyle w:val="Default"/>
        <w:jc w:val="both"/>
        <w:rPr>
          <w:rFonts w:ascii="Arial Narrow" w:hAnsi="Arial Narrow"/>
          <w:sz w:val="22"/>
          <w:szCs w:val="22"/>
          <w:lang w:val="fr-FR"/>
        </w:rPr>
      </w:pPr>
      <w:r w:rsidRPr="00B81F67">
        <w:rPr>
          <w:rFonts w:ascii="Arial Narrow" w:hAnsi="Arial Narrow"/>
          <w:b/>
          <w:bCs/>
          <w:sz w:val="22"/>
          <w:szCs w:val="22"/>
          <w:lang w:val="fr-FR"/>
        </w:rPr>
        <w:t xml:space="preserve">Durée du contrat : </w:t>
      </w:r>
      <w:r w:rsidR="00250BE9">
        <w:rPr>
          <w:rFonts w:ascii="Arial Narrow" w:hAnsi="Arial Narrow"/>
          <w:bCs/>
          <w:sz w:val="22"/>
          <w:szCs w:val="22"/>
          <w:lang w:val="fr-FR"/>
        </w:rPr>
        <w:t>6</w:t>
      </w:r>
      <w:r w:rsidRPr="00B81F67">
        <w:rPr>
          <w:rFonts w:ascii="Arial Narrow" w:hAnsi="Arial Narrow"/>
          <w:bCs/>
          <w:sz w:val="22"/>
          <w:szCs w:val="22"/>
          <w:lang w:val="fr-FR"/>
        </w:rPr>
        <w:t xml:space="preserve"> mois</w:t>
      </w:r>
      <w:r w:rsidR="008B72F7">
        <w:rPr>
          <w:rFonts w:ascii="Arial Narrow" w:hAnsi="Arial Narrow"/>
          <w:bCs/>
          <w:sz w:val="22"/>
          <w:szCs w:val="22"/>
          <w:lang w:val="fr-FR"/>
        </w:rPr>
        <w:t xml:space="preserve"> </w:t>
      </w:r>
    </w:p>
    <w:p w14:paraId="441FA9B6" w14:textId="1FD72E62" w:rsidR="0087093D" w:rsidRPr="00B81F67" w:rsidRDefault="0087093D" w:rsidP="00B81F67">
      <w:pPr>
        <w:pStyle w:val="Default"/>
        <w:jc w:val="both"/>
        <w:rPr>
          <w:rFonts w:ascii="Arial Narrow" w:hAnsi="Arial Narrow"/>
          <w:sz w:val="22"/>
          <w:szCs w:val="22"/>
          <w:lang w:val="fr-FR"/>
        </w:rPr>
      </w:pPr>
      <w:r w:rsidRPr="00B81F67">
        <w:rPr>
          <w:rFonts w:ascii="Arial Narrow" w:hAnsi="Arial Narrow"/>
          <w:b/>
          <w:bCs/>
          <w:sz w:val="22"/>
          <w:szCs w:val="22"/>
          <w:lang w:val="fr-FR"/>
        </w:rPr>
        <w:t>Lieu</w:t>
      </w:r>
      <w:r w:rsidRPr="00B81F67">
        <w:rPr>
          <w:rFonts w:ascii="Arial Narrow" w:hAnsi="Arial Narrow"/>
          <w:sz w:val="22"/>
          <w:szCs w:val="22"/>
          <w:lang w:val="fr-FR"/>
        </w:rPr>
        <w:t xml:space="preserve"> : </w:t>
      </w:r>
      <w:r w:rsidR="00234C48">
        <w:rPr>
          <w:rFonts w:ascii="Arial Narrow" w:hAnsi="Arial Narrow"/>
          <w:sz w:val="22"/>
          <w:szCs w:val="22"/>
          <w:lang w:val="fr-FR"/>
        </w:rPr>
        <w:t>Mirebalais ou Port-au-Prince ou les Cayes</w:t>
      </w:r>
      <w:r w:rsidR="00EF234D" w:rsidRPr="008B72F7">
        <w:rPr>
          <w:rFonts w:ascii="Arial Narrow" w:hAnsi="Arial Narrow"/>
          <w:sz w:val="22"/>
          <w:szCs w:val="22"/>
          <w:lang w:val="fr-FR"/>
        </w:rPr>
        <w:t xml:space="preserve"> avec des</w:t>
      </w:r>
      <w:r w:rsidRPr="00B81F67">
        <w:rPr>
          <w:rFonts w:ascii="Arial Narrow" w:hAnsi="Arial Narrow"/>
          <w:sz w:val="22"/>
          <w:szCs w:val="22"/>
          <w:lang w:val="fr-FR"/>
        </w:rPr>
        <w:t xml:space="preserve"> </w:t>
      </w:r>
      <w:r w:rsidR="00EF234D" w:rsidRPr="008B72F7">
        <w:rPr>
          <w:rFonts w:ascii="Arial Narrow" w:hAnsi="Arial Narrow"/>
          <w:sz w:val="22"/>
          <w:szCs w:val="22"/>
          <w:lang w:val="fr-FR"/>
        </w:rPr>
        <w:t>déplacements fréquents</w:t>
      </w:r>
      <w:r w:rsidRPr="00B81F67">
        <w:rPr>
          <w:rFonts w:ascii="Arial Narrow" w:hAnsi="Arial Narrow"/>
          <w:sz w:val="22"/>
          <w:szCs w:val="22"/>
          <w:lang w:val="fr-FR"/>
        </w:rPr>
        <w:t xml:space="preserve"> sur le reste du territoire haïtien</w:t>
      </w:r>
      <w:r w:rsidR="008B72F7" w:rsidRPr="008B72F7">
        <w:rPr>
          <w:rFonts w:ascii="Arial Narrow" w:hAnsi="Arial Narrow"/>
          <w:sz w:val="22"/>
          <w:szCs w:val="22"/>
          <w:lang w:val="fr-FR"/>
        </w:rPr>
        <w:t xml:space="preserve"> </w:t>
      </w:r>
      <w:r w:rsidR="00280BA8">
        <w:rPr>
          <w:rFonts w:ascii="Arial Narrow" w:hAnsi="Arial Narrow"/>
          <w:sz w:val="22"/>
          <w:szCs w:val="22"/>
          <w:lang w:val="fr-FR"/>
        </w:rPr>
        <w:t>notamment les départements du Sud</w:t>
      </w:r>
      <w:r w:rsidR="00234C48">
        <w:rPr>
          <w:rFonts w:ascii="Arial Narrow" w:hAnsi="Arial Narrow"/>
          <w:sz w:val="22"/>
          <w:szCs w:val="22"/>
          <w:lang w:val="fr-FR"/>
        </w:rPr>
        <w:t>-Est et du Nord-Est</w:t>
      </w:r>
    </w:p>
    <w:p w14:paraId="69389C45" w14:textId="2088D582" w:rsidR="0087093D" w:rsidRPr="008174A0" w:rsidRDefault="0087093D" w:rsidP="00B81F67">
      <w:pPr>
        <w:jc w:val="both"/>
        <w:rPr>
          <w:lang w:val="fr-FR"/>
        </w:rPr>
      </w:pPr>
      <w:r w:rsidRPr="00B81F67">
        <w:rPr>
          <w:rFonts w:ascii="Arial Narrow" w:hAnsi="Arial Narrow" w:cs="Arial"/>
          <w:b/>
          <w:bCs/>
          <w:lang w:val="fr-FR"/>
        </w:rPr>
        <w:t xml:space="preserve">Date de démarrage </w:t>
      </w:r>
      <w:r w:rsidRPr="00B81F67">
        <w:rPr>
          <w:rFonts w:ascii="Arial Narrow" w:hAnsi="Arial Narrow" w:cs="Arial"/>
          <w:lang w:val="fr-FR"/>
        </w:rPr>
        <w:t xml:space="preserve">: </w:t>
      </w:r>
      <w:r w:rsidR="00234C48">
        <w:rPr>
          <w:rFonts w:ascii="Arial Narrow" w:hAnsi="Arial Narrow" w:cs="Arial"/>
          <w:lang w:val="fr-FR"/>
        </w:rPr>
        <w:t>ASAP</w:t>
      </w:r>
    </w:p>
    <w:p w14:paraId="00065E68" w14:textId="19CDD525" w:rsidR="0087093D" w:rsidRPr="00A41F9B" w:rsidRDefault="0087093D" w:rsidP="00B81F67">
      <w:pPr>
        <w:pStyle w:val="Default"/>
        <w:jc w:val="both"/>
        <w:rPr>
          <w:rFonts w:ascii="Arial Narrow" w:hAnsi="Arial Narrow"/>
          <w:bCs/>
          <w:sz w:val="22"/>
          <w:szCs w:val="22"/>
          <w:lang w:val="fr-FR"/>
        </w:rPr>
      </w:pPr>
      <w:r w:rsidRPr="00B81F67">
        <w:rPr>
          <w:rFonts w:ascii="Arial Narrow" w:hAnsi="Arial Narrow"/>
          <w:color w:val="auto"/>
          <w:sz w:val="22"/>
          <w:szCs w:val="22"/>
          <w:lang w:val="fr-FR"/>
        </w:rPr>
        <w:t xml:space="preserve">Sous l’autorité et la supervision </w:t>
      </w:r>
      <w:r w:rsidR="005C00F1">
        <w:rPr>
          <w:rFonts w:ascii="Arial Narrow" w:hAnsi="Arial Narrow"/>
          <w:color w:val="auto"/>
          <w:sz w:val="22"/>
          <w:szCs w:val="22"/>
          <w:lang w:val="fr-FR"/>
        </w:rPr>
        <w:t>du Responsable de Projet</w:t>
      </w:r>
      <w:r w:rsidR="001679A6">
        <w:rPr>
          <w:rFonts w:ascii="Arial Narrow" w:hAnsi="Arial Narrow"/>
          <w:color w:val="auto"/>
          <w:sz w:val="22"/>
          <w:szCs w:val="22"/>
          <w:lang w:val="fr-FR"/>
        </w:rPr>
        <w:t>, l’</w:t>
      </w:r>
      <w:r w:rsidR="00280BA8">
        <w:rPr>
          <w:rFonts w:ascii="Arial Narrow" w:hAnsi="Arial Narrow"/>
          <w:color w:val="auto"/>
          <w:sz w:val="22"/>
          <w:szCs w:val="22"/>
          <w:lang w:val="fr-FR"/>
        </w:rPr>
        <w:t>i</w:t>
      </w:r>
      <w:r w:rsidR="001679A6">
        <w:rPr>
          <w:rFonts w:ascii="Arial Narrow" w:hAnsi="Arial Narrow"/>
          <w:color w:val="auto"/>
          <w:sz w:val="22"/>
          <w:szCs w:val="22"/>
          <w:lang w:val="fr-FR"/>
        </w:rPr>
        <w:t>ngénieur</w:t>
      </w:r>
      <w:r w:rsidR="00280BA8">
        <w:rPr>
          <w:rFonts w:ascii="Arial Narrow" w:hAnsi="Arial Narrow"/>
          <w:color w:val="auto"/>
          <w:sz w:val="22"/>
          <w:szCs w:val="22"/>
          <w:lang w:val="fr-FR"/>
        </w:rPr>
        <w:t>/e EHA</w:t>
      </w:r>
      <w:r w:rsidR="001679A6">
        <w:rPr>
          <w:rFonts w:ascii="Arial Narrow" w:hAnsi="Arial Narrow"/>
          <w:color w:val="auto"/>
          <w:sz w:val="22"/>
          <w:szCs w:val="22"/>
          <w:lang w:val="fr-FR"/>
        </w:rPr>
        <w:t xml:space="preserve"> </w:t>
      </w:r>
      <w:r w:rsidR="005C00F1" w:rsidRPr="005C00F1">
        <w:rPr>
          <w:rFonts w:ascii="Arial Narrow" w:hAnsi="Arial Narrow"/>
          <w:color w:val="auto"/>
          <w:sz w:val="22"/>
          <w:szCs w:val="22"/>
          <w:lang w:val="fr-FR"/>
        </w:rPr>
        <w:t xml:space="preserve">fait partie d’une équipe nationale de réponse rapide Eau Potable, Assainissement, Hygiène capable de mener des interventions de haute qualité </w:t>
      </w:r>
      <w:r w:rsidR="005C00F1">
        <w:rPr>
          <w:rFonts w:ascii="Arial Narrow" w:hAnsi="Arial Narrow"/>
          <w:color w:val="auto"/>
          <w:sz w:val="22"/>
          <w:szCs w:val="22"/>
          <w:lang w:val="fr-FR"/>
        </w:rPr>
        <w:t xml:space="preserve">de façon immédiate aux </w:t>
      </w:r>
      <w:r w:rsidR="00280BA8" w:rsidRPr="00A41F9B">
        <w:rPr>
          <w:rFonts w:ascii="Arial Narrow" w:hAnsi="Arial Narrow"/>
          <w:color w:val="auto"/>
          <w:sz w:val="22"/>
          <w:szCs w:val="22"/>
          <w:lang w:val="fr-FR"/>
        </w:rPr>
        <w:t>urgences (</w:t>
      </w:r>
      <w:r w:rsidR="005C00F1" w:rsidRPr="00A41F9B">
        <w:rPr>
          <w:rFonts w:ascii="Arial Narrow" w:hAnsi="Arial Narrow"/>
          <w:color w:val="auto"/>
          <w:sz w:val="22"/>
          <w:szCs w:val="22"/>
          <w:lang w:val="fr-FR"/>
        </w:rPr>
        <w:t>épidémies</w:t>
      </w:r>
      <w:r w:rsidR="00280BA8" w:rsidRPr="00A41F9B">
        <w:rPr>
          <w:rFonts w:ascii="Arial Narrow" w:hAnsi="Arial Narrow"/>
          <w:color w:val="auto"/>
          <w:sz w:val="22"/>
          <w:szCs w:val="22"/>
          <w:lang w:val="fr-FR"/>
        </w:rPr>
        <w:t xml:space="preserve">, </w:t>
      </w:r>
      <w:r w:rsidR="005C00F1" w:rsidRPr="00A41F9B">
        <w:rPr>
          <w:rFonts w:ascii="Arial Narrow" w:hAnsi="Arial Narrow"/>
          <w:color w:val="auto"/>
          <w:sz w:val="22"/>
          <w:szCs w:val="22"/>
          <w:lang w:val="fr-FR"/>
        </w:rPr>
        <w:t>aléas hydrométéorologiques</w:t>
      </w:r>
      <w:r w:rsidR="00280BA8" w:rsidRPr="00A41F9B">
        <w:rPr>
          <w:rFonts w:ascii="Arial Narrow" w:hAnsi="Arial Narrow"/>
          <w:color w:val="auto"/>
          <w:sz w:val="22"/>
          <w:szCs w:val="22"/>
          <w:lang w:val="fr-FR"/>
        </w:rPr>
        <w:t>, déplacements de populations, troubles sociaux politiques)</w:t>
      </w:r>
      <w:r w:rsidR="005C00F1" w:rsidRPr="00A41F9B">
        <w:rPr>
          <w:rFonts w:ascii="Arial Narrow" w:hAnsi="Arial Narrow"/>
          <w:color w:val="auto"/>
          <w:sz w:val="22"/>
          <w:szCs w:val="22"/>
          <w:lang w:val="fr-FR"/>
        </w:rPr>
        <w:t>.</w:t>
      </w:r>
      <w:r w:rsidRPr="00A41F9B">
        <w:rPr>
          <w:rFonts w:ascii="Arial Narrow" w:hAnsi="Arial Narrow"/>
          <w:sz w:val="22"/>
          <w:szCs w:val="22"/>
          <w:lang w:val="fr-FR"/>
        </w:rPr>
        <w:t xml:space="preserve"> </w:t>
      </w:r>
      <w:r w:rsidR="005C00F1" w:rsidRPr="007A116A">
        <w:rPr>
          <w:rFonts w:ascii="Arial Narrow" w:hAnsi="Arial Narrow"/>
          <w:sz w:val="22"/>
          <w:szCs w:val="22"/>
          <w:lang w:val="fr-FR"/>
        </w:rPr>
        <w:t xml:space="preserve">Il/elle </w:t>
      </w:r>
      <w:r w:rsidRPr="007A116A">
        <w:rPr>
          <w:rFonts w:ascii="Arial Narrow" w:hAnsi="Arial Narrow"/>
          <w:sz w:val="22"/>
          <w:szCs w:val="22"/>
          <w:lang w:val="fr-FR"/>
        </w:rPr>
        <w:t xml:space="preserve">et </w:t>
      </w:r>
      <w:r w:rsidR="008B72F7" w:rsidRPr="007A116A">
        <w:rPr>
          <w:rFonts w:ascii="Arial Narrow" w:hAnsi="Arial Narrow"/>
          <w:sz w:val="22"/>
          <w:szCs w:val="22"/>
          <w:lang w:val="fr-FR"/>
        </w:rPr>
        <w:t xml:space="preserve">est </w:t>
      </w:r>
      <w:r w:rsidRPr="007A116A">
        <w:rPr>
          <w:rFonts w:ascii="Arial Narrow" w:hAnsi="Arial Narrow"/>
          <w:sz w:val="22"/>
          <w:szCs w:val="22"/>
          <w:lang w:val="fr-FR"/>
        </w:rPr>
        <w:t xml:space="preserve">responsable de </w:t>
      </w:r>
      <w:r w:rsidR="008B72F7" w:rsidRPr="007A116A">
        <w:rPr>
          <w:rFonts w:ascii="Arial Narrow" w:hAnsi="Arial Narrow"/>
          <w:sz w:val="22"/>
          <w:szCs w:val="22"/>
          <w:lang w:val="fr-FR"/>
        </w:rPr>
        <w:t xml:space="preserve">la bonne </w:t>
      </w:r>
      <w:r w:rsidRPr="007A116A">
        <w:rPr>
          <w:rFonts w:ascii="Arial Narrow" w:hAnsi="Arial Narrow"/>
          <w:sz w:val="22"/>
          <w:szCs w:val="22"/>
          <w:lang w:val="fr-FR"/>
        </w:rPr>
        <w:t xml:space="preserve">mise en œuvre et de la coordination </w:t>
      </w:r>
      <w:r w:rsidR="008B72F7" w:rsidRPr="007A116A">
        <w:rPr>
          <w:rFonts w:ascii="Arial Narrow" w:hAnsi="Arial Narrow"/>
          <w:sz w:val="22"/>
          <w:szCs w:val="22"/>
          <w:lang w:val="fr-FR"/>
        </w:rPr>
        <w:t xml:space="preserve">de toutes les </w:t>
      </w:r>
      <w:r w:rsidRPr="007A116A">
        <w:rPr>
          <w:rFonts w:ascii="Arial Narrow" w:hAnsi="Arial Narrow"/>
          <w:sz w:val="22"/>
          <w:szCs w:val="22"/>
          <w:lang w:val="fr-FR"/>
        </w:rPr>
        <w:t xml:space="preserve">activités </w:t>
      </w:r>
      <w:r w:rsidR="00EF1FB7" w:rsidRPr="007A116A">
        <w:rPr>
          <w:rFonts w:ascii="Arial Narrow" w:hAnsi="Arial Narrow"/>
          <w:sz w:val="22"/>
          <w:szCs w:val="22"/>
          <w:lang w:val="fr-FR"/>
        </w:rPr>
        <w:t xml:space="preserve">liées à la réponse rapide EPAH sur les zones d’activités </w:t>
      </w:r>
      <w:r w:rsidR="00B81F67" w:rsidRPr="007A116A">
        <w:rPr>
          <w:rFonts w:ascii="Arial Narrow" w:hAnsi="Arial Narrow"/>
          <w:sz w:val="22"/>
          <w:szCs w:val="22"/>
          <w:lang w:val="fr-FR"/>
        </w:rPr>
        <w:t>d’ACTED.</w:t>
      </w:r>
      <w:r w:rsidRPr="007A116A">
        <w:rPr>
          <w:rFonts w:ascii="Arial Narrow" w:hAnsi="Arial Narrow"/>
          <w:sz w:val="22"/>
          <w:szCs w:val="22"/>
          <w:lang w:val="fr-FR"/>
        </w:rPr>
        <w:t xml:space="preserve"> </w:t>
      </w:r>
      <w:r w:rsidR="005C00F1" w:rsidRPr="007A116A">
        <w:rPr>
          <w:rFonts w:ascii="Arial Narrow" w:hAnsi="Arial Narrow"/>
          <w:sz w:val="22"/>
          <w:szCs w:val="22"/>
          <w:lang w:val="fr-FR"/>
        </w:rPr>
        <w:t>Son domaine d’intervention s’articule autour de trois volets : la préparation aux urgences, l’analyse des besoins, la mise en œuvre de la réponse</w:t>
      </w:r>
      <w:r w:rsidR="00A41F9B" w:rsidRPr="00A41F9B">
        <w:rPr>
          <w:rFonts w:ascii="Arial Narrow" w:hAnsi="Arial Narrow"/>
          <w:sz w:val="22"/>
          <w:szCs w:val="22"/>
          <w:lang w:val="fr-FR"/>
        </w:rPr>
        <w:t>.</w:t>
      </w:r>
    </w:p>
    <w:p w14:paraId="0ACF5EFE" w14:textId="77777777" w:rsidR="003367F2" w:rsidRPr="00A41F9B" w:rsidRDefault="003367F2" w:rsidP="00B81F67">
      <w:pPr>
        <w:pStyle w:val="Default"/>
        <w:jc w:val="both"/>
        <w:rPr>
          <w:rFonts w:ascii="Arial Narrow" w:hAnsi="Arial Narrow"/>
          <w:sz w:val="22"/>
          <w:szCs w:val="22"/>
          <w:lang w:val="fr-FR"/>
        </w:rPr>
      </w:pPr>
    </w:p>
    <w:p w14:paraId="5250C0C7" w14:textId="32F726D5" w:rsidR="000460DA" w:rsidRPr="00A41F9B" w:rsidRDefault="00365C0B" w:rsidP="00B81F67">
      <w:pPr>
        <w:pStyle w:val="Default"/>
        <w:jc w:val="both"/>
        <w:rPr>
          <w:rFonts w:ascii="Arial Narrow" w:hAnsi="Arial Narrow"/>
          <w:sz w:val="22"/>
          <w:szCs w:val="22"/>
          <w:lang w:val="fr-FR"/>
        </w:rPr>
      </w:pPr>
      <w:r w:rsidRPr="007A116A">
        <w:rPr>
          <w:rFonts w:ascii="Arial Narrow" w:hAnsi="Arial Narrow"/>
          <w:sz w:val="22"/>
          <w:szCs w:val="22"/>
          <w:lang w:val="fr-FR"/>
        </w:rPr>
        <w:t>Pour ce poste</w:t>
      </w:r>
      <w:r w:rsidR="008B72F7" w:rsidRPr="007A116A">
        <w:rPr>
          <w:rFonts w:ascii="Arial Narrow" w:hAnsi="Arial Narrow"/>
          <w:sz w:val="22"/>
          <w:szCs w:val="22"/>
          <w:lang w:val="fr-FR"/>
        </w:rPr>
        <w:t>,</w:t>
      </w:r>
      <w:r w:rsidRPr="007A116A">
        <w:rPr>
          <w:rFonts w:ascii="Arial Narrow" w:hAnsi="Arial Narrow"/>
          <w:sz w:val="22"/>
          <w:szCs w:val="22"/>
          <w:lang w:val="fr-FR"/>
        </w:rPr>
        <w:t xml:space="preserve"> ACTED recherche un profil </w:t>
      </w:r>
      <w:r w:rsidR="003367F2" w:rsidRPr="007A116A">
        <w:rPr>
          <w:rFonts w:ascii="Arial Narrow" w:hAnsi="Arial Narrow"/>
          <w:sz w:val="22"/>
          <w:szCs w:val="22"/>
          <w:lang w:val="fr-FR"/>
        </w:rPr>
        <w:t>de spécialiste</w:t>
      </w:r>
      <w:r w:rsidR="00316002" w:rsidRPr="007A116A">
        <w:rPr>
          <w:rFonts w:ascii="Arial Narrow" w:hAnsi="Arial Narrow"/>
          <w:sz w:val="22"/>
          <w:szCs w:val="22"/>
          <w:lang w:val="fr-FR"/>
        </w:rPr>
        <w:t xml:space="preserve"> dans le </w:t>
      </w:r>
      <w:r w:rsidR="005C00F1" w:rsidRPr="007A116A">
        <w:rPr>
          <w:rFonts w:ascii="Arial Narrow" w:hAnsi="Arial Narrow"/>
          <w:sz w:val="22"/>
          <w:szCs w:val="22"/>
          <w:lang w:val="fr-FR"/>
        </w:rPr>
        <w:t xml:space="preserve">domaine </w:t>
      </w:r>
      <w:r w:rsidR="001679A6" w:rsidRPr="007A116A">
        <w:rPr>
          <w:rFonts w:ascii="Arial Narrow" w:hAnsi="Arial Narrow"/>
          <w:sz w:val="22"/>
          <w:szCs w:val="22"/>
          <w:lang w:val="fr-FR"/>
        </w:rPr>
        <w:t>de</w:t>
      </w:r>
      <w:r w:rsidR="00A41F9B" w:rsidRPr="007A116A">
        <w:rPr>
          <w:rFonts w:ascii="Arial Narrow" w:hAnsi="Arial Narrow"/>
          <w:sz w:val="22"/>
          <w:szCs w:val="22"/>
          <w:lang w:val="fr-FR"/>
        </w:rPr>
        <w:t xml:space="preserve"> l’ingénierie sociale de l’eau </w:t>
      </w:r>
      <w:r w:rsidR="00505A1B" w:rsidRPr="007A116A">
        <w:rPr>
          <w:rFonts w:ascii="Arial Narrow" w:hAnsi="Arial Narrow"/>
          <w:sz w:val="22"/>
          <w:szCs w:val="22"/>
          <w:lang w:val="fr-FR"/>
        </w:rPr>
        <w:t>et d’infrastructures</w:t>
      </w:r>
      <w:r w:rsidR="001679A6" w:rsidRPr="007A116A">
        <w:rPr>
          <w:rFonts w:ascii="Arial Narrow" w:hAnsi="Arial Narrow"/>
          <w:sz w:val="22"/>
          <w:szCs w:val="22"/>
          <w:lang w:val="fr-FR"/>
        </w:rPr>
        <w:t xml:space="preserve"> EPAH, capable</w:t>
      </w:r>
      <w:r w:rsidR="00A41F9B">
        <w:rPr>
          <w:rFonts w:ascii="Arial Narrow" w:hAnsi="Arial Narrow"/>
          <w:sz w:val="22"/>
          <w:szCs w:val="22"/>
          <w:lang w:val="fr-FR"/>
        </w:rPr>
        <w:t xml:space="preserve"> notamment</w:t>
      </w:r>
      <w:r w:rsidR="001679A6" w:rsidRPr="007A116A">
        <w:rPr>
          <w:rFonts w:ascii="Arial Narrow" w:hAnsi="Arial Narrow"/>
          <w:sz w:val="22"/>
          <w:szCs w:val="22"/>
          <w:lang w:val="fr-FR"/>
        </w:rPr>
        <w:t xml:space="preserve"> de mener des évaluations et des interventions sur des ouvrages d’accès à l’eau : captage, réseau, réservoirs, kiosques, blocs sanitaires, latrines, etc. Les responsabilités de l’ingénieur incluent :</w:t>
      </w:r>
    </w:p>
    <w:p w14:paraId="656DE5AC" w14:textId="77F021E2" w:rsidR="001679A6" w:rsidRPr="00A41F9B" w:rsidRDefault="001679A6" w:rsidP="00B81F67">
      <w:pPr>
        <w:pStyle w:val="Default"/>
        <w:jc w:val="both"/>
        <w:rPr>
          <w:rFonts w:ascii="Arial Narrow" w:hAnsi="Arial Narrow"/>
          <w:sz w:val="22"/>
          <w:szCs w:val="22"/>
          <w:lang w:val="fr-FR"/>
        </w:rPr>
      </w:pPr>
      <w:r w:rsidRPr="00A41F9B">
        <w:rPr>
          <w:rFonts w:ascii="Arial Narrow" w:hAnsi="Arial Narrow"/>
          <w:sz w:val="22"/>
          <w:szCs w:val="22"/>
          <w:lang w:val="fr-FR"/>
        </w:rPr>
        <w:t xml:space="preserve"> </w:t>
      </w:r>
    </w:p>
    <w:p w14:paraId="11EA3B89" w14:textId="1D625D03" w:rsidR="000460DA" w:rsidRPr="00A41F9B" w:rsidRDefault="001679A6" w:rsidP="001679A6">
      <w:pPr>
        <w:pStyle w:val="Default"/>
        <w:numPr>
          <w:ilvl w:val="0"/>
          <w:numId w:val="33"/>
        </w:numPr>
        <w:jc w:val="both"/>
        <w:rPr>
          <w:rFonts w:ascii="Arial Narrow" w:hAnsi="Arial Narrow"/>
          <w:sz w:val="22"/>
          <w:szCs w:val="22"/>
          <w:lang w:val="fr-FR"/>
        </w:rPr>
      </w:pPr>
      <w:r w:rsidRPr="00A41F9B">
        <w:rPr>
          <w:rFonts w:ascii="Arial Narrow" w:hAnsi="Arial Narrow"/>
          <w:sz w:val="22"/>
          <w:szCs w:val="22"/>
          <w:lang w:val="fr-FR"/>
        </w:rPr>
        <w:t xml:space="preserve">La planification des activités </w:t>
      </w:r>
      <w:r w:rsidR="0033339B" w:rsidRPr="00A41F9B">
        <w:rPr>
          <w:rFonts w:ascii="Arial Narrow" w:hAnsi="Arial Narrow"/>
          <w:sz w:val="22"/>
          <w:szCs w:val="22"/>
          <w:lang w:val="fr-FR"/>
        </w:rPr>
        <w:t xml:space="preserve">hebdomadaire </w:t>
      </w:r>
      <w:r w:rsidRPr="00A41F9B">
        <w:rPr>
          <w:rFonts w:ascii="Arial Narrow" w:hAnsi="Arial Narrow"/>
          <w:sz w:val="22"/>
          <w:szCs w:val="22"/>
          <w:lang w:val="fr-FR"/>
        </w:rPr>
        <w:t xml:space="preserve">de l’équipe EMO-EPAH en lien </w:t>
      </w:r>
      <w:r w:rsidR="000460DA" w:rsidRPr="00A41F9B">
        <w:rPr>
          <w:rFonts w:ascii="Arial Narrow" w:hAnsi="Arial Narrow"/>
          <w:sz w:val="22"/>
          <w:szCs w:val="22"/>
          <w:lang w:val="fr-FR"/>
        </w:rPr>
        <w:t>avec le responsable de projet, et l’ingénieur de la DINEPA</w:t>
      </w:r>
      <w:r w:rsidR="00A41F9B">
        <w:rPr>
          <w:rFonts w:ascii="Arial Narrow" w:hAnsi="Arial Narrow"/>
          <w:sz w:val="22"/>
          <w:szCs w:val="22"/>
          <w:lang w:val="fr-FR"/>
        </w:rPr>
        <w:t xml:space="preserve"> et/ou le TEPAC</w:t>
      </w:r>
    </w:p>
    <w:p w14:paraId="222383B6" w14:textId="77777777" w:rsidR="000460DA" w:rsidRPr="00E85EC9" w:rsidRDefault="000460DA" w:rsidP="001679A6">
      <w:pPr>
        <w:pStyle w:val="Default"/>
        <w:numPr>
          <w:ilvl w:val="0"/>
          <w:numId w:val="33"/>
        </w:numPr>
        <w:jc w:val="both"/>
        <w:rPr>
          <w:rFonts w:ascii="Arial Narrow" w:hAnsi="Arial Narrow"/>
          <w:sz w:val="22"/>
          <w:szCs w:val="22"/>
          <w:lang w:val="fr-FR"/>
        </w:rPr>
      </w:pPr>
      <w:r w:rsidRPr="00E85EC9">
        <w:rPr>
          <w:rFonts w:ascii="Arial Narrow" w:hAnsi="Arial Narrow"/>
          <w:sz w:val="22"/>
          <w:szCs w:val="22"/>
          <w:lang w:val="fr-FR"/>
        </w:rPr>
        <w:t>L’évaluation des besoins dans les zones d’intervention</w:t>
      </w:r>
    </w:p>
    <w:p w14:paraId="09055F87" w14:textId="193F3490" w:rsidR="000460DA" w:rsidRPr="00E85EC9" w:rsidRDefault="000460DA" w:rsidP="001679A6">
      <w:pPr>
        <w:pStyle w:val="Default"/>
        <w:numPr>
          <w:ilvl w:val="0"/>
          <w:numId w:val="33"/>
        </w:numPr>
        <w:jc w:val="both"/>
        <w:rPr>
          <w:rFonts w:ascii="Arial Narrow" w:hAnsi="Arial Narrow"/>
          <w:sz w:val="22"/>
          <w:szCs w:val="22"/>
          <w:lang w:val="fr-FR"/>
        </w:rPr>
      </w:pPr>
      <w:r w:rsidRPr="00E85EC9">
        <w:rPr>
          <w:rFonts w:ascii="Arial Narrow" w:hAnsi="Arial Narrow"/>
          <w:sz w:val="22"/>
          <w:szCs w:val="22"/>
          <w:lang w:val="fr-FR"/>
        </w:rPr>
        <w:t>L</w:t>
      </w:r>
      <w:r w:rsidR="001679A6" w:rsidRPr="00E85EC9">
        <w:rPr>
          <w:rFonts w:ascii="Arial Narrow" w:hAnsi="Arial Narrow"/>
          <w:sz w:val="22"/>
          <w:szCs w:val="22"/>
          <w:lang w:val="fr-FR"/>
        </w:rPr>
        <w:t>’exécution de plans techniques, les évaluations,</w:t>
      </w:r>
      <w:r w:rsidRPr="00E85EC9">
        <w:rPr>
          <w:rFonts w:ascii="Arial Narrow" w:hAnsi="Arial Narrow"/>
          <w:sz w:val="22"/>
          <w:szCs w:val="22"/>
          <w:lang w:val="fr-FR"/>
        </w:rPr>
        <w:t xml:space="preserve"> et les études </w:t>
      </w:r>
    </w:p>
    <w:p w14:paraId="638CFE26" w14:textId="3094B42E" w:rsidR="000460DA" w:rsidRPr="00E85EC9" w:rsidRDefault="000460DA" w:rsidP="001679A6">
      <w:pPr>
        <w:pStyle w:val="Default"/>
        <w:numPr>
          <w:ilvl w:val="0"/>
          <w:numId w:val="33"/>
        </w:numPr>
        <w:jc w:val="both"/>
        <w:rPr>
          <w:rFonts w:ascii="Arial Narrow" w:hAnsi="Arial Narrow"/>
          <w:sz w:val="22"/>
          <w:szCs w:val="22"/>
          <w:lang w:val="fr-FR"/>
        </w:rPr>
      </w:pPr>
      <w:r w:rsidRPr="00E85EC9">
        <w:rPr>
          <w:rFonts w:ascii="Arial Narrow" w:hAnsi="Arial Narrow"/>
          <w:sz w:val="22"/>
          <w:szCs w:val="22"/>
          <w:lang w:val="fr-FR"/>
        </w:rPr>
        <w:t>L</w:t>
      </w:r>
      <w:r w:rsidR="001679A6" w:rsidRPr="00E85EC9">
        <w:rPr>
          <w:rFonts w:ascii="Arial Narrow" w:hAnsi="Arial Narrow"/>
          <w:sz w:val="22"/>
          <w:szCs w:val="22"/>
          <w:lang w:val="fr-FR"/>
        </w:rPr>
        <w:t xml:space="preserve">e contrôle </w:t>
      </w:r>
      <w:r w:rsidRPr="00E85EC9">
        <w:rPr>
          <w:rFonts w:ascii="Arial Narrow" w:hAnsi="Arial Narrow"/>
          <w:sz w:val="22"/>
          <w:szCs w:val="22"/>
          <w:lang w:val="fr-FR"/>
        </w:rPr>
        <w:t>du respect des directives et indications techniques notamment lors des activités de réparations</w:t>
      </w:r>
    </w:p>
    <w:p w14:paraId="61D16818" w14:textId="5752CB51" w:rsidR="000460DA" w:rsidRPr="00E85EC9" w:rsidRDefault="000460DA" w:rsidP="001679A6">
      <w:pPr>
        <w:pStyle w:val="Default"/>
        <w:numPr>
          <w:ilvl w:val="0"/>
          <w:numId w:val="33"/>
        </w:numPr>
        <w:jc w:val="both"/>
        <w:rPr>
          <w:rFonts w:ascii="Arial Narrow" w:hAnsi="Arial Narrow"/>
          <w:sz w:val="22"/>
          <w:szCs w:val="22"/>
          <w:lang w:val="fr-FR"/>
        </w:rPr>
      </w:pPr>
      <w:r w:rsidRPr="00E85EC9">
        <w:rPr>
          <w:rFonts w:ascii="Arial Narrow" w:hAnsi="Arial Narrow"/>
          <w:sz w:val="22"/>
          <w:szCs w:val="22"/>
          <w:lang w:val="fr-FR"/>
        </w:rPr>
        <w:lastRenderedPageBreak/>
        <w:t xml:space="preserve">La distribution d’intrants </w:t>
      </w:r>
    </w:p>
    <w:p w14:paraId="1E4ECC3A" w14:textId="6942B6FA" w:rsidR="000460DA" w:rsidRPr="00E85EC9" w:rsidRDefault="000460DA" w:rsidP="001679A6">
      <w:pPr>
        <w:pStyle w:val="Default"/>
        <w:numPr>
          <w:ilvl w:val="0"/>
          <w:numId w:val="33"/>
        </w:numPr>
        <w:jc w:val="both"/>
        <w:rPr>
          <w:rFonts w:ascii="Arial Narrow" w:hAnsi="Arial Narrow"/>
          <w:sz w:val="22"/>
          <w:szCs w:val="22"/>
          <w:lang w:val="fr-FR"/>
        </w:rPr>
      </w:pPr>
      <w:r w:rsidRPr="00E85EC9">
        <w:rPr>
          <w:rFonts w:ascii="Arial Narrow" w:hAnsi="Arial Narrow"/>
          <w:sz w:val="22"/>
          <w:szCs w:val="22"/>
          <w:lang w:val="fr-FR"/>
        </w:rPr>
        <w:t>La formation des acteurs communautaires dans la gestion efficace de la ressource en eau, l’hygiène et l’assainissement</w:t>
      </w:r>
    </w:p>
    <w:p w14:paraId="4684AF21" w14:textId="77777777" w:rsidR="000460DA" w:rsidRPr="00E85EC9" w:rsidRDefault="000460DA" w:rsidP="000460DA">
      <w:pPr>
        <w:numPr>
          <w:ilvl w:val="0"/>
          <w:numId w:val="33"/>
        </w:numPr>
        <w:spacing w:after="0" w:line="240" w:lineRule="auto"/>
        <w:jc w:val="both"/>
        <w:rPr>
          <w:rFonts w:ascii="Arial Narrow" w:hAnsi="Arial Narrow" w:cs="Arial"/>
          <w:color w:val="000000"/>
          <w:lang w:val="fr-FR"/>
        </w:rPr>
      </w:pPr>
      <w:r w:rsidRPr="00E85EC9">
        <w:rPr>
          <w:rFonts w:ascii="Arial Narrow" w:hAnsi="Arial Narrow" w:cs="Arial"/>
          <w:color w:val="000000"/>
          <w:lang w:val="fr-FR"/>
        </w:rPr>
        <w:t>Participation aux activités de sensibilisation et de mobilisation communautaire ;</w:t>
      </w:r>
    </w:p>
    <w:p w14:paraId="3F728823" w14:textId="6196F209" w:rsidR="000460DA" w:rsidRPr="00E85EC9" w:rsidRDefault="000460DA" w:rsidP="000460DA">
      <w:pPr>
        <w:pStyle w:val="Default"/>
        <w:numPr>
          <w:ilvl w:val="0"/>
          <w:numId w:val="33"/>
        </w:numPr>
        <w:jc w:val="both"/>
        <w:rPr>
          <w:rFonts w:ascii="Arial Narrow" w:hAnsi="Arial Narrow"/>
          <w:sz w:val="22"/>
          <w:szCs w:val="22"/>
          <w:lang w:val="fr-FR"/>
        </w:rPr>
      </w:pPr>
      <w:r w:rsidRPr="00E85EC9">
        <w:rPr>
          <w:rFonts w:ascii="Arial Narrow" w:hAnsi="Arial Narrow"/>
          <w:sz w:val="22"/>
          <w:szCs w:val="22"/>
          <w:lang w:val="fr-FR"/>
        </w:rPr>
        <w:t>Nouer des partenariats</w:t>
      </w:r>
      <w:r w:rsidR="00946B32" w:rsidRPr="00E85EC9">
        <w:rPr>
          <w:rFonts w:ascii="Arial Narrow" w:hAnsi="Arial Narrow"/>
          <w:sz w:val="22"/>
          <w:szCs w:val="22"/>
          <w:lang w:val="fr-FR"/>
        </w:rPr>
        <w:t xml:space="preserve"> et relations</w:t>
      </w:r>
      <w:r w:rsidRPr="00E85EC9">
        <w:rPr>
          <w:rFonts w:ascii="Arial Narrow" w:hAnsi="Arial Narrow"/>
          <w:sz w:val="22"/>
          <w:szCs w:val="22"/>
          <w:lang w:val="fr-FR"/>
        </w:rPr>
        <w:t xml:space="preserve"> </w:t>
      </w:r>
      <w:r w:rsidR="00946B32" w:rsidRPr="00E85EC9">
        <w:rPr>
          <w:rFonts w:ascii="Arial Narrow" w:hAnsi="Arial Narrow"/>
          <w:sz w:val="22"/>
          <w:szCs w:val="22"/>
          <w:lang w:val="fr-FR"/>
        </w:rPr>
        <w:t xml:space="preserve">pérennes </w:t>
      </w:r>
      <w:r w:rsidRPr="00E85EC9">
        <w:rPr>
          <w:rFonts w:ascii="Arial Narrow" w:hAnsi="Arial Narrow"/>
          <w:sz w:val="22"/>
          <w:szCs w:val="22"/>
          <w:lang w:val="fr-FR"/>
        </w:rPr>
        <w:t>avec les autorités locales et les partenaires</w:t>
      </w:r>
    </w:p>
    <w:p w14:paraId="3BAA9C27" w14:textId="77777777" w:rsidR="000460DA" w:rsidRPr="00E85EC9" w:rsidRDefault="000460DA" w:rsidP="001679A6">
      <w:pPr>
        <w:pStyle w:val="Default"/>
        <w:numPr>
          <w:ilvl w:val="0"/>
          <w:numId w:val="33"/>
        </w:numPr>
        <w:jc w:val="both"/>
        <w:rPr>
          <w:rFonts w:ascii="Arial Narrow" w:hAnsi="Arial Narrow"/>
          <w:sz w:val="22"/>
          <w:szCs w:val="22"/>
          <w:lang w:val="fr-FR"/>
        </w:rPr>
      </w:pPr>
      <w:r w:rsidRPr="00E85EC9">
        <w:rPr>
          <w:rFonts w:ascii="Arial Narrow" w:hAnsi="Arial Narrow"/>
          <w:sz w:val="22"/>
          <w:szCs w:val="22"/>
          <w:lang w:val="fr-FR"/>
        </w:rPr>
        <w:t>La rédaction des rapports d’intervention</w:t>
      </w:r>
    </w:p>
    <w:p w14:paraId="6818E270" w14:textId="77777777" w:rsidR="000460DA" w:rsidRPr="00E85EC9" w:rsidRDefault="000460DA" w:rsidP="000460DA">
      <w:pPr>
        <w:pStyle w:val="Default"/>
        <w:jc w:val="both"/>
        <w:rPr>
          <w:rFonts w:ascii="Arial Narrow" w:hAnsi="Arial Narrow"/>
          <w:sz w:val="22"/>
          <w:szCs w:val="22"/>
          <w:lang w:val="fr-FR"/>
        </w:rPr>
      </w:pPr>
    </w:p>
    <w:p w14:paraId="58C58651" w14:textId="56A28846" w:rsidR="00316002" w:rsidRPr="00E85EC9" w:rsidRDefault="001679A6" w:rsidP="000460DA">
      <w:pPr>
        <w:pStyle w:val="Default"/>
        <w:jc w:val="both"/>
        <w:rPr>
          <w:rFonts w:ascii="Arial Narrow" w:hAnsi="Arial Narrow"/>
          <w:sz w:val="22"/>
          <w:szCs w:val="22"/>
          <w:lang w:val="fr-FR"/>
        </w:rPr>
      </w:pPr>
      <w:r w:rsidRPr="00E85EC9">
        <w:rPr>
          <w:rFonts w:ascii="Arial Narrow" w:hAnsi="Arial Narrow"/>
          <w:sz w:val="22"/>
          <w:szCs w:val="22"/>
          <w:lang w:val="fr-FR"/>
        </w:rPr>
        <w:t>L’Ingénieur</w:t>
      </w:r>
      <w:r w:rsidR="00946B32" w:rsidRPr="00E85EC9">
        <w:rPr>
          <w:rFonts w:ascii="Arial Narrow" w:hAnsi="Arial Narrow"/>
          <w:sz w:val="22"/>
          <w:szCs w:val="22"/>
          <w:lang w:val="fr-FR"/>
        </w:rPr>
        <w:t>/e</w:t>
      </w:r>
      <w:r w:rsidRPr="00E85EC9">
        <w:rPr>
          <w:rFonts w:ascii="Arial Narrow" w:hAnsi="Arial Narrow"/>
          <w:sz w:val="22"/>
          <w:szCs w:val="22"/>
          <w:lang w:val="fr-FR"/>
        </w:rPr>
        <w:t xml:space="preserve"> EHA s’assure qu’à chaque niveau d’exécution, les activités d’ACTED </w:t>
      </w:r>
      <w:r w:rsidR="00A41F9B">
        <w:rPr>
          <w:rFonts w:ascii="Arial Narrow" w:hAnsi="Arial Narrow"/>
          <w:sz w:val="22"/>
          <w:szCs w:val="22"/>
          <w:lang w:val="fr-FR"/>
        </w:rPr>
        <w:t>soient mises en œuvre selon ls plus hauts standards</w:t>
      </w:r>
      <w:r w:rsidRPr="00E85EC9">
        <w:rPr>
          <w:rFonts w:ascii="Arial Narrow" w:hAnsi="Arial Narrow"/>
          <w:sz w:val="22"/>
          <w:szCs w:val="22"/>
          <w:lang w:val="fr-FR"/>
        </w:rPr>
        <w:t>, en impliquant la communauté bénéficiaire.</w:t>
      </w:r>
    </w:p>
    <w:p w14:paraId="5FD69471" w14:textId="6184C9D9" w:rsidR="003367F2" w:rsidRPr="00E85EC9" w:rsidRDefault="003367F2" w:rsidP="00B81F67">
      <w:pPr>
        <w:pStyle w:val="Default"/>
        <w:jc w:val="both"/>
        <w:rPr>
          <w:rFonts w:ascii="Arial Narrow" w:hAnsi="Arial Narrow"/>
          <w:sz w:val="22"/>
          <w:szCs w:val="22"/>
          <w:lang w:val="fr-FR"/>
        </w:rPr>
      </w:pPr>
      <w:r w:rsidRPr="00E85EC9">
        <w:rPr>
          <w:rFonts w:ascii="Arial Narrow" w:hAnsi="Arial Narrow"/>
          <w:sz w:val="22"/>
          <w:szCs w:val="22"/>
          <w:lang w:val="fr-FR"/>
        </w:rPr>
        <w:t xml:space="preserve"> </w:t>
      </w:r>
    </w:p>
    <w:p w14:paraId="05F2F772" w14:textId="013F3F94" w:rsidR="005C00F1" w:rsidRPr="00E85EC9" w:rsidRDefault="005C00F1" w:rsidP="005C00F1">
      <w:pPr>
        <w:pStyle w:val="Default"/>
        <w:numPr>
          <w:ilvl w:val="0"/>
          <w:numId w:val="1"/>
        </w:numPr>
        <w:jc w:val="both"/>
        <w:rPr>
          <w:rFonts w:ascii="Arial Narrow" w:hAnsi="Arial Narrow"/>
          <w:b/>
          <w:bCs/>
          <w:sz w:val="22"/>
          <w:szCs w:val="22"/>
          <w:u w:val="single"/>
          <w:lang w:val="fr-FR"/>
        </w:rPr>
      </w:pPr>
      <w:r w:rsidRPr="00E85EC9">
        <w:rPr>
          <w:rFonts w:ascii="Arial Narrow" w:hAnsi="Arial Narrow"/>
          <w:b/>
          <w:bCs/>
          <w:sz w:val="22"/>
          <w:szCs w:val="22"/>
          <w:u w:val="single"/>
          <w:lang w:val="fr-FR"/>
        </w:rPr>
        <w:t>Description des tâches</w:t>
      </w:r>
    </w:p>
    <w:p w14:paraId="7276C7B9" w14:textId="51D8FA2F" w:rsidR="00E85EC9" w:rsidRPr="00E85EC9" w:rsidRDefault="00E85EC9" w:rsidP="00E85EC9">
      <w:pPr>
        <w:pStyle w:val="Default"/>
        <w:jc w:val="both"/>
        <w:rPr>
          <w:rFonts w:ascii="Arial Narrow" w:hAnsi="Arial Narrow"/>
          <w:b/>
          <w:bCs/>
          <w:sz w:val="22"/>
          <w:szCs w:val="22"/>
          <w:u w:val="single"/>
          <w:lang w:val="fr-FR"/>
        </w:rPr>
      </w:pPr>
    </w:p>
    <w:p w14:paraId="5DFF4E63" w14:textId="77777777" w:rsidR="00E85EC9" w:rsidRPr="007A116A" w:rsidRDefault="00E85EC9" w:rsidP="00E85EC9">
      <w:pPr>
        <w:pStyle w:val="NormalWeb"/>
        <w:numPr>
          <w:ilvl w:val="0"/>
          <w:numId w:val="40"/>
        </w:numPr>
        <w:spacing w:before="0" w:beforeAutospacing="0" w:after="0" w:afterAutospacing="0"/>
        <w:rPr>
          <w:rFonts w:ascii="Arial Narrow" w:hAnsi="Arial Narrow" w:cs="Helvetica"/>
          <w:b/>
          <w:sz w:val="22"/>
          <w:szCs w:val="22"/>
          <w:lang w:val="fr-FR"/>
        </w:rPr>
      </w:pPr>
      <w:r w:rsidRPr="007A116A">
        <w:rPr>
          <w:rFonts w:ascii="Arial Narrow" w:hAnsi="Arial Narrow" w:cs="Helvetica"/>
          <w:b/>
          <w:sz w:val="22"/>
          <w:szCs w:val="22"/>
          <w:lang w:val="fr-FR"/>
        </w:rPr>
        <w:t>Suivi de la mise en œuvre des projets</w:t>
      </w:r>
    </w:p>
    <w:p w14:paraId="266F1431" w14:textId="1782D869" w:rsidR="00E85EC9" w:rsidRPr="007A116A" w:rsidRDefault="00E85EC9" w:rsidP="00E85EC9">
      <w:pPr>
        <w:numPr>
          <w:ilvl w:val="0"/>
          <w:numId w:val="37"/>
        </w:numPr>
        <w:spacing w:after="0" w:line="240" w:lineRule="auto"/>
        <w:ind w:left="1633" w:right="108" w:hanging="357"/>
        <w:jc w:val="both"/>
        <w:rPr>
          <w:rFonts w:ascii="Arial Narrow" w:hAnsi="Arial Narrow" w:cs="Helvetica"/>
          <w:lang w:val="fr-FR"/>
        </w:rPr>
      </w:pPr>
      <w:r w:rsidRPr="007A116A">
        <w:rPr>
          <w:rFonts w:ascii="Arial Narrow" w:hAnsi="Arial Narrow"/>
          <w:lang w:val="fr-FR"/>
        </w:rPr>
        <w:t xml:space="preserve">Prépare le plan de travail et le planning de la mise en œuvre des activités </w:t>
      </w:r>
      <w:r w:rsidR="00A41F9B">
        <w:rPr>
          <w:rFonts w:ascii="Arial Narrow" w:hAnsi="Arial Narrow"/>
          <w:lang w:val="fr-FR"/>
        </w:rPr>
        <w:t>de l’équipe EMO-EPAH</w:t>
      </w:r>
    </w:p>
    <w:p w14:paraId="0E6668AE" w14:textId="1678F1CE" w:rsidR="00E85EC9" w:rsidRPr="007A116A" w:rsidRDefault="00E85EC9" w:rsidP="00E85EC9">
      <w:pPr>
        <w:numPr>
          <w:ilvl w:val="0"/>
          <w:numId w:val="37"/>
        </w:numPr>
        <w:spacing w:after="0" w:line="240" w:lineRule="auto"/>
        <w:ind w:left="1633" w:right="108" w:hanging="357"/>
        <w:jc w:val="both"/>
        <w:rPr>
          <w:rFonts w:ascii="Arial Narrow" w:hAnsi="Arial Narrow" w:cs="Helvetica"/>
          <w:lang w:val="fr-FR"/>
        </w:rPr>
      </w:pPr>
      <w:r w:rsidRPr="007A116A">
        <w:rPr>
          <w:rFonts w:ascii="Arial Narrow" w:hAnsi="Arial Narrow"/>
          <w:lang w:val="fr-FR"/>
        </w:rPr>
        <w:t xml:space="preserve">Coordonne et met en œuvre au jour le jour les activités </w:t>
      </w:r>
      <w:r w:rsidR="00A41F9B" w:rsidRPr="00A41F9B">
        <w:rPr>
          <w:rFonts w:ascii="Arial Narrow" w:hAnsi="Arial Narrow"/>
          <w:lang w:val="fr-FR"/>
        </w:rPr>
        <w:t>de l’équipe EMO-EPAH</w:t>
      </w:r>
      <w:r w:rsidRPr="007A116A">
        <w:rPr>
          <w:rFonts w:ascii="Arial Narrow" w:hAnsi="Arial Narrow"/>
          <w:lang w:val="fr-FR"/>
        </w:rPr>
        <w:t xml:space="preserve">, avec les parties prenantes sur le terrain, en s’assurant que la qualité et les standards soient pris en compte et respectés tout au long de la réalisation du projet. </w:t>
      </w:r>
    </w:p>
    <w:p w14:paraId="09CA9CA1" w14:textId="77777777" w:rsidR="00E85EC9" w:rsidRPr="007A116A" w:rsidRDefault="00E85EC9" w:rsidP="00E85EC9">
      <w:pPr>
        <w:numPr>
          <w:ilvl w:val="0"/>
          <w:numId w:val="37"/>
        </w:numPr>
        <w:spacing w:after="0" w:line="240" w:lineRule="auto"/>
        <w:ind w:left="1633" w:right="108" w:hanging="357"/>
        <w:jc w:val="both"/>
        <w:rPr>
          <w:rFonts w:ascii="Arial Narrow" w:hAnsi="Arial Narrow" w:cs="Helvetica"/>
          <w:lang w:val="fr-FR"/>
        </w:rPr>
      </w:pPr>
      <w:r w:rsidRPr="007A116A">
        <w:rPr>
          <w:rFonts w:ascii="Arial Narrow" w:hAnsi="Arial Narrow" w:cs="Helvetica"/>
          <w:lang w:val="fr-FR"/>
        </w:rPr>
        <w:t>Participe aux réunions de coordination avec l’ensemble de l’équipe projet.</w:t>
      </w:r>
    </w:p>
    <w:p w14:paraId="3CE76F8E" w14:textId="4454EAC0" w:rsidR="00E85EC9" w:rsidRPr="007A116A" w:rsidRDefault="00E85EC9" w:rsidP="00E85EC9">
      <w:pPr>
        <w:numPr>
          <w:ilvl w:val="0"/>
          <w:numId w:val="37"/>
        </w:numPr>
        <w:spacing w:after="0" w:line="240" w:lineRule="auto"/>
        <w:ind w:left="1633" w:right="108" w:hanging="357"/>
        <w:jc w:val="both"/>
        <w:rPr>
          <w:rFonts w:ascii="Arial Narrow" w:hAnsi="Arial Narrow" w:cs="Helvetica"/>
          <w:lang w:val="fr-FR"/>
        </w:rPr>
      </w:pPr>
      <w:r w:rsidRPr="007A116A">
        <w:rPr>
          <w:rFonts w:ascii="Arial Narrow" w:hAnsi="Arial Narrow" w:cs="Helvetica"/>
          <w:lang w:val="fr-FR"/>
        </w:rPr>
        <w:t>Il vérifie la consommation du budget et l’atteinte des objectifs concrets au minimum une fois par mois par plan d’actions</w:t>
      </w:r>
      <w:r w:rsidR="00A41F9B">
        <w:rPr>
          <w:rFonts w:ascii="Arial Narrow" w:hAnsi="Arial Narrow" w:cs="Helvetica"/>
          <w:lang w:val="fr-FR"/>
        </w:rPr>
        <w:t>, en lien avec le Responsable de Projet</w:t>
      </w:r>
    </w:p>
    <w:p w14:paraId="15AF74BA" w14:textId="1DFF0473" w:rsidR="00E85EC9" w:rsidRPr="007A116A" w:rsidRDefault="00E85EC9" w:rsidP="00E85EC9">
      <w:pPr>
        <w:pStyle w:val="NormalWeb"/>
        <w:numPr>
          <w:ilvl w:val="0"/>
          <w:numId w:val="37"/>
        </w:numPr>
        <w:spacing w:before="0" w:beforeAutospacing="0" w:after="0" w:afterAutospacing="0"/>
        <w:ind w:left="1633" w:right="108" w:hanging="357"/>
        <w:jc w:val="both"/>
        <w:rPr>
          <w:rFonts w:ascii="Arial Narrow" w:hAnsi="Arial Narrow" w:cs="Helvetica"/>
          <w:sz w:val="22"/>
          <w:szCs w:val="22"/>
          <w:lang w:val="fr-FR"/>
        </w:rPr>
      </w:pPr>
      <w:r w:rsidRPr="007A116A">
        <w:rPr>
          <w:rFonts w:ascii="Arial Narrow" w:hAnsi="Arial Narrow" w:cs="Helvetica"/>
          <w:sz w:val="22"/>
          <w:szCs w:val="22"/>
          <w:lang w:val="fr-FR"/>
        </w:rPr>
        <w:t xml:space="preserve">S’assure que les activités </w:t>
      </w:r>
      <w:r w:rsidR="00A41F9B" w:rsidRPr="00A41F9B">
        <w:rPr>
          <w:rFonts w:ascii="Arial Narrow" w:hAnsi="Arial Narrow" w:cs="Helvetica"/>
          <w:sz w:val="22"/>
          <w:szCs w:val="22"/>
          <w:lang w:val="fr-FR"/>
        </w:rPr>
        <w:t>de l’équipe EMO-EPAH</w:t>
      </w:r>
      <w:r w:rsidRPr="007A116A">
        <w:rPr>
          <w:rFonts w:ascii="Arial Narrow" w:hAnsi="Arial Narrow" w:cs="Helvetica"/>
          <w:sz w:val="22"/>
          <w:szCs w:val="22"/>
          <w:lang w:val="fr-FR"/>
        </w:rPr>
        <w:t xml:space="preserve"> sont réalisées dans les délais, atteignent les objectifs et respectent le budget, en utilisant les procédures M&amp;E pour atteindre les impacts souhaités.</w:t>
      </w:r>
    </w:p>
    <w:p w14:paraId="071DCAC2" w14:textId="7D645C8D" w:rsidR="00E85EC9" w:rsidRDefault="00A41F9B" w:rsidP="00E85EC9">
      <w:pPr>
        <w:pStyle w:val="NormalWeb"/>
        <w:numPr>
          <w:ilvl w:val="0"/>
          <w:numId w:val="37"/>
        </w:numPr>
        <w:spacing w:before="0" w:beforeAutospacing="0" w:after="0" w:afterAutospacing="0"/>
        <w:ind w:left="1633" w:right="108" w:hanging="357"/>
        <w:jc w:val="both"/>
        <w:rPr>
          <w:rFonts w:ascii="Arial Narrow" w:hAnsi="Arial Narrow" w:cs="Helvetica"/>
          <w:sz w:val="22"/>
          <w:szCs w:val="22"/>
          <w:lang w:val="fr-FR"/>
        </w:rPr>
      </w:pPr>
      <w:r>
        <w:rPr>
          <w:rFonts w:ascii="Arial Narrow" w:hAnsi="Arial Narrow" w:cs="Helvetica"/>
          <w:sz w:val="22"/>
          <w:szCs w:val="22"/>
          <w:lang w:val="fr-FR"/>
        </w:rPr>
        <w:t>Soutenir</w:t>
      </w:r>
      <w:r w:rsidR="00E85EC9" w:rsidRPr="007A116A">
        <w:rPr>
          <w:rFonts w:ascii="Arial Narrow" w:hAnsi="Arial Narrow" w:cs="Helvetica"/>
          <w:sz w:val="22"/>
          <w:szCs w:val="22"/>
          <w:lang w:val="fr-FR"/>
        </w:rPr>
        <w:t xml:space="preserve"> le responsable de projet à résoudre les obstacles non prévus qui peuvent survenir durant la mise en œuvre du projet.</w:t>
      </w:r>
    </w:p>
    <w:p w14:paraId="50B93911" w14:textId="77777777" w:rsidR="00A41F9B" w:rsidRPr="007A116A" w:rsidRDefault="00A41F9B" w:rsidP="007A116A">
      <w:pPr>
        <w:pStyle w:val="NormalWeb"/>
        <w:spacing w:before="0" w:beforeAutospacing="0" w:after="0" w:afterAutospacing="0"/>
        <w:ind w:right="108"/>
        <w:jc w:val="both"/>
        <w:rPr>
          <w:rFonts w:ascii="Arial Narrow" w:hAnsi="Arial Narrow" w:cs="Helvetica"/>
          <w:sz w:val="22"/>
          <w:szCs w:val="22"/>
          <w:lang w:val="fr-FR"/>
        </w:rPr>
      </w:pPr>
    </w:p>
    <w:p w14:paraId="1CF81705" w14:textId="77777777" w:rsidR="00E85EC9" w:rsidRPr="007A116A" w:rsidRDefault="00E85EC9" w:rsidP="00E85EC9">
      <w:pPr>
        <w:pStyle w:val="NormalWeb"/>
        <w:numPr>
          <w:ilvl w:val="0"/>
          <w:numId w:val="40"/>
        </w:numPr>
        <w:spacing w:before="0" w:beforeAutospacing="0" w:after="0" w:afterAutospacing="0"/>
        <w:rPr>
          <w:rFonts w:ascii="Arial Narrow" w:hAnsi="Arial Narrow" w:cs="Segoe UI"/>
          <w:b/>
          <w:sz w:val="22"/>
          <w:szCs w:val="22"/>
          <w:lang w:val="fr-FR" w:eastAsia="fr-FR"/>
        </w:rPr>
      </w:pPr>
      <w:r w:rsidRPr="007A116A">
        <w:rPr>
          <w:rFonts w:ascii="Arial Narrow" w:hAnsi="Arial Narrow" w:cs="Segoe UI"/>
          <w:b/>
          <w:sz w:val="22"/>
          <w:szCs w:val="22"/>
          <w:lang w:val="fr-FR" w:eastAsia="fr-FR"/>
        </w:rPr>
        <w:t>Administration et gestion opérationnelle de mise en œuvre du projet</w:t>
      </w:r>
    </w:p>
    <w:p w14:paraId="7497EA8A" w14:textId="77777777" w:rsidR="00E85EC9" w:rsidRPr="007A116A" w:rsidRDefault="00E85EC9" w:rsidP="00E85EC9">
      <w:pPr>
        <w:pStyle w:val="NormalWeb"/>
        <w:spacing w:before="0" w:beforeAutospacing="0" w:after="0" w:afterAutospacing="0"/>
        <w:ind w:left="720"/>
        <w:rPr>
          <w:rFonts w:ascii="Arial Narrow" w:hAnsi="Arial Narrow" w:cs="Segoe UI"/>
          <w:b/>
          <w:i/>
          <w:sz w:val="22"/>
          <w:szCs w:val="22"/>
          <w:lang w:val="en-GB" w:eastAsia="fr-FR"/>
        </w:rPr>
      </w:pPr>
      <w:r w:rsidRPr="007A116A">
        <w:rPr>
          <w:rFonts w:ascii="Arial Narrow" w:hAnsi="Arial Narrow" w:cs="Segoe UI"/>
          <w:b/>
          <w:i/>
          <w:sz w:val="22"/>
          <w:szCs w:val="22"/>
          <w:lang w:val="en-GB" w:eastAsia="fr-FR"/>
        </w:rPr>
        <w:t>2.1. Finances</w:t>
      </w:r>
    </w:p>
    <w:p w14:paraId="3EF2DD03" w14:textId="2098BB9D" w:rsidR="00A41F9B" w:rsidRPr="00615F0E" w:rsidRDefault="00E85EC9" w:rsidP="00EE19BD">
      <w:pPr>
        <w:pStyle w:val="Titre3"/>
        <w:numPr>
          <w:ilvl w:val="0"/>
          <w:numId w:val="41"/>
        </w:numPr>
        <w:spacing w:before="0" w:after="0"/>
        <w:ind w:left="1633" w:right="108" w:hanging="357"/>
        <w:jc w:val="both"/>
        <w:rPr>
          <w:lang w:val="fr-FR" w:eastAsia="fr-FR"/>
        </w:rPr>
      </w:pPr>
      <w:r w:rsidRPr="00615F0E">
        <w:rPr>
          <w:rFonts w:ascii="Arial Narrow" w:hAnsi="Arial Narrow" w:cs="Segoe UI"/>
          <w:noProof w:val="0"/>
          <w:sz w:val="22"/>
          <w:szCs w:val="22"/>
          <w:lang w:val="fr-FR" w:eastAsia="fr-FR"/>
        </w:rPr>
        <w:t xml:space="preserve">Prévoir mensuellement les demandes de cash pour les activités </w:t>
      </w:r>
      <w:r w:rsidR="00A41F9B" w:rsidRPr="00615F0E">
        <w:rPr>
          <w:rFonts w:ascii="Arial Narrow" w:hAnsi="Arial Narrow" w:cs="Segoe UI"/>
          <w:noProof w:val="0"/>
          <w:sz w:val="22"/>
          <w:szCs w:val="22"/>
          <w:lang w:val="fr-FR" w:eastAsia="fr-FR"/>
        </w:rPr>
        <w:t xml:space="preserve">de l’équipe EMO-EPAH </w:t>
      </w:r>
      <w:r w:rsidRPr="00615F0E">
        <w:rPr>
          <w:rFonts w:ascii="Arial Narrow" w:hAnsi="Arial Narrow" w:cs="Segoe UI"/>
          <w:noProof w:val="0"/>
          <w:sz w:val="22"/>
          <w:szCs w:val="22"/>
          <w:lang w:val="fr-FR" w:eastAsia="fr-FR"/>
        </w:rPr>
        <w:t>et les soumettre au responsable de projet.</w:t>
      </w:r>
    </w:p>
    <w:p w14:paraId="3AF9D59E" w14:textId="77777777" w:rsidR="00E85EC9" w:rsidRPr="007A116A" w:rsidRDefault="00E85EC9" w:rsidP="00E85EC9">
      <w:pPr>
        <w:pStyle w:val="Titre3"/>
        <w:spacing w:before="0" w:after="0"/>
        <w:ind w:left="720" w:right="108"/>
        <w:jc w:val="both"/>
        <w:rPr>
          <w:rFonts w:ascii="Arial Narrow" w:hAnsi="Arial Narrow" w:cs="Arial"/>
          <w:b/>
          <w:sz w:val="22"/>
          <w:szCs w:val="22"/>
          <w:lang w:val="en-GB" w:eastAsia="fr-FR"/>
        </w:rPr>
      </w:pPr>
      <w:r w:rsidRPr="007A116A">
        <w:rPr>
          <w:rFonts w:ascii="Arial Narrow" w:hAnsi="Arial Narrow" w:cs="Segoe UI"/>
          <w:b/>
          <w:i/>
          <w:noProof w:val="0"/>
          <w:sz w:val="22"/>
          <w:szCs w:val="22"/>
          <w:lang w:val="en-GB" w:eastAsia="fr-FR"/>
        </w:rPr>
        <w:t>2.2. Logistique</w:t>
      </w:r>
    </w:p>
    <w:p w14:paraId="1D84D762" w14:textId="783E6A72" w:rsidR="00E85EC9" w:rsidRPr="007A116A" w:rsidRDefault="00E85EC9" w:rsidP="00E85EC9">
      <w:pPr>
        <w:pStyle w:val="Titre3"/>
        <w:numPr>
          <w:ilvl w:val="0"/>
          <w:numId w:val="42"/>
        </w:numPr>
        <w:spacing w:before="0" w:after="0"/>
        <w:ind w:left="1633" w:right="108" w:hanging="357"/>
        <w:jc w:val="both"/>
        <w:rPr>
          <w:rFonts w:ascii="Arial Narrow" w:hAnsi="Arial Narrow" w:cs="Segoe UI"/>
          <w:noProof w:val="0"/>
          <w:sz w:val="22"/>
          <w:szCs w:val="22"/>
          <w:lang w:val="fr-FR" w:eastAsia="fr-FR"/>
        </w:rPr>
      </w:pPr>
      <w:r w:rsidRPr="007A116A">
        <w:rPr>
          <w:rFonts w:ascii="Arial Narrow" w:hAnsi="Arial Narrow" w:cs="Segoe UI"/>
          <w:noProof w:val="0"/>
          <w:sz w:val="22"/>
          <w:szCs w:val="22"/>
          <w:lang w:val="fr-FR" w:eastAsia="fr-FR"/>
        </w:rPr>
        <w:t>Contribuer à la réalisation des plans d’achats</w:t>
      </w:r>
      <w:r w:rsidR="00A41F9B">
        <w:rPr>
          <w:rFonts w:ascii="Arial Narrow" w:hAnsi="Arial Narrow" w:cs="Segoe UI"/>
          <w:noProof w:val="0"/>
          <w:sz w:val="22"/>
          <w:szCs w:val="22"/>
          <w:lang w:val="fr-FR" w:eastAsia="fr-FR"/>
        </w:rPr>
        <w:t xml:space="preserve"> lorsque nécessaire</w:t>
      </w:r>
    </w:p>
    <w:p w14:paraId="0C4791F0" w14:textId="77777777" w:rsidR="00E85EC9" w:rsidRPr="007A116A" w:rsidRDefault="00E85EC9" w:rsidP="00E85EC9">
      <w:pPr>
        <w:pStyle w:val="Titre3"/>
        <w:numPr>
          <w:ilvl w:val="0"/>
          <w:numId w:val="42"/>
        </w:numPr>
        <w:spacing w:before="0" w:after="0"/>
        <w:ind w:left="1633" w:right="108" w:hanging="357"/>
        <w:jc w:val="both"/>
        <w:rPr>
          <w:rFonts w:ascii="Arial Narrow" w:hAnsi="Arial Narrow" w:cs="Segoe UI"/>
          <w:noProof w:val="0"/>
          <w:sz w:val="22"/>
          <w:szCs w:val="22"/>
          <w:lang w:val="fr-FR" w:eastAsia="fr-FR"/>
        </w:rPr>
      </w:pPr>
      <w:r w:rsidRPr="007A116A">
        <w:rPr>
          <w:rFonts w:ascii="Arial Narrow" w:hAnsi="Arial Narrow" w:cs="Segoe UI"/>
          <w:noProof w:val="0"/>
          <w:sz w:val="22"/>
          <w:szCs w:val="22"/>
          <w:lang w:val="fr-FR" w:eastAsia="fr-FR"/>
        </w:rPr>
        <w:t>Faire des bons de commandes précis et justes, en temps utile</w:t>
      </w:r>
    </w:p>
    <w:p w14:paraId="30B654AB" w14:textId="77777777" w:rsidR="00E85EC9" w:rsidRPr="007A116A" w:rsidRDefault="00E85EC9" w:rsidP="00E85EC9">
      <w:pPr>
        <w:pStyle w:val="Titre3"/>
        <w:numPr>
          <w:ilvl w:val="0"/>
          <w:numId w:val="42"/>
        </w:numPr>
        <w:spacing w:before="0" w:after="0"/>
        <w:ind w:left="1633" w:right="108" w:hanging="357"/>
        <w:jc w:val="both"/>
        <w:rPr>
          <w:rFonts w:ascii="Arial Narrow" w:hAnsi="Arial Narrow" w:cs="Segoe UI"/>
          <w:noProof w:val="0"/>
          <w:sz w:val="22"/>
          <w:szCs w:val="22"/>
          <w:lang w:val="fr-FR" w:eastAsia="fr-FR"/>
        </w:rPr>
      </w:pPr>
      <w:r w:rsidRPr="007A116A">
        <w:rPr>
          <w:rFonts w:ascii="Arial Narrow" w:hAnsi="Arial Narrow" w:cs="Segoe UI"/>
          <w:noProof w:val="0"/>
          <w:sz w:val="22"/>
          <w:szCs w:val="22"/>
          <w:lang w:val="fr-FR" w:eastAsia="fr-FR"/>
        </w:rPr>
        <w:t>Garantir une bonne gestion et utilisation des stocks et des biens du projet</w:t>
      </w:r>
    </w:p>
    <w:p w14:paraId="0484A461" w14:textId="3F8C4D3D" w:rsidR="00A41F9B" w:rsidRPr="00615F0E" w:rsidRDefault="00E85EC9" w:rsidP="00415054">
      <w:pPr>
        <w:pStyle w:val="Titre3"/>
        <w:numPr>
          <w:ilvl w:val="0"/>
          <w:numId w:val="42"/>
        </w:numPr>
        <w:spacing w:before="0" w:after="0"/>
        <w:ind w:left="1633" w:right="108" w:hanging="357"/>
        <w:jc w:val="both"/>
        <w:rPr>
          <w:lang w:val="fr-FR" w:eastAsia="fr-FR"/>
        </w:rPr>
      </w:pPr>
      <w:r w:rsidRPr="00615F0E">
        <w:rPr>
          <w:rFonts w:ascii="Arial Narrow" w:hAnsi="Arial Narrow" w:cs="Segoe UI"/>
          <w:noProof w:val="0"/>
          <w:sz w:val="22"/>
          <w:szCs w:val="22"/>
          <w:lang w:val="fr-FR" w:eastAsia="fr-FR"/>
        </w:rPr>
        <w:t xml:space="preserve">Planifier les déplacements </w:t>
      </w:r>
      <w:r w:rsidR="00A41F9B" w:rsidRPr="00615F0E">
        <w:rPr>
          <w:rFonts w:ascii="Arial Narrow" w:hAnsi="Arial Narrow" w:cs="Segoe UI"/>
          <w:noProof w:val="0"/>
          <w:sz w:val="22"/>
          <w:szCs w:val="22"/>
          <w:lang w:val="fr-FR" w:eastAsia="fr-FR"/>
        </w:rPr>
        <w:t xml:space="preserve">de l’équipe EMO-EPAH </w:t>
      </w:r>
      <w:r w:rsidRPr="00615F0E">
        <w:rPr>
          <w:rFonts w:ascii="Arial Narrow" w:hAnsi="Arial Narrow" w:cs="Segoe UI"/>
          <w:noProof w:val="0"/>
          <w:sz w:val="22"/>
          <w:szCs w:val="22"/>
          <w:lang w:val="fr-FR" w:eastAsia="fr-FR"/>
        </w:rPr>
        <w:t>en fonction de la flotte disponible et des directives applicables</w:t>
      </w:r>
    </w:p>
    <w:p w14:paraId="328D57BA" w14:textId="77777777" w:rsidR="00E85EC9" w:rsidRPr="007A116A" w:rsidRDefault="00E85EC9" w:rsidP="00E85EC9">
      <w:pPr>
        <w:pStyle w:val="Titre3"/>
        <w:spacing w:before="0" w:after="0"/>
        <w:ind w:left="720" w:right="108"/>
        <w:jc w:val="both"/>
        <w:rPr>
          <w:rFonts w:ascii="Arial Narrow" w:hAnsi="Arial Narrow" w:cs="Segoe UI"/>
          <w:b/>
          <w:i/>
          <w:noProof w:val="0"/>
          <w:sz w:val="22"/>
          <w:szCs w:val="22"/>
          <w:lang w:val="en-GB" w:eastAsia="fr-FR"/>
        </w:rPr>
      </w:pPr>
      <w:r w:rsidRPr="007A116A">
        <w:rPr>
          <w:rFonts w:ascii="Arial Narrow" w:hAnsi="Arial Narrow" w:cs="Segoe UI"/>
          <w:b/>
          <w:i/>
          <w:noProof w:val="0"/>
          <w:sz w:val="22"/>
          <w:szCs w:val="22"/>
          <w:lang w:val="en-GB" w:eastAsia="fr-FR"/>
        </w:rPr>
        <w:t>2.3. Administration/HR</w:t>
      </w:r>
    </w:p>
    <w:p w14:paraId="736B39CF" w14:textId="7A9CB2D5" w:rsidR="00E85EC9" w:rsidRPr="007A116A" w:rsidRDefault="00E85EC9" w:rsidP="00E85EC9">
      <w:pPr>
        <w:pStyle w:val="Titre3"/>
        <w:numPr>
          <w:ilvl w:val="0"/>
          <w:numId w:val="43"/>
        </w:numPr>
        <w:spacing w:before="0" w:after="0"/>
        <w:ind w:left="1633" w:right="108" w:hanging="357"/>
        <w:jc w:val="both"/>
        <w:rPr>
          <w:rFonts w:ascii="Arial Narrow" w:hAnsi="Arial Narrow" w:cs="Segoe UI"/>
          <w:noProof w:val="0"/>
          <w:sz w:val="22"/>
          <w:szCs w:val="22"/>
          <w:lang w:val="fr-FR" w:eastAsia="fr-FR"/>
        </w:rPr>
      </w:pPr>
      <w:r w:rsidRPr="007A116A">
        <w:rPr>
          <w:rFonts w:ascii="Arial Narrow" w:hAnsi="Arial Narrow" w:cs="Segoe UI"/>
          <w:noProof w:val="0"/>
          <w:sz w:val="22"/>
          <w:szCs w:val="22"/>
          <w:lang w:val="fr-FR" w:eastAsia="fr-FR"/>
        </w:rPr>
        <w:t xml:space="preserve">Participer au recrutement du staff technique du </w:t>
      </w:r>
      <w:r w:rsidR="009F599E">
        <w:rPr>
          <w:rFonts w:ascii="Arial Narrow" w:hAnsi="Arial Narrow" w:cs="Segoe UI"/>
          <w:noProof w:val="0"/>
          <w:sz w:val="22"/>
          <w:szCs w:val="22"/>
          <w:lang w:val="fr-FR" w:eastAsia="fr-FR"/>
        </w:rPr>
        <w:t>EHA</w:t>
      </w:r>
      <w:r w:rsidRPr="007A116A">
        <w:rPr>
          <w:rFonts w:ascii="Arial Narrow" w:hAnsi="Arial Narrow" w:cs="Segoe UI"/>
          <w:noProof w:val="0"/>
          <w:sz w:val="22"/>
          <w:szCs w:val="22"/>
          <w:lang w:val="fr-FR" w:eastAsia="fr-FR"/>
        </w:rPr>
        <w:t xml:space="preserve"> (construction d’organigrammes, ToRs, élaboration et révision des tests, entretiens etc…)</w:t>
      </w:r>
    </w:p>
    <w:p w14:paraId="73959FB9" w14:textId="43854460" w:rsidR="00E85EC9" w:rsidRPr="007A116A" w:rsidRDefault="00E85EC9" w:rsidP="00E85EC9">
      <w:pPr>
        <w:pStyle w:val="Titre3"/>
        <w:numPr>
          <w:ilvl w:val="0"/>
          <w:numId w:val="43"/>
        </w:numPr>
        <w:spacing w:before="0" w:after="0"/>
        <w:ind w:left="1633" w:right="108" w:hanging="357"/>
        <w:jc w:val="both"/>
        <w:rPr>
          <w:rFonts w:ascii="Arial Narrow" w:hAnsi="Arial Narrow" w:cs="Helvetica"/>
          <w:sz w:val="22"/>
          <w:szCs w:val="22"/>
          <w:lang w:val="fr-FR" w:eastAsia="en-US"/>
        </w:rPr>
      </w:pPr>
      <w:r w:rsidRPr="007A116A">
        <w:rPr>
          <w:rFonts w:ascii="Arial Narrow" w:hAnsi="Arial Narrow" w:cs="Helvetica"/>
          <w:sz w:val="22"/>
          <w:szCs w:val="22"/>
          <w:lang w:val="fr-FR" w:eastAsia="en-US"/>
        </w:rPr>
        <w:t xml:space="preserve">S’assurer que </w:t>
      </w:r>
      <w:r w:rsidR="009F599E">
        <w:rPr>
          <w:rFonts w:ascii="Arial Narrow" w:hAnsi="Arial Narrow" w:cs="Helvetica"/>
          <w:sz w:val="22"/>
          <w:szCs w:val="22"/>
          <w:lang w:val="fr-FR" w:eastAsia="en-US"/>
        </w:rPr>
        <w:t>le mobilisateur</w:t>
      </w:r>
      <w:r w:rsidRPr="007A116A">
        <w:rPr>
          <w:rFonts w:ascii="Arial Narrow" w:hAnsi="Arial Narrow" w:cs="Helvetica"/>
          <w:sz w:val="22"/>
          <w:szCs w:val="22"/>
          <w:lang w:val="fr-FR" w:eastAsia="en-US"/>
        </w:rPr>
        <w:t xml:space="preserve"> </w:t>
      </w:r>
      <w:r w:rsidR="009F599E">
        <w:rPr>
          <w:rFonts w:ascii="Arial Narrow" w:hAnsi="Arial Narrow" w:cs="Helvetica"/>
          <w:sz w:val="22"/>
          <w:szCs w:val="22"/>
          <w:lang w:val="fr-FR" w:eastAsia="en-US"/>
        </w:rPr>
        <w:t>EHA de l’équipe</w:t>
      </w:r>
      <w:r w:rsidRPr="007A116A">
        <w:rPr>
          <w:rFonts w:ascii="Arial Narrow" w:hAnsi="Arial Narrow" w:cs="Helvetica"/>
          <w:sz w:val="22"/>
          <w:szCs w:val="22"/>
          <w:lang w:val="fr-FR" w:eastAsia="en-US"/>
        </w:rPr>
        <w:t xml:space="preserve"> comprend et est capable de remplir son rôle et ses responsabilités.</w:t>
      </w:r>
    </w:p>
    <w:p w14:paraId="4E1D8134" w14:textId="21389AF0" w:rsidR="00E85EC9" w:rsidRPr="007A116A" w:rsidRDefault="00E85EC9" w:rsidP="00E85EC9">
      <w:pPr>
        <w:pStyle w:val="Titre3"/>
        <w:numPr>
          <w:ilvl w:val="0"/>
          <w:numId w:val="43"/>
        </w:numPr>
        <w:spacing w:before="0" w:after="0"/>
        <w:ind w:left="1633" w:right="108" w:hanging="357"/>
        <w:jc w:val="both"/>
        <w:rPr>
          <w:rFonts w:ascii="Arial Narrow" w:hAnsi="Arial Narrow" w:cs="Helvetica"/>
          <w:sz w:val="22"/>
          <w:szCs w:val="22"/>
          <w:lang w:val="fr-FR" w:eastAsia="en-US"/>
        </w:rPr>
      </w:pPr>
      <w:r w:rsidRPr="007A116A">
        <w:rPr>
          <w:rFonts w:ascii="Arial Narrow" w:hAnsi="Arial Narrow" w:cs="Helvetica"/>
          <w:sz w:val="22"/>
          <w:szCs w:val="22"/>
          <w:lang w:val="fr-FR" w:eastAsia="en-US"/>
        </w:rPr>
        <w:t xml:space="preserve">Suivre  les plans d’action et les activités au jour le jour  du staff </w:t>
      </w:r>
      <w:r w:rsidR="009F599E">
        <w:rPr>
          <w:rFonts w:ascii="Arial Narrow" w:hAnsi="Arial Narrow" w:cs="Helvetica"/>
          <w:sz w:val="22"/>
          <w:szCs w:val="22"/>
          <w:lang w:val="fr-FR" w:eastAsia="en-US"/>
        </w:rPr>
        <w:t>de l’équipe</w:t>
      </w:r>
    </w:p>
    <w:p w14:paraId="5CF2919D" w14:textId="77777777" w:rsidR="00E85EC9" w:rsidRPr="007A116A" w:rsidRDefault="00E85EC9" w:rsidP="00E85EC9">
      <w:pPr>
        <w:pStyle w:val="Titre3"/>
        <w:numPr>
          <w:ilvl w:val="0"/>
          <w:numId w:val="43"/>
        </w:numPr>
        <w:spacing w:before="0" w:after="0"/>
        <w:ind w:left="1633" w:right="108" w:hanging="357"/>
        <w:jc w:val="both"/>
        <w:rPr>
          <w:rFonts w:ascii="Arial Narrow" w:hAnsi="Arial Narrow" w:cs="Helvetica"/>
          <w:sz w:val="22"/>
          <w:szCs w:val="22"/>
          <w:lang w:val="fr-FR"/>
        </w:rPr>
      </w:pPr>
      <w:r w:rsidRPr="007A116A">
        <w:rPr>
          <w:rFonts w:ascii="Arial Narrow" w:hAnsi="Arial Narrow"/>
          <w:sz w:val="22"/>
          <w:szCs w:val="22"/>
          <w:lang w:val="fr-FR"/>
        </w:rPr>
        <w:t>Manager l’équipe projet en collaboration avec le responsable de projet</w:t>
      </w:r>
    </w:p>
    <w:p w14:paraId="60C91930" w14:textId="6DAF6EA4" w:rsidR="00E85EC9" w:rsidRPr="007A116A" w:rsidRDefault="00E85EC9" w:rsidP="00E85EC9">
      <w:pPr>
        <w:pStyle w:val="Titre3"/>
        <w:numPr>
          <w:ilvl w:val="0"/>
          <w:numId w:val="43"/>
        </w:numPr>
        <w:spacing w:before="0" w:after="0"/>
        <w:ind w:left="1633" w:right="108" w:hanging="357"/>
        <w:jc w:val="both"/>
        <w:rPr>
          <w:rFonts w:ascii="Arial Narrow" w:hAnsi="Arial Narrow" w:cs="Helvetica"/>
          <w:sz w:val="22"/>
          <w:szCs w:val="22"/>
          <w:lang w:val="fr-FR"/>
        </w:rPr>
      </w:pPr>
      <w:r w:rsidRPr="007A116A">
        <w:rPr>
          <w:rFonts w:ascii="Arial Narrow" w:hAnsi="Arial Narrow" w:cs="Segoe UI"/>
          <w:sz w:val="22"/>
          <w:szCs w:val="22"/>
          <w:lang w:val="fr-FR" w:eastAsia="fr-FR"/>
        </w:rPr>
        <w:t xml:space="preserve">Assurer un environnement de travail positif et une bonne dynamique du staff </w:t>
      </w:r>
      <w:r w:rsidR="009F599E">
        <w:rPr>
          <w:rFonts w:ascii="Arial Narrow" w:hAnsi="Arial Narrow" w:cs="Segoe UI"/>
          <w:sz w:val="22"/>
          <w:szCs w:val="22"/>
          <w:lang w:val="fr-FR" w:eastAsia="fr-FR"/>
        </w:rPr>
        <w:t>de l’équipe EHA</w:t>
      </w:r>
    </w:p>
    <w:p w14:paraId="56127F7F" w14:textId="194FEAA8" w:rsidR="00A41F9B" w:rsidRPr="00615F0E" w:rsidRDefault="00E85EC9" w:rsidP="00DA3328">
      <w:pPr>
        <w:pStyle w:val="Titre3"/>
        <w:numPr>
          <w:ilvl w:val="0"/>
          <w:numId w:val="43"/>
        </w:numPr>
        <w:spacing w:before="0" w:after="0"/>
        <w:ind w:left="1633" w:right="108" w:hanging="357"/>
        <w:jc w:val="both"/>
        <w:rPr>
          <w:lang w:val="fr-FR" w:eastAsia="fr-FR"/>
        </w:rPr>
      </w:pPr>
      <w:r w:rsidRPr="00615F0E">
        <w:rPr>
          <w:rFonts w:ascii="Arial Narrow" w:hAnsi="Arial Narrow" w:cs="Segoe UI"/>
          <w:noProof w:val="0"/>
          <w:sz w:val="22"/>
          <w:szCs w:val="22"/>
          <w:lang w:val="fr-FR" w:eastAsia="fr-FR"/>
        </w:rPr>
        <w:t xml:space="preserve"> Renforcer les compétences de l’équipe dans le </w:t>
      </w:r>
      <w:r w:rsidR="009F599E" w:rsidRPr="00615F0E">
        <w:rPr>
          <w:rFonts w:ascii="Arial Narrow" w:hAnsi="Arial Narrow" w:cs="Segoe UI"/>
          <w:noProof w:val="0"/>
          <w:sz w:val="22"/>
          <w:szCs w:val="22"/>
          <w:lang w:val="fr-FR" w:eastAsia="fr-FR"/>
        </w:rPr>
        <w:t>EHA</w:t>
      </w:r>
    </w:p>
    <w:p w14:paraId="0897473E" w14:textId="77777777" w:rsidR="00E85EC9" w:rsidRPr="007A116A" w:rsidRDefault="00E85EC9" w:rsidP="00E85EC9">
      <w:pPr>
        <w:ind w:left="720" w:right="108"/>
        <w:rPr>
          <w:rFonts w:ascii="Arial Narrow" w:hAnsi="Arial Narrow" w:cs="Segoe UI"/>
          <w:b/>
          <w:i/>
          <w:lang w:val="en-GB"/>
        </w:rPr>
      </w:pPr>
      <w:r w:rsidRPr="007A116A">
        <w:rPr>
          <w:rFonts w:ascii="Arial Narrow" w:hAnsi="Arial Narrow" w:cs="Segoe UI"/>
          <w:b/>
          <w:i/>
          <w:lang w:val="en-GB"/>
        </w:rPr>
        <w:t>2.4. Transparence</w:t>
      </w:r>
    </w:p>
    <w:p w14:paraId="0D07A417" w14:textId="7BD18ED6" w:rsidR="009F599E" w:rsidRPr="00615F0E" w:rsidRDefault="00E85EC9" w:rsidP="00C7331E">
      <w:pPr>
        <w:pStyle w:val="Titre3"/>
        <w:numPr>
          <w:ilvl w:val="0"/>
          <w:numId w:val="44"/>
        </w:numPr>
        <w:spacing w:before="0" w:after="0"/>
        <w:ind w:left="1633" w:right="108" w:hanging="357"/>
        <w:jc w:val="both"/>
        <w:rPr>
          <w:lang w:val="fr-FR"/>
        </w:rPr>
      </w:pPr>
      <w:r w:rsidRPr="00615F0E">
        <w:rPr>
          <w:rFonts w:ascii="Arial Narrow" w:hAnsi="Arial Narrow"/>
          <w:sz w:val="22"/>
          <w:szCs w:val="22"/>
          <w:lang w:val="fr-FR"/>
        </w:rPr>
        <w:t xml:space="preserve">Conserver un registre de tous les documents relatifs à l’activité </w:t>
      </w:r>
      <w:r w:rsidR="009F599E" w:rsidRPr="00615F0E">
        <w:rPr>
          <w:rFonts w:ascii="Arial Narrow" w:hAnsi="Arial Narrow"/>
          <w:sz w:val="22"/>
          <w:szCs w:val="22"/>
          <w:lang w:val="fr-FR"/>
        </w:rPr>
        <w:t>de l’équipe EMO-EPAH</w:t>
      </w:r>
      <w:r w:rsidRPr="00615F0E">
        <w:rPr>
          <w:rFonts w:ascii="Arial Narrow" w:hAnsi="Arial Narrow"/>
          <w:sz w:val="22"/>
          <w:szCs w:val="22"/>
          <w:lang w:val="fr-FR"/>
        </w:rPr>
        <w:t xml:space="preserve"> en particulier les listes de bénéficiaires, certificats d’achèvement, listes de présence etc</w:t>
      </w:r>
    </w:p>
    <w:p w14:paraId="1DECCB4B" w14:textId="77777777" w:rsidR="00E85EC9" w:rsidRPr="007A116A" w:rsidRDefault="00E85EC9" w:rsidP="00E85EC9">
      <w:pPr>
        <w:ind w:left="720" w:right="108"/>
        <w:rPr>
          <w:rFonts w:ascii="Arial Narrow" w:hAnsi="Arial Narrow" w:cs="Segoe UI"/>
          <w:b/>
          <w:i/>
          <w:lang w:val="fr-FR"/>
        </w:rPr>
      </w:pPr>
      <w:r w:rsidRPr="007A116A">
        <w:rPr>
          <w:rFonts w:ascii="Arial Narrow" w:hAnsi="Arial Narrow" w:cs="Segoe UI"/>
          <w:b/>
          <w:i/>
          <w:lang w:val="fr-FR"/>
        </w:rPr>
        <w:t xml:space="preserve"> 2.5. Securité</w:t>
      </w:r>
    </w:p>
    <w:p w14:paraId="203FC441" w14:textId="41FF58F1" w:rsidR="00E85EC9" w:rsidRPr="007A116A" w:rsidRDefault="00E85EC9" w:rsidP="00E85EC9">
      <w:pPr>
        <w:ind w:left="1633" w:right="108" w:hanging="357"/>
        <w:rPr>
          <w:rFonts w:ascii="Arial Narrow" w:hAnsi="Arial Narrow" w:cs="Helvetica"/>
          <w:lang w:val="fr-FR"/>
        </w:rPr>
      </w:pPr>
      <w:r w:rsidRPr="007A116A">
        <w:rPr>
          <w:rFonts w:ascii="Arial Narrow" w:hAnsi="Arial Narrow" w:cs="Segoe UI"/>
          <w:lang w:val="fr-FR"/>
        </w:rPr>
        <w:t xml:space="preserve">a) </w:t>
      </w:r>
      <w:r w:rsidRPr="007A116A">
        <w:rPr>
          <w:rFonts w:ascii="Arial Narrow" w:hAnsi="Arial Narrow" w:cs="Segoe UI"/>
          <w:b/>
          <w:i/>
          <w:lang w:val="fr-FR"/>
        </w:rPr>
        <w:t xml:space="preserve">   </w:t>
      </w:r>
      <w:r w:rsidRPr="007A116A">
        <w:rPr>
          <w:rFonts w:ascii="Arial Narrow" w:hAnsi="Arial Narrow" w:cs="Helvetica"/>
          <w:lang w:val="fr-FR"/>
        </w:rPr>
        <w:t>S’assurer que chaque membre d</w:t>
      </w:r>
      <w:r w:rsidR="009F599E" w:rsidRPr="009F599E">
        <w:rPr>
          <w:rFonts w:ascii="Arial Narrow" w:hAnsi="Arial Narrow" w:cs="Helvetica"/>
          <w:lang w:val="fr-FR"/>
        </w:rPr>
        <w:t xml:space="preserve">e l’équipe EMO-EPAH </w:t>
      </w:r>
      <w:r w:rsidRPr="007A116A">
        <w:rPr>
          <w:rFonts w:ascii="Arial Narrow" w:hAnsi="Arial Narrow" w:cs="Helvetica"/>
          <w:lang w:val="fr-FR"/>
        </w:rPr>
        <w:t>est informé des problèmes sécuritaires, des conduites à tenir, SOPs et qu’ils les respectent scrupuleusement</w:t>
      </w:r>
    </w:p>
    <w:p w14:paraId="6BF5702B" w14:textId="77777777" w:rsidR="00E85EC9" w:rsidRPr="007A116A" w:rsidRDefault="00E85EC9" w:rsidP="00E85EC9">
      <w:pPr>
        <w:pStyle w:val="NormalWeb"/>
        <w:spacing w:before="0" w:beforeAutospacing="0" w:after="0" w:afterAutospacing="0"/>
        <w:rPr>
          <w:rFonts w:ascii="Arial Narrow" w:hAnsi="Arial Narrow" w:cs="Helvetica"/>
          <w:b/>
          <w:sz w:val="22"/>
          <w:szCs w:val="22"/>
          <w:lang w:val="fr-FR"/>
        </w:rPr>
      </w:pPr>
    </w:p>
    <w:p w14:paraId="41DD09C6" w14:textId="77777777" w:rsidR="00E85EC9" w:rsidRPr="007A116A" w:rsidRDefault="00E85EC9" w:rsidP="00E85EC9">
      <w:pPr>
        <w:pStyle w:val="NormalWeb"/>
        <w:numPr>
          <w:ilvl w:val="0"/>
          <w:numId w:val="40"/>
        </w:numPr>
        <w:spacing w:before="0" w:beforeAutospacing="0" w:after="0" w:afterAutospacing="0"/>
        <w:rPr>
          <w:rFonts w:ascii="Arial Narrow" w:hAnsi="Arial Narrow" w:cs="Helvetica"/>
          <w:b/>
          <w:sz w:val="22"/>
          <w:szCs w:val="22"/>
          <w:lang w:val="en-GB"/>
        </w:rPr>
      </w:pPr>
      <w:r w:rsidRPr="007A116A">
        <w:rPr>
          <w:rFonts w:ascii="Arial Narrow" w:hAnsi="Arial Narrow" w:cs="Helvetica"/>
          <w:b/>
          <w:sz w:val="22"/>
          <w:szCs w:val="22"/>
          <w:lang w:val="en-GB"/>
        </w:rPr>
        <w:t>Relations externes</w:t>
      </w:r>
    </w:p>
    <w:p w14:paraId="57CCB6FD" w14:textId="77777777" w:rsidR="00E85EC9" w:rsidRPr="007A116A" w:rsidRDefault="00E85EC9" w:rsidP="00E85EC9">
      <w:pPr>
        <w:pStyle w:val="NormalWeb"/>
        <w:numPr>
          <w:ilvl w:val="0"/>
          <w:numId w:val="45"/>
        </w:numPr>
        <w:spacing w:before="0" w:beforeAutospacing="0" w:after="0" w:afterAutospacing="0"/>
        <w:ind w:left="1633" w:right="108" w:hanging="357"/>
        <w:jc w:val="both"/>
        <w:rPr>
          <w:rFonts w:ascii="Arial Narrow" w:hAnsi="Arial Narrow" w:cs="Helvetica"/>
          <w:sz w:val="22"/>
          <w:szCs w:val="22"/>
          <w:lang w:val="fr-FR"/>
        </w:rPr>
      </w:pPr>
      <w:r w:rsidRPr="007A116A">
        <w:rPr>
          <w:rFonts w:ascii="Arial Narrow" w:hAnsi="Arial Narrow" w:cs="Helvetica"/>
          <w:sz w:val="22"/>
          <w:szCs w:val="22"/>
          <w:lang w:val="fr-FR"/>
        </w:rPr>
        <w:t xml:space="preserve">Initier des activités de liaison et de communication pour consulter activement et impliquer les bénéficiaires, les informants clefs, et les parties prenantes durant toutes les étapes de conception et mise en œuvre du projet. </w:t>
      </w:r>
    </w:p>
    <w:p w14:paraId="6394DB61" w14:textId="77777777" w:rsidR="00E85EC9" w:rsidRPr="007A116A" w:rsidRDefault="00E85EC9" w:rsidP="00E85EC9">
      <w:pPr>
        <w:pStyle w:val="NormalWeb"/>
        <w:numPr>
          <w:ilvl w:val="0"/>
          <w:numId w:val="45"/>
        </w:numPr>
        <w:spacing w:before="0" w:beforeAutospacing="0" w:after="0" w:afterAutospacing="0"/>
        <w:ind w:left="1633" w:right="108" w:hanging="357"/>
        <w:jc w:val="both"/>
        <w:rPr>
          <w:rFonts w:ascii="Arial Narrow" w:hAnsi="Arial Narrow" w:cs="Helvetica"/>
          <w:sz w:val="22"/>
          <w:szCs w:val="22"/>
          <w:lang w:val="fr-FR"/>
        </w:rPr>
      </w:pPr>
      <w:r w:rsidRPr="007A116A">
        <w:rPr>
          <w:rFonts w:ascii="Arial Narrow" w:hAnsi="Arial Narrow" w:cs="Helvetica"/>
          <w:sz w:val="22"/>
          <w:szCs w:val="22"/>
          <w:lang w:val="fr-FR"/>
        </w:rPr>
        <w:t xml:space="preserve">Cultiver de bonnes relations avec les acteurs humanitaires clefs –locaux et internationaux, incluant les autorités gouvernementales et les acteurs non étatiques- en participant régulièrement aux réunions techniques et bilatérales.  </w:t>
      </w:r>
    </w:p>
    <w:p w14:paraId="60B0FF6A" w14:textId="77777777" w:rsidR="00E85EC9" w:rsidRPr="007A116A" w:rsidRDefault="00E85EC9" w:rsidP="00E85EC9">
      <w:pPr>
        <w:pStyle w:val="NormalWeb"/>
        <w:numPr>
          <w:ilvl w:val="0"/>
          <w:numId w:val="45"/>
        </w:numPr>
        <w:spacing w:before="0" w:beforeAutospacing="0" w:after="0" w:afterAutospacing="0"/>
        <w:ind w:left="1633" w:right="108" w:hanging="357"/>
        <w:jc w:val="both"/>
        <w:rPr>
          <w:rFonts w:ascii="Arial Narrow" w:hAnsi="Arial Narrow" w:cs="Helvetica"/>
          <w:sz w:val="22"/>
          <w:szCs w:val="22"/>
          <w:lang w:val="fr-FR"/>
        </w:rPr>
      </w:pPr>
      <w:r w:rsidRPr="007A116A">
        <w:rPr>
          <w:rFonts w:ascii="Arial Narrow" w:hAnsi="Arial Narrow" w:cs="Helvetica"/>
          <w:sz w:val="22"/>
          <w:szCs w:val="22"/>
          <w:lang w:val="fr-FR"/>
        </w:rPr>
        <w:t xml:space="preserve">S’assurer que tous les contacts avec les bénéficiaires sont conduits de manière respectueuse et sensible. </w:t>
      </w:r>
    </w:p>
    <w:p w14:paraId="115D031E" w14:textId="2FF5816D" w:rsidR="00E85EC9" w:rsidRPr="00615F0E" w:rsidRDefault="00E85EC9" w:rsidP="008C7571">
      <w:pPr>
        <w:pStyle w:val="NormalWeb"/>
        <w:numPr>
          <w:ilvl w:val="0"/>
          <w:numId w:val="45"/>
        </w:numPr>
        <w:spacing w:before="0" w:beforeAutospacing="0" w:after="0" w:afterAutospacing="0"/>
        <w:ind w:left="1633" w:right="108" w:hanging="357"/>
        <w:jc w:val="both"/>
        <w:rPr>
          <w:rFonts w:ascii="Arial Narrow" w:hAnsi="Arial Narrow" w:cs="Helvetica"/>
          <w:b/>
          <w:sz w:val="22"/>
          <w:szCs w:val="22"/>
          <w:lang w:val="fr-FR"/>
        </w:rPr>
      </w:pPr>
      <w:r w:rsidRPr="00615F0E">
        <w:rPr>
          <w:rFonts w:ascii="Arial Narrow" w:hAnsi="Arial Narrow" w:cs="Helvetica"/>
          <w:sz w:val="22"/>
          <w:szCs w:val="22"/>
          <w:lang w:val="fr-FR"/>
        </w:rPr>
        <w:t xml:space="preserve"> Identifier les opportunités de collaboration et de coordination avec les autres organisations pour que nos activités capitalisent sur les leurs sans les dupliquer.</w:t>
      </w:r>
    </w:p>
    <w:p w14:paraId="384D5A16" w14:textId="77777777" w:rsidR="00E85EC9" w:rsidRPr="007A116A" w:rsidRDefault="00E85EC9" w:rsidP="00E85EC9">
      <w:pPr>
        <w:numPr>
          <w:ilvl w:val="0"/>
          <w:numId w:val="40"/>
        </w:numPr>
        <w:spacing w:after="0" w:line="240" w:lineRule="auto"/>
        <w:rPr>
          <w:rFonts w:ascii="Arial Narrow" w:hAnsi="Arial Narrow"/>
          <w:b/>
          <w:lang w:val="en-GB"/>
        </w:rPr>
      </w:pPr>
      <w:r w:rsidRPr="007A116A">
        <w:rPr>
          <w:rFonts w:ascii="Arial Narrow" w:hAnsi="Arial Narrow"/>
          <w:b/>
          <w:lang w:val="en-GB"/>
        </w:rPr>
        <w:t>Contrôle qualité</w:t>
      </w:r>
    </w:p>
    <w:p w14:paraId="0A85C836" w14:textId="089C9516" w:rsidR="00E85EC9" w:rsidRPr="007A116A" w:rsidRDefault="00E85EC9" w:rsidP="00E85EC9">
      <w:pPr>
        <w:numPr>
          <w:ilvl w:val="0"/>
          <w:numId w:val="39"/>
        </w:numPr>
        <w:spacing w:after="0" w:line="240" w:lineRule="auto"/>
        <w:ind w:left="1633" w:right="108" w:hanging="357"/>
        <w:jc w:val="both"/>
        <w:rPr>
          <w:rFonts w:ascii="Arial Narrow" w:hAnsi="Arial Narrow"/>
          <w:lang w:val="fr-FR"/>
        </w:rPr>
      </w:pPr>
      <w:r w:rsidRPr="007A116A">
        <w:rPr>
          <w:rFonts w:ascii="Arial Narrow" w:hAnsi="Arial Narrow"/>
          <w:lang w:val="fr-FR"/>
        </w:rPr>
        <w:t xml:space="preserve">Évaluer les activités entreprises </w:t>
      </w:r>
      <w:r w:rsidR="009F599E" w:rsidRPr="009F599E">
        <w:rPr>
          <w:rFonts w:ascii="Arial Narrow" w:hAnsi="Arial Narrow"/>
          <w:lang w:val="fr-FR"/>
        </w:rPr>
        <w:t xml:space="preserve">de l’équipe EMO-EPAH </w:t>
      </w:r>
      <w:r w:rsidRPr="007A116A">
        <w:rPr>
          <w:rFonts w:ascii="Arial Narrow" w:hAnsi="Arial Narrow"/>
          <w:lang w:val="fr-FR"/>
        </w:rPr>
        <w:t xml:space="preserve">et s’assurer d’un usage efficient des ressources </w:t>
      </w:r>
    </w:p>
    <w:p w14:paraId="495E830D" w14:textId="1ACAF734" w:rsidR="00E85EC9" w:rsidRPr="007A116A" w:rsidRDefault="00E85EC9" w:rsidP="00E85EC9">
      <w:pPr>
        <w:numPr>
          <w:ilvl w:val="0"/>
          <w:numId w:val="39"/>
        </w:numPr>
        <w:spacing w:after="0" w:line="240" w:lineRule="auto"/>
        <w:ind w:left="1633" w:right="108" w:hanging="357"/>
        <w:jc w:val="both"/>
        <w:rPr>
          <w:rFonts w:ascii="Arial Narrow" w:hAnsi="Arial Narrow"/>
          <w:lang w:val="fr-FR"/>
        </w:rPr>
      </w:pPr>
      <w:r w:rsidRPr="007A116A">
        <w:rPr>
          <w:rFonts w:ascii="Arial Narrow" w:hAnsi="Arial Narrow"/>
          <w:lang w:val="fr-FR"/>
        </w:rPr>
        <w:t xml:space="preserve">Réaliser des visites terrain régulières pour apporter supervision et conseils techniques ainsi que pour contrôler régulièrement les avancées </w:t>
      </w:r>
      <w:r w:rsidR="009F599E" w:rsidRPr="009F599E">
        <w:rPr>
          <w:rFonts w:ascii="Arial Narrow" w:hAnsi="Arial Narrow"/>
          <w:lang w:val="fr-FR"/>
        </w:rPr>
        <w:t>de l’équipe EMO-EPAH</w:t>
      </w:r>
      <w:r w:rsidRPr="007A116A">
        <w:rPr>
          <w:rFonts w:ascii="Arial Narrow" w:hAnsi="Arial Narrow"/>
          <w:lang w:val="fr-FR"/>
        </w:rPr>
        <w:t>.</w:t>
      </w:r>
    </w:p>
    <w:p w14:paraId="49D675D8" w14:textId="4C61D35E" w:rsidR="00E85EC9" w:rsidRPr="007A116A" w:rsidRDefault="00E85EC9" w:rsidP="00E85EC9">
      <w:pPr>
        <w:numPr>
          <w:ilvl w:val="0"/>
          <w:numId w:val="39"/>
        </w:numPr>
        <w:spacing w:after="0" w:line="240" w:lineRule="auto"/>
        <w:ind w:left="1633" w:right="108" w:hanging="357"/>
        <w:jc w:val="both"/>
        <w:rPr>
          <w:rFonts w:ascii="Arial Narrow" w:hAnsi="Arial Narrow"/>
          <w:lang w:val="fr-FR"/>
        </w:rPr>
      </w:pPr>
      <w:r w:rsidRPr="007A116A">
        <w:rPr>
          <w:rFonts w:ascii="Arial Narrow" w:hAnsi="Arial Narrow"/>
          <w:lang w:val="fr-FR"/>
        </w:rPr>
        <w:t xml:space="preserve">Contribuer à l’évaluation des activités </w:t>
      </w:r>
      <w:r w:rsidR="009F599E" w:rsidRPr="009F599E">
        <w:rPr>
          <w:rFonts w:ascii="Arial Narrow" w:hAnsi="Arial Narrow"/>
          <w:lang w:val="fr-FR"/>
        </w:rPr>
        <w:t xml:space="preserve">de l’équipe EMO-EPAH </w:t>
      </w:r>
      <w:r w:rsidRPr="007A116A">
        <w:rPr>
          <w:rFonts w:ascii="Arial Narrow" w:hAnsi="Arial Narrow"/>
          <w:lang w:val="fr-FR"/>
        </w:rPr>
        <w:t xml:space="preserve">mises en œuvre sur le terrain par les partenaires (s’il y en a) </w:t>
      </w:r>
    </w:p>
    <w:p w14:paraId="487563A0" w14:textId="163AA86D" w:rsidR="009F599E" w:rsidRPr="00615F0E" w:rsidRDefault="00E85EC9" w:rsidP="000118C5">
      <w:pPr>
        <w:numPr>
          <w:ilvl w:val="0"/>
          <w:numId w:val="39"/>
        </w:numPr>
        <w:spacing w:after="0" w:line="240" w:lineRule="auto"/>
        <w:ind w:left="1633" w:right="108" w:hanging="357"/>
        <w:jc w:val="both"/>
        <w:rPr>
          <w:rFonts w:ascii="Arial Narrow" w:hAnsi="Arial Narrow" w:cs="Helvetica"/>
          <w:b/>
          <w:lang w:val="fr-FR"/>
        </w:rPr>
      </w:pPr>
      <w:r w:rsidRPr="00615F0E">
        <w:rPr>
          <w:rFonts w:ascii="Arial Narrow" w:hAnsi="Arial Narrow"/>
          <w:lang w:val="fr-FR"/>
        </w:rPr>
        <w:t>Répertorier les leçons apprises et les meilleures pratiques et les partager avec le responsable de projet pour qu’elles puissent être prises en compte dans les prises de décision et les planifications des projets.</w:t>
      </w:r>
    </w:p>
    <w:p w14:paraId="4A36F642" w14:textId="77777777" w:rsidR="00E85EC9" w:rsidRPr="007A116A" w:rsidRDefault="00E85EC9" w:rsidP="00E85EC9">
      <w:pPr>
        <w:numPr>
          <w:ilvl w:val="0"/>
          <w:numId w:val="40"/>
        </w:numPr>
        <w:spacing w:after="0" w:line="240" w:lineRule="auto"/>
        <w:rPr>
          <w:rFonts w:ascii="Arial Narrow" w:hAnsi="Arial Narrow" w:cs="Helvetica"/>
          <w:b/>
          <w:lang w:val="en-GB"/>
        </w:rPr>
      </w:pPr>
      <w:r w:rsidRPr="007A116A">
        <w:rPr>
          <w:rFonts w:ascii="Arial Narrow" w:hAnsi="Arial Narrow"/>
          <w:b/>
          <w:lang w:val="fr-FR"/>
        </w:rPr>
        <w:t xml:space="preserve"> </w:t>
      </w:r>
      <w:r w:rsidRPr="007A116A">
        <w:rPr>
          <w:rFonts w:ascii="Arial Narrow" w:hAnsi="Arial Narrow"/>
          <w:b/>
          <w:lang w:val="en-GB"/>
        </w:rPr>
        <w:t>Reporting</w:t>
      </w:r>
    </w:p>
    <w:p w14:paraId="39921EE3" w14:textId="5A7BC03F" w:rsidR="00E85EC9" w:rsidRDefault="00E85EC9" w:rsidP="00E85EC9">
      <w:pPr>
        <w:numPr>
          <w:ilvl w:val="0"/>
          <w:numId w:val="38"/>
        </w:numPr>
        <w:spacing w:after="0" w:line="240" w:lineRule="auto"/>
        <w:ind w:left="1633" w:right="108" w:hanging="357"/>
        <w:jc w:val="both"/>
        <w:rPr>
          <w:rFonts w:ascii="Arial Narrow" w:hAnsi="Arial Narrow" w:cs="Helvetica"/>
          <w:lang w:val="fr-FR"/>
        </w:rPr>
      </w:pPr>
      <w:r w:rsidRPr="007A116A">
        <w:rPr>
          <w:rFonts w:ascii="Arial Narrow" w:hAnsi="Arial Narrow" w:cs="Helvetica"/>
          <w:lang w:val="fr-FR"/>
        </w:rPr>
        <w:t xml:space="preserve">Fournir des informations régulières et actualisées sur les avancées et défis rencontrés au responsable de projet et aux autres membres de l’équipe. </w:t>
      </w:r>
    </w:p>
    <w:p w14:paraId="0C02AEF9" w14:textId="2CC14C0C" w:rsidR="00E85EC9" w:rsidRPr="007A116A" w:rsidRDefault="00E85EC9" w:rsidP="007A116A">
      <w:pPr>
        <w:numPr>
          <w:ilvl w:val="0"/>
          <w:numId w:val="38"/>
        </w:numPr>
        <w:spacing w:after="0" w:line="240" w:lineRule="auto"/>
        <w:ind w:left="1633" w:right="108" w:hanging="357"/>
        <w:jc w:val="both"/>
        <w:rPr>
          <w:rFonts w:ascii="Arial Narrow" w:hAnsi="Arial Narrow" w:cs="Helvetica"/>
          <w:lang w:val="fr-FR"/>
        </w:rPr>
      </w:pPr>
      <w:r w:rsidRPr="007A116A">
        <w:rPr>
          <w:rFonts w:ascii="Arial Narrow" w:hAnsi="Arial Narrow"/>
          <w:lang w:val="fr-FR"/>
        </w:rPr>
        <w:t xml:space="preserve">Aider le responsable de projet à la rédaction des rapports d’avancement et finaux en s’assurant de la qualité et de la précision des informations techniques pour les activités </w:t>
      </w:r>
      <w:r w:rsidR="009F599E">
        <w:rPr>
          <w:rFonts w:ascii="Arial Narrow" w:hAnsi="Arial Narrow"/>
          <w:lang w:val="fr-FR"/>
        </w:rPr>
        <w:t>de l’équipe EMO-EPAH</w:t>
      </w:r>
    </w:p>
    <w:p w14:paraId="5C3EE6FF" w14:textId="74309974" w:rsidR="00E85EC9" w:rsidRDefault="00E85EC9" w:rsidP="00E85EC9">
      <w:pPr>
        <w:pStyle w:val="Default"/>
        <w:jc w:val="both"/>
        <w:rPr>
          <w:rFonts w:ascii="Calibri" w:hAnsi="Calibri"/>
          <w:sz w:val="22"/>
          <w:szCs w:val="22"/>
          <w:lang w:val="fr-FR"/>
        </w:rPr>
      </w:pPr>
    </w:p>
    <w:p w14:paraId="550B841D" w14:textId="3452BDFF" w:rsidR="005C00F1" w:rsidRPr="005C00F1" w:rsidRDefault="00E85EC9" w:rsidP="005C00F1">
      <w:pPr>
        <w:pStyle w:val="Default"/>
        <w:jc w:val="both"/>
        <w:rPr>
          <w:rFonts w:ascii="Arial Narrow" w:hAnsi="Arial Narrow"/>
          <w:lang w:val="fr-FR"/>
        </w:rPr>
      </w:pPr>
      <w:r w:rsidRPr="007A116A">
        <w:rPr>
          <w:rFonts w:ascii="Arial Narrow" w:hAnsi="Arial Narrow" w:cstheme="minorBidi"/>
          <w:color w:val="auto"/>
          <w:lang w:val="fr-FR"/>
        </w:rPr>
        <w:t>Plus spécifiquement dans le cadre de cette action :</w:t>
      </w:r>
    </w:p>
    <w:p w14:paraId="35D8331D" w14:textId="1EC90FEB" w:rsidR="005C00F1" w:rsidRDefault="005C00F1" w:rsidP="005C00F1">
      <w:pPr>
        <w:pStyle w:val="Default"/>
        <w:numPr>
          <w:ilvl w:val="0"/>
          <w:numId w:val="22"/>
        </w:numPr>
        <w:jc w:val="both"/>
        <w:rPr>
          <w:rFonts w:ascii="Arial Narrow" w:hAnsi="Arial Narrow"/>
          <w:sz w:val="22"/>
          <w:szCs w:val="22"/>
          <w:lang w:val="fr-FR"/>
        </w:rPr>
      </w:pPr>
      <w:r w:rsidRPr="005C00F1">
        <w:rPr>
          <w:rFonts w:ascii="Arial Narrow" w:hAnsi="Arial Narrow"/>
          <w:sz w:val="22"/>
          <w:szCs w:val="22"/>
          <w:lang w:val="fr-FR"/>
        </w:rPr>
        <w:t>Représente</w:t>
      </w:r>
      <w:r>
        <w:rPr>
          <w:rFonts w:ascii="Arial Narrow" w:hAnsi="Arial Narrow"/>
          <w:sz w:val="22"/>
          <w:szCs w:val="22"/>
          <w:lang w:val="fr-FR"/>
        </w:rPr>
        <w:t>r</w:t>
      </w:r>
      <w:r w:rsidRPr="005C00F1">
        <w:rPr>
          <w:rFonts w:ascii="Arial Narrow" w:hAnsi="Arial Narrow"/>
          <w:sz w:val="22"/>
          <w:szCs w:val="22"/>
          <w:lang w:val="fr-FR"/>
        </w:rPr>
        <w:t xml:space="preserve"> ACTED auprès des partenaires IONG/Étatique et les autorités locales.</w:t>
      </w:r>
    </w:p>
    <w:p w14:paraId="22746E42" w14:textId="66F19C08" w:rsidR="000460DA" w:rsidRPr="005C00F1" w:rsidRDefault="000460DA" w:rsidP="005C00F1">
      <w:pPr>
        <w:pStyle w:val="Default"/>
        <w:numPr>
          <w:ilvl w:val="0"/>
          <w:numId w:val="22"/>
        </w:numPr>
        <w:jc w:val="both"/>
        <w:rPr>
          <w:rFonts w:ascii="Arial Narrow" w:hAnsi="Arial Narrow"/>
          <w:sz w:val="22"/>
          <w:szCs w:val="22"/>
          <w:lang w:val="fr-FR"/>
        </w:rPr>
      </w:pPr>
      <w:r>
        <w:rPr>
          <w:rFonts w:ascii="Arial Narrow" w:hAnsi="Arial Narrow"/>
          <w:sz w:val="22"/>
          <w:szCs w:val="22"/>
          <w:lang w:val="fr-FR"/>
        </w:rPr>
        <w:t>Coordination étroite avec la DINEPA, les OREPAs et leurs représentants sur le terrain</w:t>
      </w:r>
    </w:p>
    <w:p w14:paraId="422DAC90" w14:textId="77777777" w:rsidR="005C00F1" w:rsidRPr="005C00F1" w:rsidRDefault="005C00F1" w:rsidP="005C00F1">
      <w:pPr>
        <w:pStyle w:val="Default"/>
        <w:numPr>
          <w:ilvl w:val="0"/>
          <w:numId w:val="22"/>
        </w:numPr>
        <w:jc w:val="both"/>
        <w:rPr>
          <w:rFonts w:ascii="Arial Narrow" w:hAnsi="Arial Narrow"/>
          <w:sz w:val="22"/>
          <w:szCs w:val="22"/>
          <w:lang w:val="fr-FR"/>
        </w:rPr>
      </w:pPr>
      <w:r w:rsidRPr="005C00F1">
        <w:rPr>
          <w:rFonts w:ascii="Arial Narrow" w:hAnsi="Arial Narrow"/>
          <w:sz w:val="22"/>
          <w:szCs w:val="22"/>
          <w:lang w:val="fr-FR"/>
        </w:rPr>
        <w:t>Être capable d’analyser les besoins des populations victimes d’épidémie ou de désastres</w:t>
      </w:r>
    </w:p>
    <w:p w14:paraId="6D41DFA9" w14:textId="198012E8" w:rsidR="005C00F1" w:rsidRPr="005C00F1" w:rsidRDefault="005C00F1" w:rsidP="005C00F1">
      <w:pPr>
        <w:pStyle w:val="Default"/>
        <w:numPr>
          <w:ilvl w:val="0"/>
          <w:numId w:val="22"/>
        </w:numPr>
        <w:jc w:val="both"/>
        <w:rPr>
          <w:rFonts w:ascii="Arial Narrow" w:hAnsi="Arial Narrow"/>
          <w:sz w:val="22"/>
          <w:szCs w:val="22"/>
          <w:lang w:val="fr-FR"/>
        </w:rPr>
      </w:pPr>
      <w:r w:rsidRPr="005C00F1">
        <w:rPr>
          <w:rFonts w:ascii="Arial Narrow" w:hAnsi="Arial Narrow"/>
          <w:sz w:val="22"/>
          <w:szCs w:val="22"/>
          <w:lang w:val="fr-FR"/>
        </w:rPr>
        <w:t>Participer aux cycles de formations initiale</w:t>
      </w:r>
      <w:r>
        <w:rPr>
          <w:rFonts w:ascii="Arial Narrow" w:hAnsi="Arial Narrow"/>
          <w:sz w:val="22"/>
          <w:szCs w:val="22"/>
          <w:lang w:val="fr-FR"/>
        </w:rPr>
        <w:t>s</w:t>
      </w:r>
      <w:r w:rsidRPr="005C00F1">
        <w:rPr>
          <w:rFonts w:ascii="Arial Narrow" w:hAnsi="Arial Narrow"/>
          <w:sz w:val="22"/>
          <w:szCs w:val="22"/>
          <w:lang w:val="fr-FR"/>
        </w:rPr>
        <w:t xml:space="preserve"> et continue</w:t>
      </w:r>
      <w:r>
        <w:rPr>
          <w:rFonts w:ascii="Arial Narrow" w:hAnsi="Arial Narrow"/>
          <w:sz w:val="22"/>
          <w:szCs w:val="22"/>
          <w:lang w:val="fr-FR"/>
        </w:rPr>
        <w:t>s</w:t>
      </w:r>
    </w:p>
    <w:p w14:paraId="132E3DF3" w14:textId="77777777" w:rsidR="005C00F1" w:rsidRPr="005C00F1" w:rsidRDefault="005C00F1" w:rsidP="005C00F1">
      <w:pPr>
        <w:pStyle w:val="Default"/>
        <w:numPr>
          <w:ilvl w:val="0"/>
          <w:numId w:val="22"/>
        </w:numPr>
        <w:jc w:val="both"/>
        <w:rPr>
          <w:rFonts w:ascii="Arial Narrow" w:hAnsi="Arial Narrow"/>
          <w:sz w:val="22"/>
          <w:szCs w:val="22"/>
          <w:lang w:val="fr-FR"/>
        </w:rPr>
      </w:pPr>
      <w:r w:rsidRPr="005C00F1">
        <w:rPr>
          <w:rFonts w:ascii="Arial Narrow" w:hAnsi="Arial Narrow"/>
          <w:sz w:val="22"/>
          <w:szCs w:val="22"/>
          <w:lang w:val="fr-FR"/>
        </w:rPr>
        <w:t>Inventaire et entretien du matériel de contingence</w:t>
      </w:r>
    </w:p>
    <w:p w14:paraId="700B47F3" w14:textId="6DE6E5D6" w:rsidR="005C00F1" w:rsidRPr="005C00F1" w:rsidRDefault="005C00F1" w:rsidP="005C00F1">
      <w:pPr>
        <w:pStyle w:val="Default"/>
        <w:numPr>
          <w:ilvl w:val="0"/>
          <w:numId w:val="22"/>
        </w:numPr>
        <w:jc w:val="both"/>
        <w:rPr>
          <w:rFonts w:ascii="Arial Narrow" w:hAnsi="Arial Narrow"/>
          <w:sz w:val="22"/>
          <w:szCs w:val="22"/>
          <w:lang w:val="fr-FR"/>
        </w:rPr>
      </w:pPr>
      <w:r w:rsidRPr="005C00F1">
        <w:rPr>
          <w:rFonts w:ascii="Arial Narrow" w:hAnsi="Arial Narrow"/>
          <w:sz w:val="22"/>
          <w:szCs w:val="22"/>
          <w:lang w:val="fr-FR"/>
        </w:rPr>
        <w:t>Formation des acte</w:t>
      </w:r>
      <w:r>
        <w:rPr>
          <w:rFonts w:ascii="Arial Narrow" w:hAnsi="Arial Narrow"/>
          <w:sz w:val="22"/>
          <w:szCs w:val="22"/>
          <w:lang w:val="fr-FR"/>
        </w:rPr>
        <w:t>urs de réponse locaux dans les c</w:t>
      </w:r>
      <w:r w:rsidRPr="005C00F1">
        <w:rPr>
          <w:rFonts w:ascii="Arial Narrow" w:hAnsi="Arial Narrow"/>
          <w:sz w:val="22"/>
          <w:szCs w:val="22"/>
          <w:lang w:val="fr-FR"/>
        </w:rPr>
        <w:t xml:space="preserve">ommunes prioritaires </w:t>
      </w:r>
    </w:p>
    <w:p w14:paraId="7BD429B6" w14:textId="676475E7" w:rsidR="005C00F1" w:rsidRPr="005C00F1" w:rsidRDefault="005C00F1" w:rsidP="005C00F1">
      <w:pPr>
        <w:pStyle w:val="Default"/>
        <w:numPr>
          <w:ilvl w:val="0"/>
          <w:numId w:val="22"/>
        </w:numPr>
        <w:jc w:val="both"/>
        <w:rPr>
          <w:rFonts w:ascii="Arial Narrow" w:hAnsi="Arial Narrow"/>
          <w:sz w:val="22"/>
          <w:szCs w:val="22"/>
          <w:lang w:val="fr-FR"/>
        </w:rPr>
      </w:pPr>
      <w:r w:rsidRPr="005C00F1">
        <w:rPr>
          <w:rFonts w:ascii="Arial Narrow" w:hAnsi="Arial Narrow"/>
          <w:sz w:val="22"/>
          <w:szCs w:val="22"/>
          <w:lang w:val="fr-FR"/>
        </w:rPr>
        <w:t>Appui à l’inventaire des capacités de rép</w:t>
      </w:r>
      <w:r>
        <w:rPr>
          <w:rFonts w:ascii="Arial Narrow" w:hAnsi="Arial Narrow"/>
          <w:sz w:val="22"/>
          <w:szCs w:val="22"/>
          <w:lang w:val="fr-FR"/>
        </w:rPr>
        <w:t>onses du marché local dans les c</w:t>
      </w:r>
      <w:r w:rsidRPr="005C00F1">
        <w:rPr>
          <w:rFonts w:ascii="Arial Narrow" w:hAnsi="Arial Narrow"/>
          <w:sz w:val="22"/>
          <w:szCs w:val="22"/>
          <w:lang w:val="fr-FR"/>
        </w:rPr>
        <w:t>ommunes prioritaires</w:t>
      </w:r>
    </w:p>
    <w:p w14:paraId="155135D0" w14:textId="3D3B1D5B" w:rsidR="005C00F1" w:rsidRPr="000460DA" w:rsidRDefault="005C00F1" w:rsidP="000460DA">
      <w:pPr>
        <w:pStyle w:val="Default"/>
        <w:numPr>
          <w:ilvl w:val="0"/>
          <w:numId w:val="22"/>
        </w:numPr>
        <w:jc w:val="both"/>
        <w:rPr>
          <w:rFonts w:ascii="Arial Narrow" w:hAnsi="Arial Narrow"/>
          <w:sz w:val="22"/>
          <w:szCs w:val="22"/>
          <w:lang w:val="fr-FR"/>
        </w:rPr>
      </w:pPr>
      <w:r w:rsidRPr="005C00F1">
        <w:rPr>
          <w:rFonts w:ascii="Arial Narrow" w:hAnsi="Arial Narrow"/>
          <w:sz w:val="22"/>
          <w:szCs w:val="22"/>
          <w:lang w:val="fr-FR"/>
        </w:rPr>
        <w:t>Typographie des</w:t>
      </w:r>
      <w:r>
        <w:rPr>
          <w:rFonts w:ascii="Arial Narrow" w:hAnsi="Arial Narrow"/>
          <w:sz w:val="22"/>
          <w:szCs w:val="22"/>
          <w:lang w:val="fr-FR"/>
        </w:rPr>
        <w:t xml:space="preserve"> forces et faiblesses EPAH des c</w:t>
      </w:r>
      <w:r w:rsidRPr="005C00F1">
        <w:rPr>
          <w:rFonts w:ascii="Arial Narrow" w:hAnsi="Arial Narrow"/>
          <w:sz w:val="22"/>
          <w:szCs w:val="22"/>
          <w:lang w:val="fr-FR"/>
        </w:rPr>
        <w:t>ommunes prioritaires</w:t>
      </w:r>
      <w:r w:rsidR="000460DA">
        <w:rPr>
          <w:rFonts w:ascii="Arial Narrow" w:hAnsi="Arial Narrow"/>
          <w:sz w:val="22"/>
          <w:szCs w:val="22"/>
          <w:lang w:val="fr-FR"/>
        </w:rPr>
        <w:t xml:space="preserve"> (</w:t>
      </w:r>
      <w:r w:rsidR="000460DA" w:rsidRPr="005C00F1">
        <w:rPr>
          <w:rFonts w:ascii="Arial Narrow" w:hAnsi="Arial Narrow"/>
          <w:sz w:val="22"/>
          <w:szCs w:val="22"/>
          <w:lang w:val="fr-FR"/>
        </w:rPr>
        <w:t>évaluation</w:t>
      </w:r>
      <w:r w:rsidR="000460DA">
        <w:rPr>
          <w:rFonts w:ascii="Arial Narrow" w:hAnsi="Arial Narrow"/>
          <w:sz w:val="22"/>
          <w:szCs w:val="22"/>
          <w:lang w:val="fr-FR"/>
        </w:rPr>
        <w:t xml:space="preserve"> de la situation EPAH dans les c</w:t>
      </w:r>
      <w:r w:rsidR="000460DA" w:rsidRPr="005C00F1">
        <w:rPr>
          <w:rFonts w:ascii="Arial Narrow" w:hAnsi="Arial Narrow"/>
          <w:sz w:val="22"/>
          <w:szCs w:val="22"/>
          <w:lang w:val="fr-FR"/>
        </w:rPr>
        <w:t>ommunes prioritaires aux aléas hydrométéorologiques</w:t>
      </w:r>
      <w:r w:rsidR="000460DA">
        <w:rPr>
          <w:rFonts w:ascii="Arial Narrow" w:hAnsi="Arial Narrow"/>
          <w:sz w:val="22"/>
          <w:szCs w:val="22"/>
          <w:lang w:val="fr-FR"/>
        </w:rPr>
        <w:t>)</w:t>
      </w:r>
    </w:p>
    <w:p w14:paraId="651FF63C" w14:textId="5DFBDEBB" w:rsidR="000460DA" w:rsidRDefault="000460DA" w:rsidP="005C00F1">
      <w:pPr>
        <w:pStyle w:val="Default"/>
        <w:numPr>
          <w:ilvl w:val="0"/>
          <w:numId w:val="22"/>
        </w:numPr>
        <w:jc w:val="both"/>
        <w:rPr>
          <w:rFonts w:ascii="Arial Narrow" w:hAnsi="Arial Narrow"/>
          <w:sz w:val="22"/>
          <w:szCs w:val="22"/>
          <w:lang w:val="fr-FR"/>
        </w:rPr>
      </w:pPr>
      <w:r>
        <w:rPr>
          <w:rFonts w:ascii="Arial Narrow" w:hAnsi="Arial Narrow"/>
          <w:sz w:val="22"/>
          <w:szCs w:val="22"/>
          <w:lang w:val="fr-FR"/>
        </w:rPr>
        <w:t xml:space="preserve">Evaluations et rédaction de devis sur les ouvrages d’accès à l’eau </w:t>
      </w:r>
    </w:p>
    <w:p w14:paraId="229CA77E" w14:textId="0FDC75EF" w:rsidR="000460DA" w:rsidRDefault="000460DA" w:rsidP="005C00F1">
      <w:pPr>
        <w:pStyle w:val="Default"/>
        <w:numPr>
          <w:ilvl w:val="0"/>
          <w:numId w:val="22"/>
        </w:numPr>
        <w:jc w:val="both"/>
        <w:rPr>
          <w:rFonts w:ascii="Arial Narrow" w:hAnsi="Arial Narrow"/>
          <w:sz w:val="22"/>
          <w:szCs w:val="22"/>
          <w:lang w:val="fr-FR"/>
        </w:rPr>
      </w:pPr>
      <w:r>
        <w:rPr>
          <w:rFonts w:ascii="Arial Narrow" w:hAnsi="Arial Narrow"/>
          <w:sz w:val="22"/>
          <w:szCs w:val="22"/>
          <w:lang w:val="fr-FR"/>
        </w:rPr>
        <w:t>Proposer des activités de réponse suite à un choc sur le court terme, moyen terme et long terme</w:t>
      </w:r>
    </w:p>
    <w:p w14:paraId="17A50C32" w14:textId="1D85DFDC" w:rsidR="000460DA" w:rsidRPr="005C00F1" w:rsidRDefault="000460DA" w:rsidP="005C00F1">
      <w:pPr>
        <w:pStyle w:val="Default"/>
        <w:numPr>
          <w:ilvl w:val="0"/>
          <w:numId w:val="22"/>
        </w:numPr>
        <w:jc w:val="both"/>
        <w:rPr>
          <w:rFonts w:ascii="Arial Narrow" w:hAnsi="Arial Narrow"/>
          <w:sz w:val="22"/>
          <w:szCs w:val="22"/>
          <w:lang w:val="fr-FR"/>
        </w:rPr>
      </w:pPr>
      <w:r>
        <w:rPr>
          <w:rFonts w:ascii="Arial Narrow" w:hAnsi="Arial Narrow"/>
          <w:sz w:val="22"/>
          <w:szCs w:val="22"/>
          <w:lang w:val="fr-FR"/>
        </w:rPr>
        <w:t>Mettre en œuvre les activités de réponse à court et moyen terme</w:t>
      </w:r>
    </w:p>
    <w:p w14:paraId="426D2BF7" w14:textId="08FE8D90" w:rsidR="00996929" w:rsidRPr="00615F0E" w:rsidRDefault="005C00F1" w:rsidP="00DE4F91">
      <w:pPr>
        <w:pStyle w:val="Default"/>
        <w:numPr>
          <w:ilvl w:val="0"/>
          <w:numId w:val="22"/>
        </w:numPr>
        <w:jc w:val="both"/>
        <w:rPr>
          <w:rFonts w:ascii="Arial Narrow" w:hAnsi="Arial Narrow"/>
          <w:sz w:val="22"/>
          <w:szCs w:val="22"/>
          <w:lang w:val="fr-FR"/>
        </w:rPr>
      </w:pPr>
      <w:r w:rsidRPr="00615F0E">
        <w:rPr>
          <w:rFonts w:ascii="Arial Narrow" w:hAnsi="Arial Narrow"/>
          <w:sz w:val="22"/>
          <w:szCs w:val="22"/>
          <w:lang w:val="fr-FR"/>
        </w:rPr>
        <w:t>Travailler en étroite collaboration avec le(s) représentants de l’ingénierie sociale de la DINEPA.</w:t>
      </w:r>
      <w:bookmarkStart w:id="3" w:name="_GoBack"/>
      <w:bookmarkEnd w:id="3"/>
    </w:p>
    <w:p w14:paraId="65ABD971" w14:textId="77777777" w:rsidR="00B03DBC" w:rsidRPr="00B81F67" w:rsidRDefault="00B03DBC" w:rsidP="00B81F67">
      <w:pPr>
        <w:pStyle w:val="Default"/>
        <w:jc w:val="both"/>
        <w:rPr>
          <w:rFonts w:ascii="Arial Narrow" w:hAnsi="Arial Narrow"/>
          <w:sz w:val="22"/>
          <w:szCs w:val="22"/>
          <w:lang w:val="fr-FR"/>
        </w:rPr>
      </w:pPr>
    </w:p>
    <w:p w14:paraId="0CC1C335" w14:textId="27D5B240" w:rsidR="00B03DBC" w:rsidRPr="00B81F67" w:rsidRDefault="00B03DBC" w:rsidP="00B81F67">
      <w:pPr>
        <w:pStyle w:val="Default"/>
        <w:numPr>
          <w:ilvl w:val="0"/>
          <w:numId w:val="1"/>
        </w:numPr>
        <w:jc w:val="both"/>
        <w:rPr>
          <w:rFonts w:ascii="Arial Narrow" w:hAnsi="Arial Narrow"/>
          <w:b/>
          <w:bCs/>
          <w:sz w:val="22"/>
          <w:szCs w:val="22"/>
          <w:u w:val="single"/>
          <w:lang w:val="fr-FR"/>
        </w:rPr>
      </w:pPr>
      <w:r w:rsidRPr="00B81F67">
        <w:rPr>
          <w:rFonts w:ascii="Arial Narrow" w:hAnsi="Arial Narrow"/>
          <w:b/>
          <w:bCs/>
          <w:sz w:val="22"/>
          <w:szCs w:val="22"/>
          <w:u w:val="single"/>
          <w:lang w:val="fr-FR"/>
        </w:rPr>
        <w:t xml:space="preserve">Qualifications </w:t>
      </w:r>
    </w:p>
    <w:p w14:paraId="4C23F89F" w14:textId="77777777" w:rsidR="005215F4" w:rsidRPr="00B81F67" w:rsidRDefault="005215F4" w:rsidP="00B81F67">
      <w:pPr>
        <w:pStyle w:val="Default"/>
        <w:ind w:left="780"/>
        <w:jc w:val="both"/>
        <w:rPr>
          <w:rFonts w:ascii="Arial Narrow" w:hAnsi="Arial Narrow"/>
          <w:b/>
          <w:bCs/>
          <w:sz w:val="22"/>
          <w:szCs w:val="22"/>
          <w:lang w:val="fr-FR"/>
        </w:rPr>
      </w:pPr>
    </w:p>
    <w:p w14:paraId="6DB42C2A" w14:textId="4B6B555F" w:rsidR="000460DA" w:rsidRDefault="000460DA" w:rsidP="000460DA">
      <w:pPr>
        <w:pStyle w:val="Default"/>
        <w:numPr>
          <w:ilvl w:val="0"/>
          <w:numId w:val="36"/>
        </w:numPr>
        <w:jc w:val="both"/>
        <w:rPr>
          <w:rFonts w:ascii="Arial Narrow" w:hAnsi="Arial Narrow"/>
          <w:sz w:val="22"/>
          <w:szCs w:val="22"/>
          <w:lang w:val="fr-FR"/>
        </w:rPr>
      </w:pPr>
      <w:r>
        <w:rPr>
          <w:rFonts w:ascii="Arial Narrow" w:hAnsi="Arial Narrow"/>
          <w:sz w:val="22"/>
          <w:szCs w:val="22"/>
          <w:lang w:val="fr-FR"/>
        </w:rPr>
        <w:t xml:space="preserve">Diplôme en génie civil/hydraulique ou démontrer de 5 années d’expérience dans la mise en œuvre, </w:t>
      </w:r>
      <w:r w:rsidRPr="000460DA">
        <w:rPr>
          <w:rFonts w:ascii="Arial Narrow" w:hAnsi="Arial Narrow"/>
          <w:sz w:val="22"/>
          <w:szCs w:val="22"/>
          <w:lang w:val="fr-FR"/>
        </w:rPr>
        <w:t>l’exécution et le contrôle d’activités de constructions et d’aménagement d’installations hydrauliques et d’assainissement</w:t>
      </w:r>
    </w:p>
    <w:p w14:paraId="5CD16B08" w14:textId="59FCA0B3" w:rsidR="005215F4" w:rsidRPr="00B81F67" w:rsidRDefault="00B03DBC" w:rsidP="000460DA">
      <w:pPr>
        <w:pStyle w:val="Default"/>
        <w:numPr>
          <w:ilvl w:val="0"/>
          <w:numId w:val="22"/>
        </w:numPr>
        <w:jc w:val="both"/>
        <w:rPr>
          <w:rFonts w:ascii="Arial Narrow" w:hAnsi="Arial Narrow"/>
          <w:sz w:val="22"/>
          <w:szCs w:val="22"/>
          <w:lang w:val="fr-FR"/>
        </w:rPr>
      </w:pPr>
      <w:r w:rsidRPr="00B81F67">
        <w:rPr>
          <w:rFonts w:ascii="Arial Narrow" w:hAnsi="Arial Narrow"/>
          <w:sz w:val="22"/>
          <w:szCs w:val="22"/>
          <w:lang w:val="fr-FR"/>
        </w:rPr>
        <w:t xml:space="preserve">Au moins </w:t>
      </w:r>
      <w:r w:rsidR="00ED536A">
        <w:rPr>
          <w:rFonts w:ascii="Arial Narrow" w:hAnsi="Arial Narrow"/>
          <w:sz w:val="22"/>
          <w:szCs w:val="22"/>
          <w:lang w:val="fr-FR"/>
        </w:rPr>
        <w:t>trois</w:t>
      </w:r>
      <w:r w:rsidR="00EF234D">
        <w:rPr>
          <w:rFonts w:ascii="Arial Narrow" w:hAnsi="Arial Narrow"/>
          <w:sz w:val="22"/>
          <w:szCs w:val="22"/>
          <w:lang w:val="fr-FR"/>
        </w:rPr>
        <w:t xml:space="preserve"> (</w:t>
      </w:r>
      <w:r w:rsidR="000460DA">
        <w:rPr>
          <w:rFonts w:ascii="Arial Narrow" w:hAnsi="Arial Narrow"/>
          <w:sz w:val="22"/>
          <w:szCs w:val="22"/>
          <w:lang w:val="fr-FR"/>
        </w:rPr>
        <w:t>3</w:t>
      </w:r>
      <w:r w:rsidR="00EF234D">
        <w:rPr>
          <w:rFonts w:ascii="Arial Narrow" w:hAnsi="Arial Narrow"/>
          <w:sz w:val="22"/>
          <w:szCs w:val="22"/>
          <w:lang w:val="fr-FR"/>
        </w:rPr>
        <w:t>)</w:t>
      </w:r>
      <w:r w:rsidR="00652097" w:rsidRPr="00B81F67">
        <w:rPr>
          <w:rFonts w:ascii="Arial Narrow" w:hAnsi="Arial Narrow"/>
          <w:sz w:val="22"/>
          <w:szCs w:val="22"/>
          <w:lang w:val="fr-FR"/>
        </w:rPr>
        <w:t xml:space="preserve"> expérience</w:t>
      </w:r>
      <w:r w:rsidR="00542C0D" w:rsidRPr="00B81F67">
        <w:rPr>
          <w:rFonts w:ascii="Arial Narrow" w:hAnsi="Arial Narrow"/>
          <w:sz w:val="22"/>
          <w:szCs w:val="22"/>
          <w:lang w:val="fr-FR"/>
        </w:rPr>
        <w:t>s</w:t>
      </w:r>
      <w:r w:rsidR="00652097" w:rsidRPr="00B81F67">
        <w:rPr>
          <w:rFonts w:ascii="Arial Narrow" w:hAnsi="Arial Narrow"/>
          <w:sz w:val="22"/>
          <w:szCs w:val="22"/>
          <w:lang w:val="fr-FR"/>
        </w:rPr>
        <w:t xml:space="preserve"> significative</w:t>
      </w:r>
      <w:r w:rsidR="00542C0D" w:rsidRPr="00B81F67">
        <w:rPr>
          <w:rFonts w:ascii="Arial Narrow" w:hAnsi="Arial Narrow"/>
          <w:sz w:val="22"/>
          <w:szCs w:val="22"/>
          <w:lang w:val="fr-FR"/>
        </w:rPr>
        <w:t>s</w:t>
      </w:r>
      <w:r w:rsidRPr="00B81F67">
        <w:rPr>
          <w:rFonts w:ascii="Arial Narrow" w:hAnsi="Arial Narrow"/>
          <w:sz w:val="22"/>
          <w:szCs w:val="22"/>
          <w:lang w:val="fr-FR"/>
        </w:rPr>
        <w:t xml:space="preserve"> </w:t>
      </w:r>
      <w:r w:rsidR="00EF234D">
        <w:rPr>
          <w:rFonts w:ascii="Arial Narrow" w:hAnsi="Arial Narrow"/>
          <w:sz w:val="22"/>
          <w:szCs w:val="22"/>
          <w:lang w:val="fr-FR"/>
        </w:rPr>
        <w:t xml:space="preserve">dans </w:t>
      </w:r>
      <w:r w:rsidR="0086610F" w:rsidRPr="0086610F">
        <w:rPr>
          <w:rFonts w:ascii="Arial Narrow" w:hAnsi="Arial Narrow"/>
          <w:sz w:val="22"/>
          <w:szCs w:val="22"/>
          <w:lang w:val="fr-FR"/>
        </w:rPr>
        <w:t xml:space="preserve">les domaines </w:t>
      </w:r>
      <w:r w:rsidR="000460DA">
        <w:rPr>
          <w:rFonts w:ascii="Arial Narrow" w:hAnsi="Arial Narrow"/>
          <w:sz w:val="22"/>
          <w:szCs w:val="22"/>
          <w:lang w:val="fr-FR"/>
        </w:rPr>
        <w:t>de l’i</w:t>
      </w:r>
      <w:r w:rsidR="000460DA" w:rsidRPr="000460DA">
        <w:rPr>
          <w:rFonts w:ascii="Arial Narrow" w:hAnsi="Arial Narrow"/>
          <w:sz w:val="22"/>
          <w:szCs w:val="22"/>
          <w:lang w:val="fr-FR"/>
        </w:rPr>
        <w:t>ngénieur en génie civil/hydraulique</w:t>
      </w:r>
    </w:p>
    <w:p w14:paraId="4759BA9D" w14:textId="24D83CCA" w:rsidR="002900BB" w:rsidRPr="002900BB" w:rsidRDefault="00CF28BF" w:rsidP="002900BB">
      <w:pPr>
        <w:pStyle w:val="Default"/>
        <w:numPr>
          <w:ilvl w:val="0"/>
          <w:numId w:val="22"/>
        </w:numPr>
        <w:jc w:val="both"/>
        <w:rPr>
          <w:rFonts w:ascii="Arial Narrow" w:hAnsi="Arial Narrow"/>
          <w:sz w:val="22"/>
          <w:szCs w:val="22"/>
          <w:lang w:val="fr-FR"/>
        </w:rPr>
      </w:pPr>
      <w:r>
        <w:rPr>
          <w:rFonts w:ascii="Arial Narrow" w:hAnsi="Arial Narrow"/>
          <w:sz w:val="22"/>
          <w:szCs w:val="22"/>
          <w:lang w:val="fr-FR"/>
        </w:rPr>
        <w:t>C</w:t>
      </w:r>
      <w:r w:rsidRPr="0086610F">
        <w:rPr>
          <w:rFonts w:ascii="Arial Narrow" w:hAnsi="Arial Narrow"/>
          <w:sz w:val="22"/>
          <w:szCs w:val="22"/>
          <w:lang w:val="fr-FR"/>
        </w:rPr>
        <w:t>onnaissance</w:t>
      </w:r>
      <w:r>
        <w:rPr>
          <w:rFonts w:ascii="Arial Narrow" w:hAnsi="Arial Narrow"/>
          <w:sz w:val="22"/>
          <w:szCs w:val="22"/>
          <w:lang w:val="fr-FR"/>
        </w:rPr>
        <w:t xml:space="preserve"> avérée</w:t>
      </w:r>
      <w:r w:rsidR="002900BB" w:rsidRPr="0086610F">
        <w:rPr>
          <w:rFonts w:ascii="Arial Narrow" w:hAnsi="Arial Narrow"/>
          <w:sz w:val="22"/>
          <w:szCs w:val="22"/>
          <w:lang w:val="fr-FR"/>
        </w:rPr>
        <w:t xml:space="preserve"> des politiques publiques et du cadre légal relatif </w:t>
      </w:r>
      <w:r w:rsidR="002900BB">
        <w:rPr>
          <w:rFonts w:ascii="Arial Narrow" w:hAnsi="Arial Narrow"/>
          <w:sz w:val="22"/>
          <w:szCs w:val="22"/>
          <w:lang w:val="fr-FR"/>
        </w:rPr>
        <w:t>aux interventions EPAH (DINEPA, Standard SPHERE, MSPP)</w:t>
      </w:r>
      <w:r w:rsidR="007A09E9">
        <w:rPr>
          <w:rFonts w:ascii="Arial Narrow" w:hAnsi="Arial Narrow"/>
          <w:sz w:val="22"/>
          <w:szCs w:val="22"/>
          <w:lang w:val="fr-FR"/>
        </w:rPr>
        <w:t xml:space="preserve"> et en Gestion des Risques et des Catastrophes (GRD)</w:t>
      </w:r>
      <w:r w:rsidR="002900BB" w:rsidRPr="0086610F">
        <w:rPr>
          <w:rFonts w:ascii="Arial Narrow" w:hAnsi="Arial Narrow"/>
          <w:sz w:val="22"/>
          <w:szCs w:val="22"/>
          <w:lang w:val="fr-FR"/>
        </w:rPr>
        <w:t xml:space="preserve"> ;</w:t>
      </w:r>
    </w:p>
    <w:p w14:paraId="1349018A" w14:textId="77777777" w:rsidR="002900BB" w:rsidRPr="002900BB" w:rsidRDefault="002900BB" w:rsidP="002900BB">
      <w:pPr>
        <w:pStyle w:val="Default"/>
        <w:numPr>
          <w:ilvl w:val="0"/>
          <w:numId w:val="22"/>
        </w:numPr>
        <w:jc w:val="both"/>
        <w:rPr>
          <w:rFonts w:ascii="Arial Narrow" w:hAnsi="Arial Narrow"/>
          <w:sz w:val="22"/>
          <w:szCs w:val="22"/>
          <w:lang w:val="fr-FR"/>
        </w:rPr>
      </w:pPr>
      <w:r w:rsidRPr="002900BB">
        <w:rPr>
          <w:rFonts w:ascii="Arial Narrow" w:hAnsi="Arial Narrow"/>
          <w:sz w:val="22"/>
          <w:szCs w:val="22"/>
          <w:lang w:val="fr-FR"/>
        </w:rPr>
        <w:t>Capacité d’analyse et de résolution de problèmes</w:t>
      </w:r>
    </w:p>
    <w:p w14:paraId="72CCBC0F" w14:textId="77777777" w:rsidR="002900BB" w:rsidRPr="002900BB" w:rsidRDefault="002900BB" w:rsidP="002900BB">
      <w:pPr>
        <w:pStyle w:val="Default"/>
        <w:numPr>
          <w:ilvl w:val="0"/>
          <w:numId w:val="22"/>
        </w:numPr>
        <w:jc w:val="both"/>
        <w:rPr>
          <w:rFonts w:ascii="Arial Narrow" w:hAnsi="Arial Narrow"/>
          <w:sz w:val="22"/>
          <w:szCs w:val="22"/>
          <w:lang w:val="fr-FR"/>
        </w:rPr>
      </w:pPr>
      <w:r w:rsidRPr="002900BB">
        <w:rPr>
          <w:rFonts w:ascii="Arial Narrow" w:hAnsi="Arial Narrow"/>
          <w:sz w:val="22"/>
          <w:szCs w:val="22"/>
          <w:lang w:val="fr-FR"/>
        </w:rPr>
        <w:t>Capable de planifier et de faire des rapports</w:t>
      </w:r>
    </w:p>
    <w:p w14:paraId="1A501584" w14:textId="77777777" w:rsidR="002900BB" w:rsidRPr="002900BB" w:rsidRDefault="002900BB" w:rsidP="002900BB">
      <w:pPr>
        <w:pStyle w:val="Default"/>
        <w:numPr>
          <w:ilvl w:val="0"/>
          <w:numId w:val="22"/>
        </w:numPr>
        <w:jc w:val="both"/>
        <w:rPr>
          <w:rFonts w:ascii="Arial Narrow" w:hAnsi="Arial Narrow"/>
          <w:sz w:val="22"/>
          <w:szCs w:val="22"/>
          <w:lang w:val="fr-FR"/>
        </w:rPr>
      </w:pPr>
      <w:r w:rsidRPr="002900BB">
        <w:rPr>
          <w:rFonts w:ascii="Arial Narrow" w:hAnsi="Arial Narrow"/>
          <w:sz w:val="22"/>
          <w:szCs w:val="22"/>
          <w:lang w:val="fr-FR"/>
        </w:rPr>
        <w:lastRenderedPageBreak/>
        <w:t>Capable de travailler en équipe</w:t>
      </w:r>
    </w:p>
    <w:p w14:paraId="0D56189C" w14:textId="77777777" w:rsidR="002900BB" w:rsidRPr="002900BB" w:rsidRDefault="002900BB" w:rsidP="002900BB">
      <w:pPr>
        <w:pStyle w:val="Default"/>
        <w:numPr>
          <w:ilvl w:val="0"/>
          <w:numId w:val="22"/>
        </w:numPr>
        <w:jc w:val="both"/>
        <w:rPr>
          <w:rFonts w:ascii="Arial Narrow" w:hAnsi="Arial Narrow"/>
          <w:sz w:val="22"/>
          <w:szCs w:val="22"/>
          <w:lang w:val="fr-FR"/>
        </w:rPr>
      </w:pPr>
      <w:r w:rsidRPr="002900BB">
        <w:rPr>
          <w:rFonts w:ascii="Arial Narrow" w:hAnsi="Arial Narrow"/>
          <w:sz w:val="22"/>
          <w:szCs w:val="22"/>
          <w:lang w:val="fr-FR"/>
        </w:rPr>
        <w:t xml:space="preserve">Capable de vivre et travailler dans des conditions difficiles sur le terrain </w:t>
      </w:r>
    </w:p>
    <w:p w14:paraId="60177934" w14:textId="58E7001C" w:rsidR="00835321" w:rsidRPr="002900BB" w:rsidRDefault="002900BB" w:rsidP="002900BB">
      <w:pPr>
        <w:pStyle w:val="Default"/>
        <w:numPr>
          <w:ilvl w:val="0"/>
          <w:numId w:val="22"/>
        </w:numPr>
        <w:jc w:val="both"/>
        <w:rPr>
          <w:rFonts w:ascii="Arial Narrow" w:hAnsi="Arial Narrow"/>
          <w:sz w:val="22"/>
          <w:szCs w:val="22"/>
          <w:lang w:val="fr-FR"/>
        </w:rPr>
      </w:pPr>
      <w:r w:rsidRPr="002900BB">
        <w:rPr>
          <w:rFonts w:ascii="Arial Narrow" w:hAnsi="Arial Narrow"/>
          <w:sz w:val="22"/>
          <w:szCs w:val="22"/>
          <w:lang w:val="fr-FR"/>
        </w:rPr>
        <w:t>Compétences en informatique</w:t>
      </w:r>
      <w:r w:rsidR="007A09E9">
        <w:rPr>
          <w:rFonts w:ascii="Arial Narrow" w:hAnsi="Arial Narrow"/>
          <w:sz w:val="22"/>
          <w:szCs w:val="22"/>
          <w:lang w:val="fr-FR"/>
        </w:rPr>
        <w:t xml:space="preserve"> (Pack Office)</w:t>
      </w:r>
    </w:p>
    <w:p w14:paraId="307BA6F7" w14:textId="16A0DE43" w:rsidR="00835321" w:rsidRDefault="00835321" w:rsidP="00B81F67">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 xml:space="preserve">Capacité à s’intégrer </w:t>
      </w:r>
      <w:r>
        <w:rPr>
          <w:rFonts w:ascii="Arial Narrow" w:hAnsi="Arial Narrow"/>
          <w:sz w:val="22"/>
          <w:szCs w:val="22"/>
          <w:lang w:val="fr-FR"/>
        </w:rPr>
        <w:t xml:space="preserve">facilement </w:t>
      </w:r>
      <w:r w:rsidRPr="00835321">
        <w:rPr>
          <w:rFonts w:ascii="Arial Narrow" w:hAnsi="Arial Narrow"/>
          <w:sz w:val="22"/>
          <w:szCs w:val="22"/>
          <w:lang w:val="fr-FR"/>
        </w:rPr>
        <w:t>dans</w:t>
      </w:r>
      <w:r>
        <w:rPr>
          <w:rFonts w:ascii="Arial Narrow" w:hAnsi="Arial Narrow"/>
          <w:sz w:val="22"/>
          <w:szCs w:val="22"/>
          <w:lang w:val="fr-FR"/>
        </w:rPr>
        <w:t xml:space="preserve"> une</w:t>
      </w:r>
      <w:r w:rsidRPr="00835321">
        <w:rPr>
          <w:rFonts w:ascii="Arial Narrow" w:hAnsi="Arial Narrow"/>
          <w:sz w:val="22"/>
          <w:szCs w:val="22"/>
          <w:lang w:val="fr-FR"/>
        </w:rPr>
        <w:t xml:space="preserve"> équipe et </w:t>
      </w:r>
      <w:r>
        <w:rPr>
          <w:rFonts w:ascii="Arial Narrow" w:hAnsi="Arial Narrow"/>
          <w:sz w:val="22"/>
          <w:szCs w:val="22"/>
          <w:lang w:val="fr-FR"/>
        </w:rPr>
        <w:t xml:space="preserve">à </w:t>
      </w:r>
      <w:r w:rsidRPr="00835321">
        <w:rPr>
          <w:rFonts w:ascii="Arial Narrow" w:hAnsi="Arial Narrow"/>
          <w:sz w:val="22"/>
          <w:szCs w:val="22"/>
          <w:lang w:val="fr-FR"/>
        </w:rPr>
        <w:t>respecter les procédures et le code de conduite ACTED</w:t>
      </w:r>
    </w:p>
    <w:p w14:paraId="0693666B" w14:textId="7F74CB05" w:rsidR="002900BB" w:rsidRPr="002900BB" w:rsidRDefault="002900BB" w:rsidP="002900BB">
      <w:pPr>
        <w:pStyle w:val="Default"/>
        <w:numPr>
          <w:ilvl w:val="0"/>
          <w:numId w:val="22"/>
        </w:numPr>
        <w:jc w:val="both"/>
        <w:rPr>
          <w:rFonts w:ascii="Arial Narrow" w:hAnsi="Arial Narrow"/>
          <w:sz w:val="22"/>
          <w:szCs w:val="22"/>
          <w:lang w:val="fr-FR"/>
        </w:rPr>
      </w:pPr>
      <w:r w:rsidRPr="002900BB">
        <w:rPr>
          <w:rFonts w:ascii="Arial Narrow" w:hAnsi="Arial Narrow"/>
          <w:sz w:val="22"/>
          <w:szCs w:val="22"/>
          <w:lang w:val="fr-FR"/>
        </w:rPr>
        <w:t xml:space="preserve">Autonomie, indépendance, anticipation et flexibilité </w:t>
      </w:r>
    </w:p>
    <w:p w14:paraId="12C12D99" w14:textId="69CBD836" w:rsidR="00835321" w:rsidRPr="00835321" w:rsidRDefault="00835321" w:rsidP="00B81F67">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 xml:space="preserve">Excellente </w:t>
      </w:r>
      <w:r>
        <w:rPr>
          <w:rFonts w:ascii="Arial Narrow" w:hAnsi="Arial Narrow"/>
          <w:sz w:val="22"/>
          <w:szCs w:val="22"/>
          <w:lang w:val="fr-FR"/>
        </w:rPr>
        <w:t>compétence relationnelle</w:t>
      </w:r>
      <w:r w:rsidRPr="00835321">
        <w:rPr>
          <w:rFonts w:ascii="Arial Narrow" w:hAnsi="Arial Narrow"/>
          <w:sz w:val="22"/>
          <w:szCs w:val="22"/>
          <w:lang w:val="fr-FR"/>
        </w:rPr>
        <w:t xml:space="preserve"> </w:t>
      </w:r>
      <w:r>
        <w:rPr>
          <w:rFonts w:ascii="Arial Narrow" w:hAnsi="Arial Narrow"/>
          <w:sz w:val="22"/>
          <w:szCs w:val="22"/>
          <w:lang w:val="fr-FR"/>
        </w:rPr>
        <w:t>dont les relations externes</w:t>
      </w:r>
    </w:p>
    <w:p w14:paraId="2BBEF3B4" w14:textId="76536D75" w:rsidR="00835321" w:rsidRPr="00835321" w:rsidRDefault="00835321" w:rsidP="00B81F67">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Bon sens de la pédagogie</w:t>
      </w:r>
      <w:r>
        <w:rPr>
          <w:rFonts w:ascii="Arial Narrow" w:hAnsi="Arial Narrow"/>
          <w:sz w:val="22"/>
          <w:szCs w:val="22"/>
          <w:lang w:val="fr-FR"/>
        </w:rPr>
        <w:t xml:space="preserve"> </w:t>
      </w:r>
    </w:p>
    <w:p w14:paraId="01096CFC" w14:textId="77777777" w:rsidR="00835321" w:rsidRPr="00835321" w:rsidRDefault="00835321" w:rsidP="00B81F67">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Rigueur, sérieux, polyvalence et ponctualité.</w:t>
      </w:r>
    </w:p>
    <w:p w14:paraId="61A6B4BF" w14:textId="4A18C99D" w:rsidR="00835321" w:rsidRPr="00835321" w:rsidRDefault="00835321" w:rsidP="00B81F67">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Sens de l’organisation</w:t>
      </w:r>
      <w:r>
        <w:rPr>
          <w:rFonts w:ascii="Arial Narrow" w:hAnsi="Arial Narrow"/>
          <w:sz w:val="22"/>
          <w:szCs w:val="22"/>
          <w:lang w:val="fr-FR"/>
        </w:rPr>
        <w:t>, de la coordination</w:t>
      </w:r>
      <w:r w:rsidRPr="00835321">
        <w:rPr>
          <w:rFonts w:ascii="Arial Narrow" w:hAnsi="Arial Narrow"/>
          <w:sz w:val="22"/>
          <w:szCs w:val="22"/>
          <w:lang w:val="fr-FR"/>
        </w:rPr>
        <w:t xml:space="preserve"> et de l’initiative (proactivité).</w:t>
      </w:r>
    </w:p>
    <w:p w14:paraId="226839E3" w14:textId="2B3BB9FA" w:rsidR="00835321" w:rsidRDefault="00835321" w:rsidP="00B81F67">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Sens de</w:t>
      </w:r>
      <w:r w:rsidR="00B81F67">
        <w:rPr>
          <w:rFonts w:ascii="Arial Narrow" w:hAnsi="Arial Narrow"/>
          <w:sz w:val="22"/>
          <w:szCs w:val="22"/>
          <w:lang w:val="fr-FR"/>
        </w:rPr>
        <w:t xml:space="preserve">s </w:t>
      </w:r>
      <w:r w:rsidRPr="00835321">
        <w:rPr>
          <w:rFonts w:ascii="Arial Narrow" w:hAnsi="Arial Narrow"/>
          <w:sz w:val="22"/>
          <w:szCs w:val="22"/>
          <w:lang w:val="fr-FR"/>
        </w:rPr>
        <w:t>responsabilité</w:t>
      </w:r>
      <w:r w:rsidR="00B81F67">
        <w:rPr>
          <w:rFonts w:ascii="Arial Narrow" w:hAnsi="Arial Narrow"/>
          <w:sz w:val="22"/>
          <w:szCs w:val="22"/>
          <w:lang w:val="fr-FR"/>
        </w:rPr>
        <w:t>s</w:t>
      </w:r>
      <w:r w:rsidRPr="00835321">
        <w:rPr>
          <w:rFonts w:ascii="Arial Narrow" w:hAnsi="Arial Narrow"/>
          <w:sz w:val="22"/>
          <w:szCs w:val="22"/>
          <w:lang w:val="fr-FR"/>
        </w:rPr>
        <w:t xml:space="preserve"> </w:t>
      </w:r>
    </w:p>
    <w:p w14:paraId="2156123B" w14:textId="435D8859" w:rsidR="0086610F" w:rsidRPr="00615F0E" w:rsidRDefault="008F50D6" w:rsidP="00F07C24">
      <w:pPr>
        <w:pStyle w:val="Default"/>
        <w:numPr>
          <w:ilvl w:val="0"/>
          <w:numId w:val="22"/>
        </w:numPr>
        <w:jc w:val="both"/>
        <w:rPr>
          <w:rFonts w:ascii="Arial Narrow" w:hAnsi="Arial Narrow"/>
          <w:sz w:val="22"/>
          <w:szCs w:val="22"/>
          <w:lang w:val="fr-FR"/>
        </w:rPr>
      </w:pPr>
      <w:r w:rsidRPr="00615F0E">
        <w:rPr>
          <w:rFonts w:ascii="Arial Narrow" w:hAnsi="Arial Narrow"/>
          <w:sz w:val="22"/>
          <w:szCs w:val="22"/>
          <w:lang w:val="fr-FR"/>
        </w:rPr>
        <w:t xml:space="preserve">Permis moto </w:t>
      </w:r>
      <w:r w:rsidR="007A09E9" w:rsidRPr="00615F0E">
        <w:rPr>
          <w:rFonts w:ascii="Arial Narrow" w:hAnsi="Arial Narrow"/>
          <w:sz w:val="22"/>
          <w:szCs w:val="22"/>
          <w:lang w:val="fr-FR"/>
        </w:rPr>
        <w:t>souhaité</w:t>
      </w:r>
    </w:p>
    <w:p w14:paraId="4DA919CE" w14:textId="77777777" w:rsidR="003367F2" w:rsidRPr="00B81F67" w:rsidRDefault="003367F2" w:rsidP="00B81F67">
      <w:pPr>
        <w:pStyle w:val="Default"/>
        <w:jc w:val="both"/>
        <w:rPr>
          <w:rFonts w:ascii="Arial Narrow" w:hAnsi="Arial Narrow"/>
          <w:sz w:val="22"/>
          <w:szCs w:val="22"/>
          <w:lang w:val="fr-FR"/>
        </w:rPr>
      </w:pPr>
    </w:p>
    <w:p w14:paraId="6B4FC1AF" w14:textId="2AA1D73F" w:rsidR="00AE66F5" w:rsidRPr="00B81F67" w:rsidRDefault="00835321" w:rsidP="00B81F67">
      <w:pPr>
        <w:jc w:val="both"/>
        <w:rPr>
          <w:rFonts w:ascii="Arial Narrow" w:hAnsi="Arial Narrow" w:cs="Arial"/>
          <w:color w:val="000000"/>
          <w:lang w:val="fr-FR"/>
        </w:rPr>
      </w:pPr>
      <w:r>
        <w:rPr>
          <w:rFonts w:ascii="Arial Narrow" w:hAnsi="Arial Narrow" w:cs="Arial"/>
          <w:color w:val="000000"/>
          <w:lang w:val="fr-FR"/>
        </w:rPr>
        <w:t xml:space="preserve">Il </w:t>
      </w:r>
      <w:r w:rsidR="00AE66F5" w:rsidRPr="00B81F67">
        <w:rPr>
          <w:rFonts w:ascii="Arial Narrow" w:hAnsi="Arial Narrow" w:cs="Arial"/>
          <w:color w:val="000000"/>
          <w:lang w:val="fr-FR"/>
        </w:rPr>
        <w:t>est prié aux intéressés</w:t>
      </w:r>
      <w:r>
        <w:rPr>
          <w:rFonts w:ascii="Arial Narrow" w:hAnsi="Arial Narrow" w:cs="Arial"/>
          <w:color w:val="000000"/>
          <w:lang w:val="fr-FR"/>
        </w:rPr>
        <w:t>/ées</w:t>
      </w:r>
      <w:r w:rsidR="00AE66F5" w:rsidRPr="00B81F67">
        <w:rPr>
          <w:rFonts w:ascii="Arial Narrow" w:hAnsi="Arial Narrow" w:cs="Arial"/>
          <w:color w:val="000000"/>
          <w:lang w:val="fr-FR"/>
        </w:rPr>
        <w:t xml:space="preserve"> de soumettre leur :</w:t>
      </w:r>
    </w:p>
    <w:p w14:paraId="6DC64C36" w14:textId="77777777" w:rsidR="00AE66F5" w:rsidRPr="00B81F67" w:rsidRDefault="00AE66F5" w:rsidP="00B81F67">
      <w:pPr>
        <w:numPr>
          <w:ilvl w:val="0"/>
          <w:numId w:val="7"/>
        </w:numPr>
        <w:spacing w:after="0" w:line="240" w:lineRule="auto"/>
        <w:jc w:val="both"/>
        <w:rPr>
          <w:rFonts w:ascii="Arial Narrow" w:hAnsi="Arial Narrow" w:cs="Arial"/>
          <w:color w:val="000000"/>
          <w:lang w:val="fr-FR"/>
        </w:rPr>
      </w:pPr>
      <w:r w:rsidRPr="00B81F67">
        <w:rPr>
          <w:rFonts w:ascii="Arial Narrow" w:hAnsi="Arial Narrow" w:cs="Arial"/>
          <w:color w:val="000000"/>
          <w:lang w:val="fr-FR"/>
        </w:rPr>
        <w:t>CV</w:t>
      </w:r>
    </w:p>
    <w:p w14:paraId="6B669459" w14:textId="73E849C0" w:rsidR="00AE66F5" w:rsidRPr="00B81F67" w:rsidRDefault="00CE1093" w:rsidP="00B81F67">
      <w:pPr>
        <w:numPr>
          <w:ilvl w:val="0"/>
          <w:numId w:val="7"/>
        </w:numPr>
        <w:spacing w:after="0" w:line="240" w:lineRule="auto"/>
        <w:jc w:val="both"/>
        <w:rPr>
          <w:rFonts w:ascii="Arial Narrow" w:hAnsi="Arial Narrow" w:cs="Arial"/>
          <w:color w:val="000000"/>
          <w:lang w:val="fr-FR"/>
        </w:rPr>
      </w:pPr>
      <w:r w:rsidRPr="00B81F67">
        <w:rPr>
          <w:rFonts w:ascii="Arial Narrow" w:hAnsi="Arial Narrow" w:cs="Arial"/>
          <w:color w:val="000000"/>
          <w:lang w:val="fr-FR"/>
        </w:rPr>
        <w:t>Lettre</w:t>
      </w:r>
      <w:r w:rsidR="00AE66F5" w:rsidRPr="00B81F67">
        <w:rPr>
          <w:rFonts w:ascii="Arial Narrow" w:hAnsi="Arial Narrow" w:cs="Arial"/>
          <w:color w:val="000000"/>
          <w:lang w:val="fr-FR"/>
        </w:rPr>
        <w:t xml:space="preserve"> de motivation</w:t>
      </w:r>
    </w:p>
    <w:p w14:paraId="5956075A" w14:textId="77777777" w:rsidR="00AE66F5" w:rsidRPr="00B81F67" w:rsidRDefault="00AE66F5" w:rsidP="00B81F67">
      <w:pPr>
        <w:numPr>
          <w:ilvl w:val="0"/>
          <w:numId w:val="7"/>
        </w:numPr>
        <w:spacing w:after="0" w:line="240" w:lineRule="auto"/>
        <w:jc w:val="both"/>
        <w:rPr>
          <w:rFonts w:ascii="Arial Narrow" w:hAnsi="Arial Narrow" w:cs="Arial"/>
          <w:color w:val="000000"/>
          <w:lang w:val="fr-FR"/>
        </w:rPr>
      </w:pPr>
      <w:r w:rsidRPr="00B81F67">
        <w:rPr>
          <w:rFonts w:ascii="Arial Narrow" w:hAnsi="Arial Narrow" w:cs="Arial"/>
          <w:color w:val="000000"/>
          <w:lang w:val="fr-FR"/>
        </w:rPr>
        <w:t xml:space="preserve">Copie diplômes </w:t>
      </w:r>
    </w:p>
    <w:p w14:paraId="5464EC9F" w14:textId="77777777" w:rsidR="00AE66F5" w:rsidRPr="00B81F67" w:rsidRDefault="00AE66F5" w:rsidP="00B81F67">
      <w:pPr>
        <w:numPr>
          <w:ilvl w:val="0"/>
          <w:numId w:val="7"/>
        </w:numPr>
        <w:spacing w:after="0" w:line="240" w:lineRule="auto"/>
        <w:jc w:val="both"/>
        <w:rPr>
          <w:rFonts w:ascii="Arial Narrow" w:hAnsi="Arial Narrow" w:cs="Arial"/>
          <w:color w:val="000000"/>
          <w:lang w:val="fr-FR"/>
        </w:rPr>
      </w:pPr>
      <w:r w:rsidRPr="00B81F67">
        <w:rPr>
          <w:rFonts w:ascii="Arial Narrow" w:hAnsi="Arial Narrow" w:cs="Arial"/>
          <w:color w:val="000000"/>
          <w:lang w:val="fr-FR"/>
        </w:rPr>
        <w:t>Copie de carte d’identité</w:t>
      </w:r>
    </w:p>
    <w:p w14:paraId="3ED6834D" w14:textId="77777777" w:rsidR="00AE66F5" w:rsidRPr="00B81F67" w:rsidRDefault="00AE66F5" w:rsidP="00B81F67">
      <w:pPr>
        <w:numPr>
          <w:ilvl w:val="0"/>
          <w:numId w:val="7"/>
        </w:numPr>
        <w:spacing w:after="0" w:line="240" w:lineRule="auto"/>
        <w:jc w:val="both"/>
        <w:rPr>
          <w:rFonts w:ascii="Arial Narrow" w:hAnsi="Arial Narrow" w:cs="Arial"/>
          <w:color w:val="000000"/>
          <w:lang w:val="fr-FR"/>
        </w:rPr>
      </w:pPr>
      <w:r w:rsidRPr="00B81F67">
        <w:rPr>
          <w:rFonts w:ascii="Arial Narrow" w:hAnsi="Arial Narrow" w:cs="Arial"/>
          <w:color w:val="000000"/>
          <w:lang w:val="fr-FR"/>
        </w:rPr>
        <w:t>Eventuelles références</w:t>
      </w:r>
    </w:p>
    <w:p w14:paraId="4677FE42" w14:textId="77777777" w:rsidR="00DF3D98" w:rsidRPr="00B81F67" w:rsidRDefault="00DF3D98" w:rsidP="00B81F67">
      <w:pPr>
        <w:spacing w:after="0" w:line="240" w:lineRule="auto"/>
        <w:ind w:left="720"/>
        <w:jc w:val="both"/>
        <w:rPr>
          <w:rFonts w:ascii="Arial Narrow" w:hAnsi="Arial Narrow" w:cs="Arial"/>
          <w:color w:val="000000"/>
          <w:lang w:val="fr-FR"/>
        </w:rPr>
      </w:pPr>
    </w:p>
    <w:p w14:paraId="039E0AFE" w14:textId="6E09A9D2" w:rsidR="00DF3D98" w:rsidRDefault="00DF3D98" w:rsidP="00D328D3">
      <w:pPr>
        <w:spacing w:after="0" w:line="240" w:lineRule="auto"/>
        <w:jc w:val="both"/>
        <w:rPr>
          <w:rFonts w:ascii="Arial Narrow" w:hAnsi="Arial Narrow" w:cs="Arial"/>
          <w:color w:val="000000"/>
          <w:lang w:val="fr-FR"/>
        </w:rPr>
      </w:pPr>
      <w:r w:rsidRPr="00B81F67">
        <w:rPr>
          <w:rFonts w:ascii="Arial Narrow" w:hAnsi="Arial Narrow" w:cs="Arial"/>
          <w:color w:val="000000"/>
          <w:lang w:val="fr-FR"/>
        </w:rPr>
        <w:t>Les candidats</w:t>
      </w:r>
      <w:r w:rsidR="00835321">
        <w:rPr>
          <w:rFonts w:ascii="Arial Narrow" w:hAnsi="Arial Narrow" w:cs="Arial"/>
          <w:color w:val="000000"/>
          <w:lang w:val="fr-FR"/>
        </w:rPr>
        <w:t>/</w:t>
      </w:r>
      <w:r w:rsidRPr="00B81F67">
        <w:rPr>
          <w:rFonts w:ascii="Arial Narrow" w:hAnsi="Arial Narrow" w:cs="Arial"/>
          <w:color w:val="000000"/>
          <w:lang w:val="fr-FR"/>
        </w:rPr>
        <w:t>es intéressés</w:t>
      </w:r>
      <w:r w:rsidR="00835321">
        <w:rPr>
          <w:rFonts w:ascii="Arial Narrow" w:hAnsi="Arial Narrow" w:cs="Arial"/>
          <w:color w:val="000000"/>
          <w:lang w:val="fr-FR"/>
        </w:rPr>
        <w:t>/</w:t>
      </w:r>
      <w:r w:rsidRPr="00B81F67">
        <w:rPr>
          <w:rFonts w:ascii="Arial Narrow" w:hAnsi="Arial Narrow" w:cs="Arial"/>
          <w:color w:val="000000"/>
          <w:lang w:val="fr-FR"/>
        </w:rPr>
        <w:t>es sont priés</w:t>
      </w:r>
      <w:r w:rsidR="00835321">
        <w:rPr>
          <w:rFonts w:ascii="Arial Narrow" w:hAnsi="Arial Narrow" w:cs="Arial"/>
          <w:color w:val="000000"/>
          <w:lang w:val="fr-FR"/>
        </w:rPr>
        <w:t>/</w:t>
      </w:r>
      <w:r w:rsidRPr="00B81F67">
        <w:rPr>
          <w:rFonts w:ascii="Arial Narrow" w:hAnsi="Arial Narrow" w:cs="Arial"/>
          <w:color w:val="000000"/>
          <w:lang w:val="fr-FR"/>
        </w:rPr>
        <w:t xml:space="preserve">es de déposer un dossier </w:t>
      </w:r>
      <w:r w:rsidR="0029706D" w:rsidRPr="00B81F67">
        <w:rPr>
          <w:rFonts w:ascii="Arial Narrow" w:hAnsi="Arial Narrow" w:cs="Arial"/>
          <w:color w:val="000000"/>
          <w:lang w:val="fr-FR"/>
        </w:rPr>
        <w:t>complet de</w:t>
      </w:r>
      <w:r w:rsidR="000029FD" w:rsidRPr="00B81F67">
        <w:rPr>
          <w:rFonts w:ascii="Arial Narrow" w:hAnsi="Arial Narrow" w:cs="Arial"/>
          <w:color w:val="000000"/>
          <w:lang w:val="fr-FR"/>
        </w:rPr>
        <w:t xml:space="preserve"> candidature</w:t>
      </w:r>
      <w:r w:rsidR="008170D3">
        <w:rPr>
          <w:rFonts w:ascii="Arial Narrow" w:hAnsi="Arial Narrow" w:cs="Arial"/>
          <w:color w:val="000000"/>
          <w:lang w:val="fr-FR"/>
        </w:rPr>
        <w:t xml:space="preserve"> </w:t>
      </w:r>
      <w:r w:rsidR="008170D3">
        <w:rPr>
          <w:rFonts w:ascii="Arial Narrow" w:hAnsi="Arial Narrow" w:cs="Arial"/>
          <w:lang w:val="fr-FR"/>
        </w:rPr>
        <w:t>du 16/09/</w:t>
      </w:r>
      <w:r w:rsidR="008170D3" w:rsidRPr="00417F4D">
        <w:rPr>
          <w:rFonts w:ascii="Arial Narrow" w:hAnsi="Arial Narrow" w:cs="Arial"/>
          <w:lang w:val="fr-FR"/>
        </w:rPr>
        <w:t>2021</w:t>
      </w:r>
      <w:r w:rsidR="008170D3">
        <w:rPr>
          <w:rFonts w:ascii="Arial Narrow" w:hAnsi="Arial Narrow" w:cs="Arial"/>
          <w:lang w:val="fr-FR"/>
        </w:rPr>
        <w:t xml:space="preserve"> au 20/09/2021</w:t>
      </w:r>
      <w:r w:rsidR="008170D3" w:rsidRPr="00417F4D">
        <w:rPr>
          <w:rFonts w:ascii="Arial Narrow" w:hAnsi="Arial Narrow" w:cs="Arial"/>
          <w:lang w:val="fr-FR"/>
        </w:rPr>
        <w:t>,</w:t>
      </w:r>
      <w:r w:rsidR="000029FD" w:rsidRPr="00B81F67">
        <w:rPr>
          <w:rFonts w:ascii="Arial Narrow" w:hAnsi="Arial Narrow" w:cs="Arial"/>
          <w:color w:val="000000"/>
          <w:lang w:val="fr-FR"/>
        </w:rPr>
        <w:t xml:space="preserve"> </w:t>
      </w:r>
      <w:r w:rsidRPr="00B81F67">
        <w:rPr>
          <w:rFonts w:ascii="Arial Narrow" w:hAnsi="Arial Narrow" w:cs="Arial"/>
          <w:color w:val="000000"/>
          <w:lang w:val="fr-FR"/>
        </w:rPr>
        <w:t xml:space="preserve">de </w:t>
      </w:r>
      <w:r w:rsidR="00E85EC9">
        <w:rPr>
          <w:rFonts w:ascii="Arial Narrow" w:hAnsi="Arial Narrow" w:cs="Arial"/>
          <w:color w:val="000000"/>
          <w:lang w:val="fr-FR"/>
        </w:rPr>
        <w:t>7h</w:t>
      </w:r>
      <w:r w:rsidRPr="00B81F67">
        <w:rPr>
          <w:rFonts w:ascii="Arial Narrow" w:hAnsi="Arial Narrow" w:cs="Arial"/>
          <w:color w:val="000000"/>
          <w:lang w:val="fr-FR"/>
        </w:rPr>
        <w:t>30 à 16</w:t>
      </w:r>
      <w:r w:rsidR="00E85EC9">
        <w:rPr>
          <w:rFonts w:ascii="Arial Narrow" w:hAnsi="Arial Narrow" w:cs="Arial"/>
          <w:color w:val="000000"/>
          <w:lang w:val="fr-FR"/>
        </w:rPr>
        <w:t>h</w:t>
      </w:r>
      <w:r w:rsidRPr="00B81F67">
        <w:rPr>
          <w:rFonts w:ascii="Arial Narrow" w:hAnsi="Arial Narrow" w:cs="Arial"/>
          <w:color w:val="000000"/>
          <w:lang w:val="fr-FR"/>
        </w:rPr>
        <w:t>30h, dans une enveloppe fermée reportant le titre du poste, la référence du poste, à l’un des bureaux suivants :</w:t>
      </w:r>
    </w:p>
    <w:p w14:paraId="2868A3DB" w14:textId="77777777" w:rsidR="00D328D3" w:rsidRPr="00D328D3" w:rsidRDefault="00D328D3" w:rsidP="00D328D3">
      <w:pPr>
        <w:spacing w:after="0" w:line="240" w:lineRule="auto"/>
        <w:jc w:val="both"/>
        <w:rPr>
          <w:rFonts w:ascii="Arial Narrow" w:hAnsi="Arial Narrow" w:cs="Arial"/>
          <w:color w:val="000000"/>
          <w:lang w:val="fr-FR"/>
        </w:rPr>
      </w:pPr>
    </w:p>
    <w:p w14:paraId="351E0DAA" w14:textId="77777777" w:rsidR="00DF3D98" w:rsidRPr="00D328D3" w:rsidRDefault="00DF3D98" w:rsidP="00B81F67">
      <w:pPr>
        <w:numPr>
          <w:ilvl w:val="0"/>
          <w:numId w:val="13"/>
        </w:numPr>
        <w:spacing w:after="0" w:line="240" w:lineRule="auto"/>
        <w:jc w:val="both"/>
        <w:rPr>
          <w:rFonts w:ascii="Arial Narrow" w:hAnsi="Arial Narrow" w:cs="Arial"/>
          <w:lang w:val="fr-FR"/>
        </w:rPr>
      </w:pPr>
      <w:r w:rsidRPr="00D328D3">
        <w:rPr>
          <w:rFonts w:ascii="Arial Narrow" w:hAnsi="Arial Narrow" w:cs="Arial"/>
          <w:lang w:val="fr-FR"/>
        </w:rPr>
        <w:t>ACTED Port-au-Prince, 9, Rue Mont Joli Turgeau</w:t>
      </w:r>
    </w:p>
    <w:p w14:paraId="138B8E61" w14:textId="77777777" w:rsidR="00996929" w:rsidRPr="00996929" w:rsidRDefault="00996929" w:rsidP="00996929">
      <w:pPr>
        <w:numPr>
          <w:ilvl w:val="0"/>
          <w:numId w:val="13"/>
        </w:numPr>
        <w:spacing w:after="0" w:line="240" w:lineRule="auto"/>
        <w:jc w:val="both"/>
        <w:rPr>
          <w:rFonts w:ascii="Arial Narrow" w:hAnsi="Arial Narrow" w:cs="Arial"/>
          <w:lang w:val="fr-FR"/>
        </w:rPr>
      </w:pPr>
      <w:r w:rsidRPr="00996929">
        <w:rPr>
          <w:rFonts w:ascii="Arial Narrow" w:hAnsi="Arial Narrow" w:cs="Arial"/>
          <w:lang w:val="fr-FR"/>
        </w:rPr>
        <w:t>ACTED Jérémie, Mahama/ Bordes, Jeremie, Grande Anse, Haiti</w:t>
      </w:r>
    </w:p>
    <w:p w14:paraId="699DAEF3" w14:textId="6BE1E13F" w:rsidR="003611DB" w:rsidRDefault="003611DB" w:rsidP="003611DB">
      <w:pPr>
        <w:pStyle w:val="En-tte"/>
        <w:numPr>
          <w:ilvl w:val="0"/>
          <w:numId w:val="13"/>
        </w:numPr>
        <w:tabs>
          <w:tab w:val="clear" w:pos="4680"/>
          <w:tab w:val="clear" w:pos="9360"/>
          <w:tab w:val="center" w:pos="4536"/>
          <w:tab w:val="right" w:pos="9072"/>
        </w:tabs>
        <w:jc w:val="both"/>
        <w:rPr>
          <w:rFonts w:ascii="Arial Narrow" w:eastAsia="Calibri" w:hAnsi="Arial Narrow" w:cs="Arial"/>
          <w:lang w:val="fr-FR"/>
        </w:rPr>
      </w:pPr>
      <w:r w:rsidRPr="00807175">
        <w:rPr>
          <w:rFonts w:ascii="Arial Narrow" w:eastAsia="Calibri" w:hAnsi="Arial Narrow" w:cs="Arial"/>
          <w:lang w:val="fr-FR"/>
        </w:rPr>
        <w:t>ACTED Cayes, route de l'aéroport, Mercy, à l'entrée de Laval</w:t>
      </w:r>
    </w:p>
    <w:p w14:paraId="38027381" w14:textId="5115EBF6" w:rsidR="005215F4" w:rsidRPr="00B81F67" w:rsidRDefault="005215F4" w:rsidP="00B81F67">
      <w:pPr>
        <w:spacing w:after="0" w:line="240" w:lineRule="auto"/>
        <w:jc w:val="both"/>
        <w:rPr>
          <w:rFonts w:ascii="Arial Narrow" w:hAnsi="Arial Narrow" w:cs="Arial"/>
          <w:lang w:val="fr-FR"/>
        </w:rPr>
      </w:pPr>
    </w:p>
    <w:p w14:paraId="703519BF" w14:textId="0C6CC751" w:rsidR="00835321" w:rsidRDefault="00835321" w:rsidP="00DF3D98">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Pr>
          <w:rFonts w:ascii="Arial Narrow" w:hAnsi="Arial Narrow" w:cs="Arial"/>
          <w:lang w:val="fr-FR"/>
        </w:rPr>
        <w:t>L</w:t>
      </w:r>
      <w:r w:rsidRPr="00835321">
        <w:rPr>
          <w:rFonts w:ascii="Arial Narrow" w:hAnsi="Arial Narrow" w:cs="Arial"/>
          <w:lang w:val="fr-FR"/>
        </w:rPr>
        <w:t>es candidatures féminines sont vivement encouragé</w:t>
      </w:r>
      <w:r w:rsidR="00B81F67">
        <w:rPr>
          <w:rFonts w:ascii="Arial Narrow" w:hAnsi="Arial Narrow" w:cs="Arial"/>
          <w:lang w:val="fr-FR"/>
        </w:rPr>
        <w:t>e</w:t>
      </w:r>
      <w:r w:rsidRPr="00835321">
        <w:rPr>
          <w:rFonts w:ascii="Arial Narrow" w:hAnsi="Arial Narrow" w:cs="Arial"/>
          <w:lang w:val="fr-FR"/>
        </w:rPr>
        <w:t>s</w:t>
      </w:r>
    </w:p>
    <w:p w14:paraId="231949BE" w14:textId="4AE9E7BB" w:rsidR="00DF3D98" w:rsidRPr="00B81F67" w:rsidRDefault="00DF3D98" w:rsidP="00DF3D98">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AD315A">
        <w:rPr>
          <w:rFonts w:ascii="Arial Narrow" w:hAnsi="Arial Narrow" w:cs="Arial"/>
          <w:lang w:val="fr-FR"/>
        </w:rPr>
        <w:t>Les candidats ayant déjà eu une expérience avec ACTED seront nettement appréciés.</w:t>
      </w:r>
    </w:p>
    <w:p w14:paraId="4ADA1971" w14:textId="0A6BD6FD" w:rsidR="00DF3D98" w:rsidRPr="00B81F67" w:rsidRDefault="00DF3D98" w:rsidP="00DF3D98">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B81F67">
        <w:rPr>
          <w:rFonts w:ascii="Arial Narrow" w:hAnsi="Arial Narrow" w:cs="Arial"/>
          <w:lang w:val="fr-FR"/>
        </w:rPr>
        <w:t>Les dossiers incomplets ou ne répondant pas au profil recherché ne seront pas traités.</w:t>
      </w:r>
    </w:p>
    <w:p w14:paraId="2C0EDEA4" w14:textId="24170343" w:rsidR="00DF3D98" w:rsidRPr="00B81F67" w:rsidRDefault="0029706D" w:rsidP="00DF3D98">
      <w:pPr>
        <w:pBdr>
          <w:top w:val="single" w:sz="4" w:space="1" w:color="auto"/>
          <w:left w:val="single" w:sz="4" w:space="1" w:color="auto"/>
          <w:bottom w:val="single" w:sz="4" w:space="1" w:color="auto"/>
          <w:right w:val="single" w:sz="4" w:space="4" w:color="auto"/>
        </w:pBdr>
        <w:rPr>
          <w:rFonts w:ascii="Arial Narrow" w:hAnsi="Arial Narrow" w:cs="Arial"/>
          <w:lang w:val="fr-FR"/>
        </w:rPr>
      </w:pPr>
      <w:r w:rsidRPr="00B81F67">
        <w:rPr>
          <w:rFonts w:ascii="Arial Narrow" w:hAnsi="Arial Narrow" w:cs="Arial"/>
          <w:lang w:val="fr-FR"/>
        </w:rPr>
        <w:t>Seuls l</w:t>
      </w:r>
      <w:r w:rsidR="00DF3D98" w:rsidRPr="00B81F67">
        <w:rPr>
          <w:rFonts w:ascii="Arial Narrow" w:hAnsi="Arial Narrow" w:cs="Arial"/>
          <w:lang w:val="fr-FR"/>
        </w:rPr>
        <w:t xml:space="preserve">es </w:t>
      </w:r>
      <w:r w:rsidR="00CE1093" w:rsidRPr="00B81F67">
        <w:rPr>
          <w:rFonts w:ascii="Arial Narrow" w:hAnsi="Arial Narrow" w:cs="Arial"/>
          <w:lang w:val="fr-FR"/>
        </w:rPr>
        <w:t>c</w:t>
      </w:r>
      <w:r w:rsidR="00DF3D98" w:rsidRPr="00B81F67">
        <w:rPr>
          <w:rFonts w:ascii="Arial Narrow" w:hAnsi="Arial Narrow" w:cs="Arial"/>
          <w:lang w:val="fr-FR"/>
        </w:rPr>
        <w:t>andidats sélectionnés</w:t>
      </w:r>
      <w:r w:rsidRPr="00B81F67">
        <w:rPr>
          <w:rFonts w:ascii="Arial Narrow" w:hAnsi="Arial Narrow" w:cs="Arial"/>
          <w:lang w:val="fr-FR"/>
        </w:rPr>
        <w:t xml:space="preserve"> suite à la revue de leur dossier de candidature</w:t>
      </w:r>
      <w:r w:rsidR="00DF3D98" w:rsidRPr="00B81F67">
        <w:rPr>
          <w:rFonts w:ascii="Arial Narrow" w:hAnsi="Arial Narrow" w:cs="Arial"/>
          <w:lang w:val="fr-FR"/>
        </w:rPr>
        <w:t xml:space="preserve"> seront contactés par téléphone </w:t>
      </w:r>
      <w:r w:rsidRPr="00B81F67">
        <w:rPr>
          <w:rFonts w:ascii="Arial Narrow" w:hAnsi="Arial Narrow" w:cs="Arial"/>
          <w:lang w:val="fr-FR"/>
        </w:rPr>
        <w:t xml:space="preserve">pour </w:t>
      </w:r>
      <w:r w:rsidR="00DF3D98" w:rsidRPr="00B81F67">
        <w:rPr>
          <w:rFonts w:ascii="Arial Narrow" w:hAnsi="Arial Narrow" w:cs="Arial"/>
          <w:lang w:val="fr-FR"/>
        </w:rPr>
        <w:t>venir passer un test.</w:t>
      </w:r>
    </w:p>
    <w:p w14:paraId="51800435" w14:textId="77777777" w:rsidR="00DF3D98" w:rsidRPr="00B81F67" w:rsidRDefault="00DF3D98" w:rsidP="00DF3D98">
      <w:pPr>
        <w:jc w:val="both"/>
        <w:rPr>
          <w:rFonts w:ascii="Arial Narrow" w:hAnsi="Arial Narrow" w:cs="Arial"/>
          <w:lang w:val="fr-FR"/>
        </w:rPr>
      </w:pPr>
    </w:p>
    <w:p w14:paraId="372E3BCC" w14:textId="77777777" w:rsidR="001C28B7" w:rsidRPr="00B81F67" w:rsidRDefault="001C28B7" w:rsidP="00DF3D98">
      <w:pPr>
        <w:pStyle w:val="Default"/>
        <w:jc w:val="both"/>
        <w:rPr>
          <w:rFonts w:ascii="Arial Narrow" w:hAnsi="Arial Narrow"/>
          <w:sz w:val="22"/>
          <w:szCs w:val="22"/>
          <w:lang w:val="fr-FR"/>
        </w:rPr>
      </w:pPr>
    </w:p>
    <w:sectPr w:rsidR="001C28B7" w:rsidRPr="00B81F6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5785" w16cex:dateUtc="2021-04-29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D2585A" w16cid:durableId="2435578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F677D" w14:textId="77777777" w:rsidR="00F53EDC" w:rsidRDefault="00F53EDC" w:rsidP="00AE66F5">
      <w:pPr>
        <w:spacing w:after="0" w:line="240" w:lineRule="auto"/>
      </w:pPr>
      <w:r>
        <w:separator/>
      </w:r>
    </w:p>
  </w:endnote>
  <w:endnote w:type="continuationSeparator" w:id="0">
    <w:p w14:paraId="1F2C9F06" w14:textId="77777777" w:rsidR="00F53EDC" w:rsidRDefault="00F53EDC" w:rsidP="00A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TC Century Boo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51035" w14:textId="77777777" w:rsidR="00F53EDC" w:rsidRDefault="00F53EDC" w:rsidP="00AE66F5">
      <w:pPr>
        <w:spacing w:after="0" w:line="240" w:lineRule="auto"/>
      </w:pPr>
      <w:r>
        <w:separator/>
      </w:r>
    </w:p>
  </w:footnote>
  <w:footnote w:type="continuationSeparator" w:id="0">
    <w:p w14:paraId="24F2CAFB" w14:textId="77777777" w:rsidR="00F53EDC" w:rsidRDefault="00F53EDC" w:rsidP="00AE6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907"/>
    <w:multiLevelType w:val="hybridMultilevel"/>
    <w:tmpl w:val="919A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30212"/>
    <w:multiLevelType w:val="hybridMultilevel"/>
    <w:tmpl w:val="18CC96B2"/>
    <w:lvl w:ilvl="0" w:tplc="483A2DBE">
      <w:start w:val="1"/>
      <w:numFmt w:val="decimal"/>
      <w:lvlText w:val="%1."/>
      <w:lvlJc w:val="left"/>
      <w:pPr>
        <w:ind w:left="720" w:hanging="360"/>
      </w:pPr>
      <w:rPr>
        <w:rFonts w:asciiTheme="minorHAnsi" w:eastAsiaTheme="minorHAnsi" w:hAnsiTheme="minorHAns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75E6E"/>
    <w:multiLevelType w:val="hybridMultilevel"/>
    <w:tmpl w:val="F6B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4D2F"/>
    <w:multiLevelType w:val="hybridMultilevel"/>
    <w:tmpl w:val="F044F1CE"/>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5883D6B"/>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 w15:restartNumberingAfterBreak="0">
    <w:nsid w:val="18813F18"/>
    <w:multiLevelType w:val="hybridMultilevel"/>
    <w:tmpl w:val="FE22123C"/>
    <w:lvl w:ilvl="0" w:tplc="3068755E">
      <w:start w:val="1"/>
      <w:numFmt w:val="lowerLetter"/>
      <w:lvlText w:val="%1)"/>
      <w:lvlJc w:val="left"/>
      <w:pPr>
        <w:ind w:left="1080" w:hanging="360"/>
      </w:pPr>
      <w:rPr>
        <w:rFonts w:ascii="Segoe UI" w:hAnsi="Segoe UI" w:cs="Segoe UI"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D32C1"/>
    <w:multiLevelType w:val="hybridMultilevel"/>
    <w:tmpl w:val="AF0E6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667689"/>
    <w:multiLevelType w:val="hybridMultilevel"/>
    <w:tmpl w:val="5F22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548CF"/>
    <w:multiLevelType w:val="hybridMultilevel"/>
    <w:tmpl w:val="05C0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B6CBE"/>
    <w:multiLevelType w:val="hybridMultilevel"/>
    <w:tmpl w:val="E418FA62"/>
    <w:lvl w:ilvl="0" w:tplc="F956F0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AE17B5"/>
    <w:multiLevelType w:val="hybridMultilevel"/>
    <w:tmpl w:val="D660A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235BB"/>
    <w:multiLevelType w:val="hybridMultilevel"/>
    <w:tmpl w:val="20EC49B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26F5D"/>
    <w:multiLevelType w:val="hybridMultilevel"/>
    <w:tmpl w:val="26669AE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9115D"/>
    <w:multiLevelType w:val="hybridMultilevel"/>
    <w:tmpl w:val="C1D8FC5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F051B0C"/>
    <w:multiLevelType w:val="hybridMultilevel"/>
    <w:tmpl w:val="F3583732"/>
    <w:lvl w:ilvl="0" w:tplc="DA1E53D2">
      <w:numFmt w:val="bullet"/>
      <w:lvlText w:val="-"/>
      <w:lvlJc w:val="left"/>
      <w:pPr>
        <w:ind w:left="720" w:hanging="360"/>
      </w:pPr>
      <w:rPr>
        <w:rFonts w:asciiTheme="minorHAnsi" w:eastAsiaTheme="minorHAnsi"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112D2"/>
    <w:multiLevelType w:val="hybridMultilevel"/>
    <w:tmpl w:val="CAAA6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1603DE"/>
    <w:multiLevelType w:val="hybridMultilevel"/>
    <w:tmpl w:val="8FB6A73C"/>
    <w:lvl w:ilvl="0" w:tplc="AE8CE1A2">
      <w:start w:val="1"/>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16CE3"/>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8" w15:restartNumberingAfterBreak="0">
    <w:nsid w:val="343C27F5"/>
    <w:multiLevelType w:val="hybridMultilevel"/>
    <w:tmpl w:val="228240B6"/>
    <w:lvl w:ilvl="0" w:tplc="22C8C15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F432A"/>
    <w:multiLevelType w:val="hybridMultilevel"/>
    <w:tmpl w:val="C982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20C57"/>
    <w:multiLevelType w:val="multilevel"/>
    <w:tmpl w:val="613466C8"/>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DA6D4F"/>
    <w:multiLevelType w:val="hybridMultilevel"/>
    <w:tmpl w:val="2DDE2482"/>
    <w:lvl w:ilvl="0" w:tplc="0B7AA752">
      <w:start w:val="1"/>
      <w:numFmt w:val="decimal"/>
      <w:lvlText w:val="%1."/>
      <w:lvlJc w:val="left"/>
      <w:pPr>
        <w:ind w:left="92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C490BA7"/>
    <w:multiLevelType w:val="hybridMultilevel"/>
    <w:tmpl w:val="2E140880"/>
    <w:lvl w:ilvl="0" w:tplc="821271E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58686F"/>
    <w:multiLevelType w:val="hybridMultilevel"/>
    <w:tmpl w:val="D2022E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FA13928"/>
    <w:multiLevelType w:val="hybridMultilevel"/>
    <w:tmpl w:val="9652564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15:restartNumberingAfterBreak="0">
    <w:nsid w:val="448F6A98"/>
    <w:multiLevelType w:val="hybridMultilevel"/>
    <w:tmpl w:val="0C06C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8A7470"/>
    <w:multiLevelType w:val="hybridMultilevel"/>
    <w:tmpl w:val="0F6E3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9D54121"/>
    <w:multiLevelType w:val="hybridMultilevel"/>
    <w:tmpl w:val="DA14E202"/>
    <w:lvl w:ilvl="0" w:tplc="64EC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B26487"/>
    <w:multiLevelType w:val="hybridMultilevel"/>
    <w:tmpl w:val="CC903C1C"/>
    <w:lvl w:ilvl="0" w:tplc="FEC2F3C8">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1962D3A"/>
    <w:multiLevelType w:val="hybridMultilevel"/>
    <w:tmpl w:val="6F9E88AC"/>
    <w:lvl w:ilvl="0" w:tplc="2BD60A9E">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23B5D8E"/>
    <w:multiLevelType w:val="hybridMultilevel"/>
    <w:tmpl w:val="C234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22C58"/>
    <w:multiLevelType w:val="hybridMultilevel"/>
    <w:tmpl w:val="9DBA7D7C"/>
    <w:lvl w:ilvl="0" w:tplc="1C10F9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573787"/>
    <w:multiLevelType w:val="hybridMultilevel"/>
    <w:tmpl w:val="24961518"/>
    <w:lvl w:ilvl="0" w:tplc="04090001">
      <w:start w:val="1"/>
      <w:numFmt w:val="bullet"/>
      <w:lvlText w:val=""/>
      <w:lvlJc w:val="left"/>
      <w:pPr>
        <w:ind w:left="360" w:hanging="360"/>
      </w:pPr>
      <w:rPr>
        <w:rFonts w:ascii="Symbol" w:hAnsi="Symbol" w:hint="default"/>
      </w:rPr>
    </w:lvl>
    <w:lvl w:ilvl="1" w:tplc="89005C32">
      <w:numFmt w:val="bullet"/>
      <w:lvlText w:val="-"/>
      <w:lvlJc w:val="left"/>
      <w:pPr>
        <w:ind w:left="915" w:hanging="195"/>
      </w:pPr>
      <w:rPr>
        <w:rFonts w:asciiTheme="minorHAnsi" w:eastAsiaTheme="minorHAnsi" w:hAnsiTheme="minorHAnsi" w:cs="Arial"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81122E"/>
    <w:multiLevelType w:val="hybridMultilevel"/>
    <w:tmpl w:val="0F10590C"/>
    <w:lvl w:ilvl="0" w:tplc="203C05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44951"/>
    <w:multiLevelType w:val="hybridMultilevel"/>
    <w:tmpl w:val="D528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C1A69"/>
    <w:multiLevelType w:val="hybridMultilevel"/>
    <w:tmpl w:val="9C6203E2"/>
    <w:lvl w:ilvl="0" w:tplc="32A44BD2">
      <w:start w:val="1"/>
      <w:numFmt w:val="lowerLetter"/>
      <w:lvlText w:val="%1)"/>
      <w:lvlJc w:val="left"/>
      <w:pPr>
        <w:ind w:left="1440" w:hanging="360"/>
      </w:pPr>
      <w:rPr>
        <w:rFonts w:ascii="Calibri" w:hAnsi="Calibri" w:cs="Times New Roman"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6C40C8"/>
    <w:multiLevelType w:val="hybridMultilevel"/>
    <w:tmpl w:val="4E7A1672"/>
    <w:lvl w:ilvl="0" w:tplc="E13EBE7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27234F"/>
    <w:multiLevelType w:val="hybridMultilevel"/>
    <w:tmpl w:val="B94ADB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C3B6D"/>
    <w:multiLevelType w:val="hybridMultilevel"/>
    <w:tmpl w:val="1840A6D4"/>
    <w:lvl w:ilvl="0" w:tplc="AE8CE1A2">
      <w:start w:val="1"/>
      <w:numFmt w:val="bullet"/>
      <w:lvlText w:val="-"/>
      <w:lvlJc w:val="left"/>
      <w:pPr>
        <w:ind w:left="1440" w:hanging="360"/>
      </w:pPr>
      <w:rPr>
        <w:rFonts w:ascii="Arial Narrow" w:eastAsiaTheme="minorHAnsi"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AB26EB"/>
    <w:multiLevelType w:val="hybridMultilevel"/>
    <w:tmpl w:val="F8905E98"/>
    <w:lvl w:ilvl="0" w:tplc="4E86E0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34CBB"/>
    <w:multiLevelType w:val="hybridMultilevel"/>
    <w:tmpl w:val="C4F8EF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6946FAA"/>
    <w:multiLevelType w:val="hybridMultilevel"/>
    <w:tmpl w:val="A4EC9374"/>
    <w:lvl w:ilvl="0" w:tplc="DD3002AC">
      <w:start w:val="1"/>
      <w:numFmt w:val="lowerLetter"/>
      <w:lvlText w:val="%1)"/>
      <w:lvlJc w:val="left"/>
      <w:pPr>
        <w:tabs>
          <w:tab w:val="num" w:pos="1211"/>
        </w:tabs>
        <w:ind w:left="1211"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D7FFD"/>
    <w:multiLevelType w:val="hybridMultilevel"/>
    <w:tmpl w:val="C89E0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28"/>
  </w:num>
  <w:num w:numId="4">
    <w:abstractNumId w:val="22"/>
  </w:num>
  <w:num w:numId="5">
    <w:abstractNumId w:val="27"/>
  </w:num>
  <w:num w:numId="6">
    <w:abstractNumId w:val="25"/>
  </w:num>
  <w:num w:numId="7">
    <w:abstractNumId w:val="20"/>
  </w:num>
  <w:num w:numId="8">
    <w:abstractNumId w:val="17"/>
  </w:num>
  <w:num w:numId="9">
    <w:abstractNumId w:val="4"/>
  </w:num>
  <w:num w:numId="10">
    <w:abstractNumId w:val="30"/>
  </w:num>
  <w:num w:numId="11">
    <w:abstractNumId w:val="42"/>
  </w:num>
  <w:num w:numId="12">
    <w:abstractNumId w:val="6"/>
  </w:num>
  <w:num w:numId="13">
    <w:abstractNumId w:val="26"/>
  </w:num>
  <w:num w:numId="14">
    <w:abstractNumId w:val="0"/>
  </w:num>
  <w:num w:numId="15">
    <w:abstractNumId w:val="29"/>
  </w:num>
  <w:num w:numId="16">
    <w:abstractNumId w:val="44"/>
  </w:num>
  <w:num w:numId="17">
    <w:abstractNumId w:val="19"/>
  </w:num>
  <w:num w:numId="18">
    <w:abstractNumId w:val="32"/>
  </w:num>
  <w:num w:numId="19">
    <w:abstractNumId w:val="2"/>
  </w:num>
  <w:num w:numId="20">
    <w:abstractNumId w:val="8"/>
  </w:num>
  <w:num w:numId="21">
    <w:abstractNumId w:val="14"/>
  </w:num>
  <w:num w:numId="22">
    <w:abstractNumId w:val="34"/>
  </w:num>
  <w:num w:numId="23">
    <w:abstractNumId w:val="15"/>
  </w:num>
  <w:num w:numId="24">
    <w:abstractNumId w:val="24"/>
  </w:num>
  <w:num w:numId="25">
    <w:abstractNumId w:val="31"/>
  </w:num>
  <w:num w:numId="26">
    <w:abstractNumId w:val="36"/>
  </w:num>
  <w:num w:numId="27">
    <w:abstractNumId w:val="1"/>
  </w:num>
  <w:num w:numId="28">
    <w:abstractNumId w:val="12"/>
  </w:num>
  <w:num w:numId="29">
    <w:abstractNumId w:val="35"/>
  </w:num>
  <w:num w:numId="30">
    <w:abstractNumId w:val="41"/>
  </w:num>
  <w:num w:numId="31">
    <w:abstractNumId w:val="11"/>
  </w:num>
  <w:num w:numId="32">
    <w:abstractNumId w:val="18"/>
  </w:num>
  <w:num w:numId="33">
    <w:abstractNumId w:val="16"/>
  </w:num>
  <w:num w:numId="34">
    <w:abstractNumId w:val="38"/>
  </w:num>
  <w:num w:numId="35">
    <w:abstractNumId w:val="40"/>
  </w:num>
  <w:num w:numId="36">
    <w:abstractNumId w:val="7"/>
  </w:num>
  <w:num w:numId="37">
    <w:abstractNumId w:val="43"/>
  </w:num>
  <w:num w:numId="38">
    <w:abstractNumId w:val="37"/>
  </w:num>
  <w:num w:numId="39">
    <w:abstractNumId w:val="33"/>
  </w:num>
  <w:num w:numId="40">
    <w:abstractNumId w:val="10"/>
  </w:num>
  <w:num w:numId="41">
    <w:abstractNumId w:val="5"/>
  </w:num>
  <w:num w:numId="42">
    <w:abstractNumId w:val="39"/>
  </w:num>
  <w:num w:numId="43">
    <w:abstractNumId w:val="9"/>
  </w:num>
  <w:num w:numId="44">
    <w:abstractNumId w:val="2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C3"/>
    <w:rsid w:val="000029FD"/>
    <w:rsid w:val="000247BC"/>
    <w:rsid w:val="000301DF"/>
    <w:rsid w:val="0003340B"/>
    <w:rsid w:val="000460DA"/>
    <w:rsid w:val="00067958"/>
    <w:rsid w:val="000C186B"/>
    <w:rsid w:val="000C7B82"/>
    <w:rsid w:val="000D4F35"/>
    <w:rsid w:val="001679A6"/>
    <w:rsid w:val="001704F0"/>
    <w:rsid w:val="00190ED4"/>
    <w:rsid w:val="001C28B7"/>
    <w:rsid w:val="002209C2"/>
    <w:rsid w:val="00234C48"/>
    <w:rsid w:val="00250BE9"/>
    <w:rsid w:val="00265A26"/>
    <w:rsid w:val="00280BA8"/>
    <w:rsid w:val="00287626"/>
    <w:rsid w:val="002900BB"/>
    <w:rsid w:val="0029706D"/>
    <w:rsid w:val="002E7FFC"/>
    <w:rsid w:val="002F03AD"/>
    <w:rsid w:val="0030249B"/>
    <w:rsid w:val="00304C39"/>
    <w:rsid w:val="003157F0"/>
    <w:rsid w:val="00316002"/>
    <w:rsid w:val="003325B7"/>
    <w:rsid w:val="0033339B"/>
    <w:rsid w:val="003367F2"/>
    <w:rsid w:val="003611DB"/>
    <w:rsid w:val="00365C0B"/>
    <w:rsid w:val="00366761"/>
    <w:rsid w:val="003706FB"/>
    <w:rsid w:val="003F138B"/>
    <w:rsid w:val="00401E85"/>
    <w:rsid w:val="004332EB"/>
    <w:rsid w:val="00436CDF"/>
    <w:rsid w:val="00475706"/>
    <w:rsid w:val="004C49BE"/>
    <w:rsid w:val="00505A1B"/>
    <w:rsid w:val="00507DC6"/>
    <w:rsid w:val="005155A8"/>
    <w:rsid w:val="005215F4"/>
    <w:rsid w:val="00542C0D"/>
    <w:rsid w:val="00551529"/>
    <w:rsid w:val="005553E6"/>
    <w:rsid w:val="00585CFB"/>
    <w:rsid w:val="005A39C1"/>
    <w:rsid w:val="005B588D"/>
    <w:rsid w:val="005C00F1"/>
    <w:rsid w:val="005D3F57"/>
    <w:rsid w:val="005F1B13"/>
    <w:rsid w:val="00615A8B"/>
    <w:rsid w:val="00615F0E"/>
    <w:rsid w:val="00633469"/>
    <w:rsid w:val="00652097"/>
    <w:rsid w:val="00656D97"/>
    <w:rsid w:val="006803FE"/>
    <w:rsid w:val="006844C3"/>
    <w:rsid w:val="0069631B"/>
    <w:rsid w:val="006B4D96"/>
    <w:rsid w:val="006D4430"/>
    <w:rsid w:val="006E1F91"/>
    <w:rsid w:val="0070539D"/>
    <w:rsid w:val="007A09E9"/>
    <w:rsid w:val="007A116A"/>
    <w:rsid w:val="007A62FE"/>
    <w:rsid w:val="007C0A90"/>
    <w:rsid w:val="00800A11"/>
    <w:rsid w:val="008170D3"/>
    <w:rsid w:val="008174A0"/>
    <w:rsid w:val="0082290C"/>
    <w:rsid w:val="0082303A"/>
    <w:rsid w:val="00834C22"/>
    <w:rsid w:val="00835321"/>
    <w:rsid w:val="008455C3"/>
    <w:rsid w:val="008574BF"/>
    <w:rsid w:val="0086610F"/>
    <w:rsid w:val="0087093D"/>
    <w:rsid w:val="00884E3B"/>
    <w:rsid w:val="008B72F7"/>
    <w:rsid w:val="008D3AC5"/>
    <w:rsid w:val="008D3BD1"/>
    <w:rsid w:val="008F50D6"/>
    <w:rsid w:val="009058E1"/>
    <w:rsid w:val="00946B32"/>
    <w:rsid w:val="00956FC3"/>
    <w:rsid w:val="00996929"/>
    <w:rsid w:val="009D4173"/>
    <w:rsid w:val="009E3FEE"/>
    <w:rsid w:val="009F067D"/>
    <w:rsid w:val="009F122C"/>
    <w:rsid w:val="009F599E"/>
    <w:rsid w:val="00A01B57"/>
    <w:rsid w:val="00A0748B"/>
    <w:rsid w:val="00A23EB9"/>
    <w:rsid w:val="00A4125C"/>
    <w:rsid w:val="00A41F9B"/>
    <w:rsid w:val="00A9679E"/>
    <w:rsid w:val="00AD315A"/>
    <w:rsid w:val="00AE66F5"/>
    <w:rsid w:val="00AF12EC"/>
    <w:rsid w:val="00B03DBC"/>
    <w:rsid w:val="00B109B1"/>
    <w:rsid w:val="00B3594B"/>
    <w:rsid w:val="00B57689"/>
    <w:rsid w:val="00B76C4C"/>
    <w:rsid w:val="00B81F67"/>
    <w:rsid w:val="00B82F69"/>
    <w:rsid w:val="00B953CA"/>
    <w:rsid w:val="00BE0AB8"/>
    <w:rsid w:val="00BE71F6"/>
    <w:rsid w:val="00C25976"/>
    <w:rsid w:val="00CA1C0C"/>
    <w:rsid w:val="00CD0FBB"/>
    <w:rsid w:val="00CE1093"/>
    <w:rsid w:val="00CF28BF"/>
    <w:rsid w:val="00CF408E"/>
    <w:rsid w:val="00D139D1"/>
    <w:rsid w:val="00D252A1"/>
    <w:rsid w:val="00D328D3"/>
    <w:rsid w:val="00D71FDA"/>
    <w:rsid w:val="00DA17BE"/>
    <w:rsid w:val="00DB0C0F"/>
    <w:rsid w:val="00DC63BC"/>
    <w:rsid w:val="00DF3D98"/>
    <w:rsid w:val="00E0463D"/>
    <w:rsid w:val="00E30306"/>
    <w:rsid w:val="00E30BCE"/>
    <w:rsid w:val="00E85EC9"/>
    <w:rsid w:val="00ED536A"/>
    <w:rsid w:val="00EF1FB7"/>
    <w:rsid w:val="00EF234D"/>
    <w:rsid w:val="00EF2FA8"/>
    <w:rsid w:val="00EF369E"/>
    <w:rsid w:val="00F22593"/>
    <w:rsid w:val="00F45CCC"/>
    <w:rsid w:val="00F53EDC"/>
    <w:rsid w:val="00F74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EF1"/>
  <w15:chartTrackingRefBased/>
  <w15:docId w15:val="{97EB9663-0B2B-4E2B-8395-45FC0C8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5C3"/>
    <w:rPr>
      <w:lang w:val="en-US"/>
    </w:rPr>
  </w:style>
  <w:style w:type="paragraph" w:styleId="Titre3">
    <w:name w:val="heading 3"/>
    <w:basedOn w:val="Normal"/>
    <w:next w:val="Normal"/>
    <w:link w:val="Titre3Car"/>
    <w:qFormat/>
    <w:rsid w:val="00E85EC9"/>
    <w:pPr>
      <w:spacing w:before="240" w:after="60" w:line="240" w:lineRule="auto"/>
      <w:outlineLvl w:val="2"/>
    </w:pPr>
    <w:rPr>
      <w:rFonts w:ascii="Times New Roman" w:eastAsia="Times New Roman" w:hAnsi="Times New Roman" w:cs="Times New Roman"/>
      <w:noProof/>
      <w:sz w:val="24"/>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55C3"/>
    <w:pPr>
      <w:autoSpaceDE w:val="0"/>
      <w:autoSpaceDN w:val="0"/>
      <w:adjustRightInd w:val="0"/>
      <w:spacing w:after="0" w:line="240" w:lineRule="auto"/>
    </w:pPr>
    <w:rPr>
      <w:rFonts w:ascii="Arial" w:hAnsi="Arial" w:cs="Arial"/>
      <w:color w:val="000000"/>
      <w:sz w:val="24"/>
      <w:szCs w:val="24"/>
      <w:lang w:val="en-US"/>
    </w:rPr>
  </w:style>
  <w:style w:type="paragraph" w:customStyle="1" w:styleId="Txt910Lettrine">
    <w:name w:val="Txt 9/10+Lettrine"/>
    <w:basedOn w:val="Normal"/>
    <w:rsid w:val="008455C3"/>
    <w:pPr>
      <w:spacing w:after="0" w:line="200" w:lineRule="exact"/>
      <w:ind w:firstLine="100"/>
      <w:jc w:val="both"/>
    </w:pPr>
    <w:rPr>
      <w:rFonts w:ascii="ITC Century Book" w:eastAsia="Times New Roman" w:hAnsi="ITC Century Book" w:cs="Times New Roman"/>
      <w:color w:val="000000"/>
      <w:kern w:val="28"/>
      <w:sz w:val="18"/>
      <w:szCs w:val="18"/>
    </w:rPr>
  </w:style>
  <w:style w:type="paragraph" w:styleId="En-tte">
    <w:name w:val="header"/>
    <w:basedOn w:val="Normal"/>
    <w:link w:val="En-tteCar"/>
    <w:unhideWhenUsed/>
    <w:rsid w:val="00AE66F5"/>
    <w:pPr>
      <w:tabs>
        <w:tab w:val="center" w:pos="4680"/>
        <w:tab w:val="right" w:pos="9360"/>
      </w:tabs>
      <w:spacing w:after="0" w:line="240" w:lineRule="auto"/>
    </w:pPr>
  </w:style>
  <w:style w:type="character" w:customStyle="1" w:styleId="En-tteCar">
    <w:name w:val="En-tête Car"/>
    <w:basedOn w:val="Policepardfaut"/>
    <w:link w:val="En-tte"/>
    <w:uiPriority w:val="99"/>
    <w:rsid w:val="00AE66F5"/>
    <w:rPr>
      <w:lang w:val="en-US"/>
    </w:rPr>
  </w:style>
  <w:style w:type="paragraph" w:styleId="Pieddepage">
    <w:name w:val="footer"/>
    <w:basedOn w:val="Normal"/>
    <w:link w:val="PieddepageCar"/>
    <w:uiPriority w:val="99"/>
    <w:unhideWhenUsed/>
    <w:rsid w:val="00AE66F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66F5"/>
    <w:rPr>
      <w:lang w:val="en-US"/>
    </w:rPr>
  </w:style>
  <w:style w:type="paragraph" w:styleId="Paragraphedeliste">
    <w:name w:val="List Paragraph"/>
    <w:basedOn w:val="Normal"/>
    <w:uiPriority w:val="34"/>
    <w:qFormat/>
    <w:rsid w:val="001704F0"/>
    <w:pPr>
      <w:ind w:left="720"/>
      <w:contextualSpacing/>
    </w:pPr>
  </w:style>
  <w:style w:type="character" w:styleId="Marquedecommentaire">
    <w:name w:val="annotation reference"/>
    <w:basedOn w:val="Policepardfaut"/>
    <w:uiPriority w:val="99"/>
    <w:semiHidden/>
    <w:unhideWhenUsed/>
    <w:rsid w:val="000029FD"/>
    <w:rPr>
      <w:sz w:val="16"/>
      <w:szCs w:val="16"/>
    </w:rPr>
  </w:style>
  <w:style w:type="paragraph" w:styleId="Commentaire">
    <w:name w:val="annotation text"/>
    <w:basedOn w:val="Normal"/>
    <w:link w:val="CommentaireCar"/>
    <w:uiPriority w:val="99"/>
    <w:unhideWhenUsed/>
    <w:rsid w:val="000029FD"/>
    <w:pPr>
      <w:spacing w:line="240" w:lineRule="auto"/>
    </w:pPr>
    <w:rPr>
      <w:sz w:val="20"/>
      <w:szCs w:val="20"/>
    </w:rPr>
  </w:style>
  <w:style w:type="character" w:customStyle="1" w:styleId="CommentaireCar">
    <w:name w:val="Commentaire Car"/>
    <w:basedOn w:val="Policepardfaut"/>
    <w:link w:val="Commentaire"/>
    <w:uiPriority w:val="99"/>
    <w:rsid w:val="000029FD"/>
    <w:rPr>
      <w:sz w:val="20"/>
      <w:szCs w:val="20"/>
      <w:lang w:val="en-US"/>
    </w:rPr>
  </w:style>
  <w:style w:type="paragraph" w:styleId="Objetducommentaire">
    <w:name w:val="annotation subject"/>
    <w:basedOn w:val="Commentaire"/>
    <w:next w:val="Commentaire"/>
    <w:link w:val="ObjetducommentaireCar"/>
    <w:uiPriority w:val="99"/>
    <w:semiHidden/>
    <w:unhideWhenUsed/>
    <w:rsid w:val="000029FD"/>
    <w:rPr>
      <w:b/>
      <w:bCs/>
    </w:rPr>
  </w:style>
  <w:style w:type="character" w:customStyle="1" w:styleId="ObjetducommentaireCar">
    <w:name w:val="Objet du commentaire Car"/>
    <w:basedOn w:val="CommentaireCar"/>
    <w:link w:val="Objetducommentaire"/>
    <w:uiPriority w:val="99"/>
    <w:semiHidden/>
    <w:rsid w:val="000029FD"/>
    <w:rPr>
      <w:b/>
      <w:bCs/>
      <w:sz w:val="20"/>
      <w:szCs w:val="20"/>
      <w:lang w:val="en-US"/>
    </w:rPr>
  </w:style>
  <w:style w:type="paragraph" w:styleId="Textedebulles">
    <w:name w:val="Balloon Text"/>
    <w:basedOn w:val="Normal"/>
    <w:link w:val="TextedebullesCar"/>
    <w:uiPriority w:val="99"/>
    <w:semiHidden/>
    <w:unhideWhenUsed/>
    <w:rsid w:val="00002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9FD"/>
    <w:rPr>
      <w:rFonts w:ascii="Segoe UI" w:hAnsi="Segoe UI" w:cs="Segoe UI"/>
      <w:sz w:val="18"/>
      <w:szCs w:val="18"/>
      <w:lang w:val="en-US"/>
    </w:rPr>
  </w:style>
  <w:style w:type="paragraph" w:styleId="Notedebasdepage">
    <w:name w:val="footnote text"/>
    <w:basedOn w:val="Normal"/>
    <w:link w:val="NotedebasdepageCar"/>
    <w:semiHidden/>
    <w:unhideWhenUsed/>
    <w:rsid w:val="00A967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679E"/>
    <w:rPr>
      <w:sz w:val="20"/>
      <w:szCs w:val="20"/>
      <w:lang w:val="en-US"/>
    </w:rPr>
  </w:style>
  <w:style w:type="character" w:styleId="Appelnotedebasdep">
    <w:name w:val="footnote reference"/>
    <w:basedOn w:val="Policepardfaut"/>
    <w:uiPriority w:val="99"/>
    <w:semiHidden/>
    <w:unhideWhenUsed/>
    <w:rsid w:val="00A9679E"/>
    <w:rPr>
      <w:vertAlign w:val="superscript"/>
    </w:rPr>
  </w:style>
  <w:style w:type="character" w:customStyle="1" w:styleId="Titre3Car">
    <w:name w:val="Titre 3 Car"/>
    <w:basedOn w:val="Policepardfaut"/>
    <w:link w:val="Titre3"/>
    <w:rsid w:val="00E85EC9"/>
    <w:rPr>
      <w:rFonts w:ascii="Times New Roman" w:eastAsia="Times New Roman" w:hAnsi="Times New Roman" w:cs="Times New Roman"/>
      <w:noProof/>
      <w:sz w:val="24"/>
      <w:szCs w:val="20"/>
      <w:lang w:val="x-none" w:eastAsia="x-none"/>
    </w:rPr>
  </w:style>
  <w:style w:type="paragraph" w:styleId="NormalWeb">
    <w:name w:val="Normal (Web)"/>
    <w:basedOn w:val="Normal"/>
    <w:uiPriority w:val="99"/>
    <w:unhideWhenUsed/>
    <w:rsid w:val="00E85E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CCDB7-F844-4805-8453-C7617BBB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2298</Words>
  <Characters>12645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Dorisse BLAISE</cp:lastModifiedBy>
  <cp:revision>3</cp:revision>
  <dcterms:created xsi:type="dcterms:W3CDTF">2021-09-16T19:14:00Z</dcterms:created>
  <dcterms:modified xsi:type="dcterms:W3CDTF">2021-09-16T19:16:00Z</dcterms:modified>
</cp:coreProperties>
</file>