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CDC" w:rsidRPr="00B9649B" w:rsidRDefault="00B9649B" w:rsidP="001624E5">
      <w:pPr>
        <w:pStyle w:val="Heading1"/>
        <w:tabs>
          <w:tab w:val="left" w:pos="0"/>
        </w:tabs>
        <w:spacing w:after="240"/>
        <w:jc w:val="center"/>
        <w:rPr>
          <w:rFonts w:ascii="Times New Roman" w:eastAsia="Times New Roman" w:hAnsi="Times New Roman" w:cs="Times New Roman"/>
          <w:noProof/>
          <w:color w:val="auto"/>
          <w:szCs w:val="24"/>
          <w:lang w:val="fr-FR" w:eastAsia="ar-SA"/>
        </w:rPr>
      </w:pPr>
      <w:r w:rsidRPr="00B9649B">
        <w:rPr>
          <w:rFonts w:ascii="Times New Roman" w:eastAsia="Times New Roman" w:hAnsi="Times New Roman" w:cs="Times New Roman"/>
          <w:noProof/>
          <w:color w:val="auto"/>
          <w:szCs w:val="24"/>
          <w:lang w:val="fr-FR" w:eastAsia="ar-SA"/>
        </w:rPr>
        <w:t>AVIS DE RECRUTEMENT D’</w:t>
      </w:r>
      <w:r w:rsidRPr="00B9649B">
        <w:rPr>
          <w:rFonts w:ascii="Times New Roman" w:hAnsi="Times New Roman" w:cs="Times New Roman"/>
          <w:bCs w:val="0"/>
          <w:noProof/>
          <w:color w:val="auto"/>
          <w:szCs w:val="24"/>
          <w:lang w:val="fr-FR"/>
        </w:rPr>
        <w:t xml:space="preserve">UN.E </w:t>
      </w:r>
      <w:r w:rsidRPr="00B9649B">
        <w:rPr>
          <w:rFonts w:ascii="Times New Roman" w:hAnsi="Times New Roman" w:cs="Times New Roman"/>
          <w:noProof/>
          <w:color w:val="auto"/>
          <w:szCs w:val="24"/>
          <w:lang w:val="fr-FR"/>
        </w:rPr>
        <w:t>COMPTABLE</w:t>
      </w:r>
    </w:p>
    <w:p w:rsidR="005E420C" w:rsidRPr="00B9649B" w:rsidRDefault="005E420C" w:rsidP="005304A4">
      <w:pPr>
        <w:widowControl w:val="0"/>
        <w:autoSpaceDE w:val="0"/>
        <w:autoSpaceDN w:val="0"/>
        <w:adjustRightInd w:val="0"/>
        <w:spacing w:after="0"/>
        <w:ind w:right="-335"/>
        <w:jc w:val="both"/>
        <w:rPr>
          <w:rFonts w:ascii="Times New Roman" w:hAnsi="Times New Roman"/>
          <w:b/>
          <w:sz w:val="24"/>
          <w:szCs w:val="24"/>
          <w:lang w:val="fr-FR"/>
        </w:rPr>
      </w:pPr>
    </w:p>
    <w:p w:rsidR="005E420C" w:rsidRPr="00B9649B" w:rsidRDefault="005E420C" w:rsidP="005E420C">
      <w:pPr>
        <w:pStyle w:val="ListParagraph"/>
        <w:widowControl w:val="0"/>
        <w:numPr>
          <w:ilvl w:val="0"/>
          <w:numId w:val="16"/>
        </w:numPr>
        <w:autoSpaceDE w:val="0"/>
        <w:autoSpaceDN w:val="0"/>
        <w:adjustRightInd w:val="0"/>
        <w:spacing w:after="0"/>
        <w:ind w:right="-335"/>
        <w:jc w:val="both"/>
        <w:rPr>
          <w:rFonts w:ascii="Times New Roman" w:hAnsi="Times New Roman"/>
          <w:b/>
          <w:sz w:val="24"/>
          <w:szCs w:val="24"/>
          <w:lang w:val="fr-FR"/>
        </w:rPr>
      </w:pPr>
      <w:r w:rsidRPr="00B9649B">
        <w:rPr>
          <w:rFonts w:ascii="Times New Roman" w:hAnsi="Times New Roman"/>
          <w:b/>
          <w:sz w:val="24"/>
          <w:szCs w:val="24"/>
          <w:lang w:val="fr-FR"/>
        </w:rPr>
        <w:t xml:space="preserve">CONTEXTE </w:t>
      </w:r>
    </w:p>
    <w:p w:rsidR="005E420C" w:rsidRPr="00B9649B" w:rsidRDefault="005E420C" w:rsidP="005E420C">
      <w:pPr>
        <w:pStyle w:val="ListParagraph"/>
        <w:widowControl w:val="0"/>
        <w:autoSpaceDE w:val="0"/>
        <w:autoSpaceDN w:val="0"/>
        <w:adjustRightInd w:val="0"/>
        <w:spacing w:after="0"/>
        <w:ind w:left="1080" w:right="-335"/>
        <w:jc w:val="both"/>
        <w:rPr>
          <w:rFonts w:ascii="Times New Roman" w:hAnsi="Times New Roman"/>
          <w:sz w:val="24"/>
          <w:szCs w:val="24"/>
          <w:lang w:val="fr-FR"/>
        </w:rPr>
      </w:pPr>
    </w:p>
    <w:p w:rsidR="00E611EB" w:rsidRPr="00B9649B" w:rsidRDefault="00E611EB" w:rsidP="00E611EB">
      <w:pPr>
        <w:widowControl w:val="0"/>
        <w:autoSpaceDE w:val="0"/>
        <w:autoSpaceDN w:val="0"/>
        <w:adjustRightInd w:val="0"/>
        <w:spacing w:after="0"/>
        <w:ind w:right="-335"/>
        <w:jc w:val="both"/>
        <w:rPr>
          <w:rFonts w:ascii="Times New Roman" w:eastAsia="Times New Roman" w:hAnsi="Times New Roman"/>
          <w:sz w:val="24"/>
          <w:szCs w:val="24"/>
          <w:lang w:val="fr-FR" w:eastAsia="fr-FR"/>
        </w:rPr>
      </w:pPr>
      <w:r w:rsidRPr="00B9649B">
        <w:rPr>
          <w:rFonts w:ascii="Times New Roman" w:eastAsia="Times New Roman" w:hAnsi="Times New Roman"/>
          <w:sz w:val="24"/>
          <w:szCs w:val="24"/>
          <w:lang w:val="fr-FR" w:eastAsia="fr-FR"/>
        </w:rPr>
        <w:t>CISV (</w:t>
      </w:r>
      <w:proofErr w:type="spellStart"/>
      <w:r w:rsidRPr="00B9649B">
        <w:rPr>
          <w:rFonts w:ascii="Times New Roman" w:eastAsia="Times New Roman" w:hAnsi="Times New Roman"/>
          <w:sz w:val="24"/>
          <w:szCs w:val="24"/>
          <w:lang w:val="fr-FR" w:eastAsia="fr-FR"/>
        </w:rPr>
        <w:t>Comunità</w:t>
      </w:r>
      <w:proofErr w:type="spellEnd"/>
      <w:r w:rsidR="00CC5E31">
        <w:rPr>
          <w:rFonts w:ascii="Times New Roman" w:eastAsia="Times New Roman" w:hAnsi="Times New Roman"/>
          <w:sz w:val="24"/>
          <w:szCs w:val="24"/>
          <w:lang w:val="fr-FR" w:eastAsia="fr-FR"/>
        </w:rPr>
        <w:t xml:space="preserve"> </w:t>
      </w:r>
      <w:proofErr w:type="spellStart"/>
      <w:r w:rsidR="00CC5E31">
        <w:rPr>
          <w:rFonts w:ascii="Times New Roman" w:eastAsia="Times New Roman" w:hAnsi="Times New Roman"/>
          <w:sz w:val="24"/>
          <w:szCs w:val="24"/>
          <w:lang w:val="fr-FR" w:eastAsia="fr-FR"/>
        </w:rPr>
        <w:t>Impegno</w:t>
      </w:r>
      <w:proofErr w:type="spellEnd"/>
      <w:r w:rsidR="00CC5E31">
        <w:rPr>
          <w:rFonts w:ascii="Times New Roman" w:eastAsia="Times New Roman" w:hAnsi="Times New Roman"/>
          <w:sz w:val="24"/>
          <w:szCs w:val="24"/>
          <w:lang w:val="fr-FR" w:eastAsia="fr-FR"/>
        </w:rPr>
        <w:t xml:space="preserve"> </w:t>
      </w:r>
      <w:proofErr w:type="spellStart"/>
      <w:r w:rsidR="00CC5E31">
        <w:rPr>
          <w:rFonts w:ascii="Times New Roman" w:eastAsia="Times New Roman" w:hAnsi="Times New Roman"/>
          <w:sz w:val="24"/>
          <w:szCs w:val="24"/>
          <w:lang w:val="fr-FR" w:eastAsia="fr-FR"/>
        </w:rPr>
        <w:t>Servizio</w:t>
      </w:r>
      <w:proofErr w:type="spellEnd"/>
      <w:r w:rsidRPr="00B9649B">
        <w:rPr>
          <w:rFonts w:ascii="Times New Roman" w:eastAsia="Times New Roman" w:hAnsi="Times New Roman"/>
          <w:sz w:val="24"/>
          <w:szCs w:val="24"/>
          <w:lang w:val="fr-FR" w:eastAsia="fr-FR"/>
        </w:rPr>
        <w:t xml:space="preserve"> </w:t>
      </w:r>
      <w:proofErr w:type="spellStart"/>
      <w:r w:rsidRPr="00B9649B">
        <w:rPr>
          <w:rFonts w:ascii="Times New Roman" w:eastAsia="Times New Roman" w:hAnsi="Times New Roman"/>
          <w:sz w:val="24"/>
          <w:szCs w:val="24"/>
          <w:lang w:val="fr-FR" w:eastAsia="fr-FR"/>
        </w:rPr>
        <w:t>Volontariato</w:t>
      </w:r>
      <w:proofErr w:type="spellEnd"/>
      <w:r w:rsidRPr="00B9649B">
        <w:rPr>
          <w:rFonts w:ascii="Times New Roman" w:eastAsia="Times New Roman" w:hAnsi="Times New Roman"/>
          <w:sz w:val="24"/>
          <w:szCs w:val="24"/>
          <w:lang w:val="fr-FR" w:eastAsia="fr-FR"/>
        </w:rPr>
        <w:t xml:space="preserve">) et </w:t>
      </w:r>
      <w:proofErr w:type="spellStart"/>
      <w:r w:rsidRPr="00B9649B">
        <w:rPr>
          <w:rFonts w:ascii="Times New Roman" w:eastAsia="Times New Roman" w:hAnsi="Times New Roman"/>
          <w:sz w:val="24"/>
          <w:szCs w:val="24"/>
          <w:lang w:val="fr-FR" w:eastAsia="fr-FR"/>
        </w:rPr>
        <w:t>Progettomondo</w:t>
      </w:r>
      <w:proofErr w:type="spellEnd"/>
      <w:r w:rsidRPr="00B9649B">
        <w:rPr>
          <w:rFonts w:ascii="Times New Roman" w:eastAsia="Times New Roman" w:hAnsi="Times New Roman"/>
          <w:sz w:val="24"/>
          <w:szCs w:val="24"/>
          <w:lang w:val="fr-FR" w:eastAsia="fr-FR"/>
        </w:rPr>
        <w:t xml:space="preserve"> sont deux organisations non gouvernementales de coopération internationale (ONG) présents et actifs en Haïti depuis 1998. Les deux organisations exécutent des projets da</w:t>
      </w:r>
      <w:bookmarkStart w:id="0" w:name="_GoBack"/>
      <w:bookmarkEnd w:id="0"/>
      <w:r w:rsidRPr="00B9649B">
        <w:rPr>
          <w:rFonts w:ascii="Times New Roman" w:eastAsia="Times New Roman" w:hAnsi="Times New Roman"/>
          <w:sz w:val="24"/>
          <w:szCs w:val="24"/>
          <w:lang w:val="fr-FR" w:eastAsia="fr-FR"/>
        </w:rPr>
        <w:t>ns les secteurs de la sécurité alimentaire et nutritionnelle, les droits de l’homme et le renforcement de la gouvernance locale, avec une attention particulière aux droits des femmes et des enfants.</w:t>
      </w:r>
      <w:r w:rsidRPr="00B9649B">
        <w:rPr>
          <w:rFonts w:ascii="Times New Roman" w:hAnsi="Times New Roman"/>
          <w:sz w:val="24"/>
          <w:szCs w:val="24"/>
          <w:lang w:val="fr-FR"/>
        </w:rPr>
        <w:t xml:space="preserve"> </w:t>
      </w:r>
      <w:r w:rsidRPr="00B9649B">
        <w:rPr>
          <w:rFonts w:ascii="Times New Roman" w:eastAsia="Times New Roman" w:hAnsi="Times New Roman"/>
          <w:sz w:val="24"/>
          <w:szCs w:val="24"/>
          <w:lang w:val="fr-FR" w:eastAsia="fr-FR"/>
        </w:rPr>
        <w:t xml:space="preserve">Le Consortium à son siège de coordination à Port-au-Prince, mais dispose de sièges opérationnels aux Gonaïves et à Hinche. Vu le développement futur des actions en </w:t>
      </w:r>
      <w:proofErr w:type="spellStart"/>
      <w:r w:rsidRPr="00B9649B">
        <w:rPr>
          <w:rFonts w:ascii="Times New Roman" w:eastAsia="Times New Roman" w:hAnsi="Times New Roman"/>
          <w:sz w:val="24"/>
          <w:szCs w:val="24"/>
          <w:lang w:val="fr-FR" w:eastAsia="fr-FR"/>
        </w:rPr>
        <w:t>Haiti</w:t>
      </w:r>
      <w:proofErr w:type="spellEnd"/>
      <w:r w:rsidRPr="00B9649B">
        <w:rPr>
          <w:rFonts w:ascii="Times New Roman" w:eastAsia="Times New Roman" w:hAnsi="Times New Roman"/>
          <w:sz w:val="24"/>
          <w:szCs w:val="24"/>
          <w:lang w:val="fr-FR" w:eastAsia="fr-FR"/>
        </w:rPr>
        <w:t xml:space="preserve">, CISV-PMM recherche </w:t>
      </w:r>
      <w:proofErr w:type="spellStart"/>
      <w:r w:rsidRPr="00B9649B">
        <w:rPr>
          <w:rFonts w:ascii="Times New Roman" w:eastAsia="Times New Roman" w:hAnsi="Times New Roman"/>
          <w:sz w:val="24"/>
          <w:szCs w:val="24"/>
          <w:lang w:val="fr-FR" w:eastAsia="fr-FR"/>
        </w:rPr>
        <w:t>un.e</w:t>
      </w:r>
      <w:proofErr w:type="spellEnd"/>
      <w:r w:rsidRPr="00B9649B">
        <w:rPr>
          <w:rFonts w:ascii="Times New Roman" w:eastAsia="Times New Roman" w:hAnsi="Times New Roman"/>
          <w:sz w:val="24"/>
          <w:szCs w:val="24"/>
          <w:lang w:val="fr-FR" w:eastAsia="fr-FR"/>
        </w:rPr>
        <w:t xml:space="preserve"> </w:t>
      </w:r>
      <w:r w:rsidRPr="00B9649B">
        <w:rPr>
          <w:rFonts w:ascii="Times New Roman" w:eastAsia="Times New Roman" w:hAnsi="Times New Roman"/>
          <w:b/>
          <w:sz w:val="24"/>
          <w:szCs w:val="24"/>
          <w:lang w:val="fr-FR" w:eastAsia="fr-FR"/>
        </w:rPr>
        <w:t>Comptable</w:t>
      </w:r>
      <w:r w:rsidRPr="00B9649B">
        <w:rPr>
          <w:rFonts w:ascii="Times New Roman" w:eastAsia="Times New Roman" w:hAnsi="Times New Roman"/>
          <w:sz w:val="24"/>
          <w:szCs w:val="24"/>
          <w:lang w:val="fr-FR" w:eastAsia="fr-FR"/>
        </w:rPr>
        <w:t>.</w:t>
      </w:r>
    </w:p>
    <w:p w:rsidR="003866F7" w:rsidRPr="00B9649B" w:rsidRDefault="003866F7" w:rsidP="007A37FC">
      <w:pPr>
        <w:widowControl w:val="0"/>
        <w:autoSpaceDE w:val="0"/>
        <w:autoSpaceDN w:val="0"/>
        <w:adjustRightInd w:val="0"/>
        <w:spacing w:after="0"/>
        <w:ind w:right="-335"/>
        <w:jc w:val="both"/>
        <w:rPr>
          <w:rFonts w:ascii="Times New Roman" w:hAnsi="Times New Roman"/>
          <w:sz w:val="24"/>
          <w:szCs w:val="24"/>
          <w:lang w:val="fr-FR"/>
        </w:rPr>
      </w:pPr>
    </w:p>
    <w:p w:rsidR="00475406" w:rsidRPr="00B9649B" w:rsidRDefault="00475406" w:rsidP="00AA2DCC">
      <w:pPr>
        <w:spacing w:after="0" w:line="360" w:lineRule="auto"/>
        <w:jc w:val="both"/>
        <w:rPr>
          <w:rFonts w:ascii="Times New Roman" w:hAnsi="Times New Roman"/>
          <w:sz w:val="24"/>
          <w:szCs w:val="24"/>
          <w:lang w:val="fr-FR"/>
        </w:rPr>
      </w:pPr>
    </w:p>
    <w:p w:rsidR="00421CDC" w:rsidRPr="00B9649B" w:rsidRDefault="005E420C" w:rsidP="005E420C">
      <w:pPr>
        <w:pStyle w:val="ListParagraph"/>
        <w:numPr>
          <w:ilvl w:val="0"/>
          <w:numId w:val="16"/>
        </w:numPr>
        <w:spacing w:after="0" w:line="360" w:lineRule="auto"/>
        <w:jc w:val="both"/>
        <w:rPr>
          <w:rFonts w:ascii="Times New Roman" w:hAnsi="Times New Roman"/>
          <w:b/>
          <w:sz w:val="24"/>
          <w:szCs w:val="24"/>
          <w:lang w:val="fr-FR"/>
        </w:rPr>
      </w:pPr>
      <w:r w:rsidRPr="00B9649B">
        <w:rPr>
          <w:rFonts w:ascii="Times New Roman" w:hAnsi="Times New Roman"/>
          <w:b/>
          <w:sz w:val="24"/>
          <w:szCs w:val="24"/>
          <w:lang w:val="fr-FR"/>
        </w:rPr>
        <w:t xml:space="preserve">RESPONSABILITES ET TACHES </w:t>
      </w:r>
    </w:p>
    <w:p w:rsidR="00E611EB" w:rsidRPr="00B9649B" w:rsidRDefault="00E611EB" w:rsidP="00E611EB">
      <w:pPr>
        <w:spacing w:after="0"/>
        <w:jc w:val="both"/>
        <w:rPr>
          <w:rFonts w:ascii="Times New Roman" w:hAnsi="Times New Roman"/>
          <w:color w:val="000000"/>
          <w:sz w:val="24"/>
          <w:szCs w:val="24"/>
          <w:lang w:val="fr-FR"/>
        </w:rPr>
      </w:pPr>
    </w:p>
    <w:p w:rsidR="00E611EB" w:rsidRPr="00B9649B" w:rsidRDefault="00E611EB" w:rsidP="00E611EB">
      <w:pPr>
        <w:pStyle w:val="ListParagraph"/>
        <w:numPr>
          <w:ilvl w:val="0"/>
          <w:numId w:val="19"/>
        </w:numPr>
        <w:spacing w:after="0"/>
        <w:jc w:val="both"/>
        <w:rPr>
          <w:rFonts w:ascii="Times New Roman" w:hAnsi="Times New Roman"/>
          <w:color w:val="000000"/>
          <w:sz w:val="24"/>
          <w:szCs w:val="24"/>
          <w:lang w:val="fr-FR"/>
        </w:rPr>
      </w:pPr>
      <w:r w:rsidRPr="00B9649B">
        <w:rPr>
          <w:rFonts w:ascii="Times New Roman" w:hAnsi="Times New Roman"/>
          <w:color w:val="000000"/>
          <w:sz w:val="24"/>
          <w:szCs w:val="24"/>
          <w:lang w:val="fr-FR"/>
        </w:rPr>
        <w:t>Assurer l’enregistrement des pièces comptables des projets de sa compétence selon le format établi par CISV-PMM;</w:t>
      </w:r>
    </w:p>
    <w:p w:rsidR="00E611EB" w:rsidRPr="00B9649B" w:rsidRDefault="00E611EB" w:rsidP="00E611EB">
      <w:pPr>
        <w:pStyle w:val="ListParagraph"/>
        <w:numPr>
          <w:ilvl w:val="0"/>
          <w:numId w:val="19"/>
        </w:numPr>
        <w:spacing w:after="0"/>
        <w:jc w:val="both"/>
        <w:rPr>
          <w:rFonts w:ascii="Times New Roman" w:hAnsi="Times New Roman"/>
          <w:color w:val="000000"/>
          <w:sz w:val="24"/>
          <w:szCs w:val="24"/>
          <w:lang w:val="fr-FR"/>
        </w:rPr>
      </w:pPr>
      <w:r w:rsidRPr="00B9649B">
        <w:rPr>
          <w:rFonts w:ascii="Times New Roman" w:hAnsi="Times New Roman"/>
          <w:color w:val="000000"/>
          <w:sz w:val="24"/>
          <w:szCs w:val="24"/>
          <w:lang w:val="fr-FR"/>
        </w:rPr>
        <w:t xml:space="preserve">Préparer les règlements des dépenses (factures, note de frais, états de paiements, etc.) et assurer leur correcte facturation ; </w:t>
      </w:r>
    </w:p>
    <w:p w:rsidR="00E611EB" w:rsidRPr="00B9649B" w:rsidRDefault="00E611EB" w:rsidP="00E611EB">
      <w:pPr>
        <w:pStyle w:val="ListParagraph"/>
        <w:numPr>
          <w:ilvl w:val="0"/>
          <w:numId w:val="19"/>
        </w:numPr>
        <w:spacing w:after="0"/>
        <w:jc w:val="both"/>
        <w:rPr>
          <w:rFonts w:ascii="Times New Roman" w:hAnsi="Times New Roman"/>
          <w:color w:val="000000"/>
          <w:sz w:val="24"/>
          <w:szCs w:val="24"/>
          <w:lang w:val="fr-FR"/>
        </w:rPr>
      </w:pPr>
      <w:r w:rsidRPr="00B9649B">
        <w:rPr>
          <w:rFonts w:ascii="Times New Roman" w:hAnsi="Times New Roman"/>
          <w:color w:val="000000"/>
          <w:sz w:val="24"/>
          <w:szCs w:val="24"/>
          <w:lang w:val="fr-FR"/>
        </w:rPr>
        <w:t>S’assurer, en pleine responsabilité, de la réception mensuelle et du correcte classement des pièces justificatives de CISV-PMM et des partenaires de mise en œuvre, après vérification de leur éligibilité, validité et conformité aux procédures du Consortium et des bailleurs de fonds et aux dispositions prévues dans les accords de partenariat ;</w:t>
      </w:r>
    </w:p>
    <w:p w:rsidR="00E611EB" w:rsidRPr="00B9649B" w:rsidRDefault="00E611EB" w:rsidP="00E611EB">
      <w:pPr>
        <w:pStyle w:val="ListParagraph"/>
        <w:numPr>
          <w:ilvl w:val="0"/>
          <w:numId w:val="19"/>
        </w:numPr>
        <w:spacing w:after="0"/>
        <w:jc w:val="both"/>
        <w:rPr>
          <w:rFonts w:ascii="Times New Roman" w:hAnsi="Times New Roman"/>
          <w:color w:val="000000"/>
          <w:sz w:val="24"/>
          <w:szCs w:val="24"/>
          <w:lang w:val="fr-FR"/>
        </w:rPr>
      </w:pPr>
      <w:r w:rsidRPr="00B9649B">
        <w:rPr>
          <w:rFonts w:ascii="Times New Roman" w:hAnsi="Times New Roman"/>
          <w:color w:val="000000"/>
          <w:sz w:val="24"/>
          <w:szCs w:val="24"/>
          <w:lang w:val="fr-FR"/>
        </w:rPr>
        <w:t>Assurer le suivi et le contrôle du compte bancaire des projets et du contrôle hebdomadaire des caisses ;</w:t>
      </w:r>
    </w:p>
    <w:p w:rsidR="00E611EB" w:rsidRPr="00B9649B" w:rsidRDefault="00E611EB" w:rsidP="00E611EB">
      <w:pPr>
        <w:pStyle w:val="ListParagraph"/>
        <w:numPr>
          <w:ilvl w:val="0"/>
          <w:numId w:val="19"/>
        </w:numPr>
        <w:spacing w:after="0"/>
        <w:jc w:val="both"/>
        <w:rPr>
          <w:rFonts w:ascii="Times New Roman" w:hAnsi="Times New Roman"/>
          <w:color w:val="000000"/>
          <w:sz w:val="24"/>
          <w:szCs w:val="24"/>
          <w:lang w:val="fr-FR"/>
        </w:rPr>
      </w:pPr>
      <w:r w:rsidRPr="00B9649B">
        <w:rPr>
          <w:rFonts w:ascii="Times New Roman" w:hAnsi="Times New Roman"/>
          <w:color w:val="000000"/>
          <w:sz w:val="24"/>
          <w:szCs w:val="24"/>
          <w:lang w:val="fr-FR"/>
        </w:rPr>
        <w:t>Rédiger mensuellement les états de rapprochement bancaire et de caisse avec les Responsables des projets ;</w:t>
      </w:r>
    </w:p>
    <w:p w:rsidR="00E611EB" w:rsidRPr="00B9649B" w:rsidRDefault="00E611EB" w:rsidP="00E611EB">
      <w:pPr>
        <w:pStyle w:val="ListParagraph"/>
        <w:numPr>
          <w:ilvl w:val="0"/>
          <w:numId w:val="19"/>
        </w:numPr>
        <w:spacing w:after="0"/>
        <w:jc w:val="both"/>
        <w:rPr>
          <w:rFonts w:ascii="Times New Roman" w:hAnsi="Times New Roman"/>
          <w:color w:val="000000"/>
          <w:sz w:val="24"/>
          <w:szCs w:val="24"/>
          <w:lang w:val="fr-FR"/>
        </w:rPr>
      </w:pPr>
      <w:r w:rsidRPr="00B9649B">
        <w:rPr>
          <w:rFonts w:ascii="Times New Roman" w:hAnsi="Times New Roman"/>
          <w:color w:val="000000"/>
          <w:sz w:val="24"/>
          <w:szCs w:val="24"/>
          <w:lang w:val="fr-FR"/>
        </w:rPr>
        <w:t>Assurer la tenue des classeurs des pièces comptables originales du projet et de la précision dans leur tenue ;</w:t>
      </w:r>
    </w:p>
    <w:p w:rsidR="00E611EB" w:rsidRPr="00B9649B" w:rsidRDefault="00E611EB" w:rsidP="00E611EB">
      <w:pPr>
        <w:pStyle w:val="ListParagraph"/>
        <w:numPr>
          <w:ilvl w:val="0"/>
          <w:numId w:val="19"/>
        </w:numPr>
        <w:spacing w:after="0"/>
        <w:jc w:val="both"/>
        <w:rPr>
          <w:rFonts w:ascii="Times New Roman" w:hAnsi="Times New Roman"/>
          <w:color w:val="000000"/>
          <w:sz w:val="24"/>
          <w:szCs w:val="24"/>
          <w:lang w:val="fr-FR"/>
        </w:rPr>
      </w:pPr>
      <w:r w:rsidRPr="00B9649B">
        <w:rPr>
          <w:rFonts w:ascii="Times New Roman" w:hAnsi="Times New Roman"/>
          <w:color w:val="000000"/>
          <w:sz w:val="24"/>
          <w:szCs w:val="24"/>
          <w:lang w:val="fr-FR"/>
        </w:rPr>
        <w:t>Procéder au classement mensuel des pièces comptables par ligne budgétaire et par ordre chronologique ;</w:t>
      </w:r>
    </w:p>
    <w:p w:rsidR="00E611EB" w:rsidRPr="00B9649B" w:rsidRDefault="00E611EB" w:rsidP="00E611EB">
      <w:pPr>
        <w:pStyle w:val="ListParagraph"/>
        <w:numPr>
          <w:ilvl w:val="0"/>
          <w:numId w:val="19"/>
        </w:numPr>
        <w:spacing w:after="0"/>
        <w:jc w:val="both"/>
        <w:rPr>
          <w:rFonts w:ascii="Times New Roman" w:hAnsi="Times New Roman"/>
          <w:color w:val="000000"/>
          <w:sz w:val="24"/>
          <w:szCs w:val="24"/>
          <w:lang w:val="fr-FR"/>
        </w:rPr>
      </w:pPr>
      <w:r w:rsidRPr="00B9649B">
        <w:rPr>
          <w:rFonts w:ascii="Times New Roman" w:hAnsi="Times New Roman"/>
          <w:color w:val="000000"/>
          <w:sz w:val="24"/>
          <w:szCs w:val="24"/>
          <w:lang w:val="fr-FR"/>
        </w:rPr>
        <w:t xml:space="preserve">Remettre les ressources (à titre d’avance) au personnel des projets sur la base des budgets de chaque activité ou sous-activité ; </w:t>
      </w:r>
    </w:p>
    <w:p w:rsidR="00E611EB" w:rsidRPr="00B9649B" w:rsidRDefault="00E611EB" w:rsidP="00E611EB">
      <w:pPr>
        <w:pStyle w:val="ListParagraph"/>
        <w:numPr>
          <w:ilvl w:val="0"/>
          <w:numId w:val="19"/>
        </w:numPr>
        <w:spacing w:after="0"/>
        <w:jc w:val="both"/>
        <w:rPr>
          <w:rFonts w:ascii="Times New Roman" w:hAnsi="Times New Roman"/>
          <w:color w:val="000000"/>
          <w:sz w:val="24"/>
          <w:szCs w:val="24"/>
          <w:lang w:val="fr-FR"/>
        </w:rPr>
      </w:pPr>
      <w:r w:rsidRPr="00B9649B">
        <w:rPr>
          <w:rFonts w:ascii="Times New Roman" w:hAnsi="Times New Roman"/>
          <w:color w:val="000000"/>
          <w:sz w:val="24"/>
          <w:szCs w:val="24"/>
          <w:lang w:val="fr-FR"/>
        </w:rPr>
        <w:t xml:space="preserve">Tenir constamment sous control les soldes de caisses et banques et les avances au personnel ; </w:t>
      </w:r>
    </w:p>
    <w:p w:rsidR="00E611EB" w:rsidRPr="00B9649B" w:rsidRDefault="00E611EB" w:rsidP="00E611EB">
      <w:pPr>
        <w:pStyle w:val="ListParagraph"/>
        <w:numPr>
          <w:ilvl w:val="0"/>
          <w:numId w:val="19"/>
        </w:numPr>
        <w:spacing w:after="0"/>
        <w:jc w:val="both"/>
        <w:rPr>
          <w:rFonts w:ascii="Times New Roman" w:hAnsi="Times New Roman"/>
          <w:color w:val="000000"/>
          <w:sz w:val="24"/>
          <w:szCs w:val="24"/>
          <w:lang w:val="fr-FR"/>
        </w:rPr>
      </w:pPr>
      <w:r w:rsidRPr="00B9649B">
        <w:rPr>
          <w:rFonts w:ascii="Times New Roman" w:hAnsi="Times New Roman"/>
          <w:color w:val="000000"/>
          <w:sz w:val="24"/>
          <w:szCs w:val="24"/>
          <w:lang w:val="fr-FR"/>
        </w:rPr>
        <w:lastRenderedPageBreak/>
        <w:t>Préparer les règlements des salaires et des impôts et assurer les paiements de toute obligation fiscale et de cotisation sociale dans le respect des délais établies par la loi haïtienne ;</w:t>
      </w:r>
    </w:p>
    <w:p w:rsidR="00E611EB" w:rsidRPr="00B9649B" w:rsidRDefault="00E611EB" w:rsidP="00E611EB">
      <w:pPr>
        <w:pStyle w:val="ListParagraph"/>
        <w:numPr>
          <w:ilvl w:val="0"/>
          <w:numId w:val="19"/>
        </w:numPr>
        <w:spacing w:after="0"/>
        <w:jc w:val="both"/>
        <w:rPr>
          <w:rFonts w:ascii="Times New Roman" w:hAnsi="Times New Roman"/>
          <w:color w:val="000000"/>
          <w:sz w:val="24"/>
          <w:szCs w:val="24"/>
          <w:lang w:val="fr-FR"/>
        </w:rPr>
      </w:pPr>
      <w:r w:rsidRPr="00B9649B">
        <w:rPr>
          <w:rFonts w:ascii="Times New Roman" w:hAnsi="Times New Roman"/>
          <w:color w:val="000000"/>
          <w:sz w:val="24"/>
          <w:szCs w:val="24"/>
          <w:lang w:val="fr-FR"/>
        </w:rPr>
        <w:t>En collaboration avec l’Administratrice Pays et les Responsables des projets, s’assurer que les achats de biens et équipements du projet, ainsi que la fourniture de services soient effectuées dans le délai et le respect des procédures fixées par CISV-PMM et les bailleurs de fonds ;</w:t>
      </w:r>
    </w:p>
    <w:p w:rsidR="00E611EB" w:rsidRPr="00B9649B" w:rsidRDefault="00E611EB" w:rsidP="00E611EB">
      <w:pPr>
        <w:pStyle w:val="ListParagraph"/>
        <w:numPr>
          <w:ilvl w:val="0"/>
          <w:numId w:val="19"/>
        </w:numPr>
        <w:spacing w:after="0"/>
        <w:jc w:val="both"/>
        <w:rPr>
          <w:rFonts w:ascii="Times New Roman" w:hAnsi="Times New Roman"/>
          <w:color w:val="000000"/>
          <w:sz w:val="24"/>
          <w:szCs w:val="24"/>
          <w:lang w:val="fr-FR"/>
        </w:rPr>
      </w:pPr>
      <w:r w:rsidRPr="00B9649B">
        <w:rPr>
          <w:rFonts w:ascii="Times New Roman" w:hAnsi="Times New Roman"/>
          <w:color w:val="000000"/>
          <w:sz w:val="24"/>
          <w:szCs w:val="24"/>
          <w:lang w:val="fr-FR"/>
        </w:rPr>
        <w:t>Elaborer les rapports financiers trimestriels au plus tard la fin du mois suivant la fin du trimestre sur la base des canevas de rapport établis par CISV–PMM ;</w:t>
      </w:r>
    </w:p>
    <w:p w:rsidR="00125124" w:rsidRDefault="00E611EB" w:rsidP="00E611EB">
      <w:pPr>
        <w:pStyle w:val="ListParagraph"/>
        <w:numPr>
          <w:ilvl w:val="0"/>
          <w:numId w:val="19"/>
        </w:numPr>
        <w:spacing w:after="0"/>
        <w:jc w:val="both"/>
        <w:rPr>
          <w:rFonts w:ascii="Times New Roman" w:hAnsi="Times New Roman"/>
          <w:color w:val="000000"/>
          <w:sz w:val="24"/>
          <w:szCs w:val="24"/>
          <w:lang w:val="fr-FR"/>
        </w:rPr>
      </w:pPr>
      <w:r w:rsidRPr="00B9649B">
        <w:rPr>
          <w:rFonts w:ascii="Times New Roman" w:hAnsi="Times New Roman"/>
          <w:color w:val="000000"/>
          <w:sz w:val="24"/>
          <w:szCs w:val="24"/>
          <w:lang w:val="fr-FR"/>
        </w:rPr>
        <w:t>Signaler promptement les problèmes rencontrés dans les comptabilités.</w:t>
      </w:r>
    </w:p>
    <w:p w:rsidR="00B9649B" w:rsidRPr="00B9649B" w:rsidRDefault="00B9649B" w:rsidP="00B9649B">
      <w:pPr>
        <w:spacing w:after="0"/>
        <w:jc w:val="both"/>
        <w:rPr>
          <w:rFonts w:ascii="Times New Roman" w:hAnsi="Times New Roman"/>
          <w:color w:val="000000"/>
          <w:sz w:val="24"/>
          <w:szCs w:val="24"/>
          <w:lang w:val="fr-FR"/>
        </w:rPr>
      </w:pPr>
    </w:p>
    <w:p w:rsidR="00421CDC" w:rsidRPr="00B9649B" w:rsidRDefault="005E420C" w:rsidP="005E420C">
      <w:pPr>
        <w:pStyle w:val="ListParagraph"/>
        <w:numPr>
          <w:ilvl w:val="0"/>
          <w:numId w:val="16"/>
        </w:numPr>
        <w:spacing w:after="0"/>
        <w:jc w:val="both"/>
        <w:rPr>
          <w:rFonts w:ascii="Times New Roman" w:hAnsi="Times New Roman"/>
          <w:b/>
          <w:bCs/>
          <w:sz w:val="24"/>
          <w:szCs w:val="24"/>
          <w:lang w:val="fr-FR"/>
        </w:rPr>
      </w:pPr>
      <w:r w:rsidRPr="00B9649B">
        <w:rPr>
          <w:rFonts w:ascii="Times New Roman" w:hAnsi="Times New Roman"/>
          <w:b/>
          <w:bCs/>
          <w:sz w:val="24"/>
          <w:szCs w:val="24"/>
          <w:lang w:val="fr-FR"/>
        </w:rPr>
        <w:t>PROFILS ET PRINCIPALES QUALIFICATIONS RECHERCHES</w:t>
      </w:r>
    </w:p>
    <w:p w:rsidR="00B9649B" w:rsidRPr="00B9649B" w:rsidRDefault="00B9649B" w:rsidP="00B9649B">
      <w:pPr>
        <w:spacing w:after="0"/>
        <w:jc w:val="both"/>
        <w:rPr>
          <w:rFonts w:ascii="Times New Roman" w:hAnsi="Times New Roman"/>
          <w:b/>
          <w:bCs/>
          <w:sz w:val="24"/>
          <w:szCs w:val="24"/>
          <w:lang w:val="fr-FR"/>
        </w:rPr>
      </w:pPr>
    </w:p>
    <w:p w:rsidR="00B9649B" w:rsidRPr="00B9649B" w:rsidRDefault="00B9649B" w:rsidP="00B9649B">
      <w:pPr>
        <w:spacing w:after="0"/>
        <w:ind w:left="360"/>
        <w:jc w:val="both"/>
        <w:rPr>
          <w:rFonts w:ascii="Times New Roman" w:hAnsi="Times New Roman"/>
          <w:b/>
          <w:bCs/>
          <w:sz w:val="24"/>
          <w:szCs w:val="24"/>
          <w:lang w:val="fr-FR"/>
        </w:rPr>
      </w:pPr>
      <w:r w:rsidRPr="00B9649B">
        <w:rPr>
          <w:rFonts w:ascii="Times New Roman" w:hAnsi="Times New Roman"/>
          <w:b/>
          <w:i/>
          <w:color w:val="000000"/>
          <w:sz w:val="24"/>
          <w:szCs w:val="24"/>
          <w:lang w:val="fr-FR"/>
        </w:rPr>
        <w:t>QUALIFICATIONS/EXPERIENCES REQUISES</w:t>
      </w:r>
    </w:p>
    <w:p w:rsidR="008F6AA0" w:rsidRPr="00B9649B" w:rsidRDefault="008F6AA0" w:rsidP="008F6AA0">
      <w:pPr>
        <w:pStyle w:val="ListParagraph"/>
        <w:spacing w:after="0"/>
        <w:jc w:val="both"/>
        <w:rPr>
          <w:rFonts w:ascii="Times New Roman" w:hAnsi="Times New Roman"/>
          <w:b/>
          <w:bCs/>
          <w:sz w:val="24"/>
          <w:szCs w:val="24"/>
          <w:lang w:val="fr-FR"/>
        </w:rPr>
      </w:pPr>
    </w:p>
    <w:p w:rsidR="00125124" w:rsidRPr="00B9649B" w:rsidRDefault="00D412D4" w:rsidP="00B9649B">
      <w:pPr>
        <w:numPr>
          <w:ilvl w:val="0"/>
          <w:numId w:val="7"/>
        </w:numPr>
        <w:overflowPunct w:val="0"/>
        <w:autoSpaceDE w:val="0"/>
        <w:autoSpaceDN w:val="0"/>
        <w:adjustRightInd w:val="0"/>
        <w:spacing w:after="0" w:line="240" w:lineRule="auto"/>
        <w:ind w:left="720"/>
        <w:jc w:val="both"/>
        <w:rPr>
          <w:rFonts w:ascii="Times New Roman" w:hAnsi="Times New Roman"/>
          <w:color w:val="000000"/>
          <w:sz w:val="24"/>
          <w:szCs w:val="24"/>
          <w:lang w:val="fr-FR"/>
        </w:rPr>
      </w:pPr>
      <w:r w:rsidRPr="00B9649B">
        <w:rPr>
          <w:rFonts w:ascii="Times New Roman" w:hAnsi="Times New Roman"/>
          <w:color w:val="000000"/>
          <w:sz w:val="24"/>
          <w:szCs w:val="24"/>
          <w:lang w:val="fr-FR"/>
        </w:rPr>
        <w:t xml:space="preserve">Être titulaire au minimum d’une Licence </w:t>
      </w:r>
      <w:r w:rsidR="00125124" w:rsidRPr="00B9649B">
        <w:rPr>
          <w:rFonts w:ascii="Times New Roman" w:hAnsi="Times New Roman"/>
          <w:color w:val="000000"/>
          <w:sz w:val="24"/>
          <w:szCs w:val="24"/>
          <w:lang w:val="fr-FR"/>
        </w:rPr>
        <w:t>en</w:t>
      </w:r>
      <w:r w:rsidR="007177B0" w:rsidRPr="00B9649B">
        <w:rPr>
          <w:rFonts w:ascii="Times New Roman" w:hAnsi="Times New Roman"/>
          <w:color w:val="000000"/>
          <w:sz w:val="24"/>
          <w:szCs w:val="24"/>
          <w:lang w:val="fr-FR"/>
        </w:rPr>
        <w:t xml:space="preserve"> Sciences Administratives (Gestion, Comptabilité) </w:t>
      </w:r>
      <w:r w:rsidRPr="00B9649B">
        <w:rPr>
          <w:rFonts w:ascii="Times New Roman" w:hAnsi="Times New Roman"/>
          <w:color w:val="000000"/>
          <w:sz w:val="24"/>
          <w:szCs w:val="24"/>
          <w:lang w:val="fr-FR"/>
        </w:rPr>
        <w:t>;</w:t>
      </w:r>
    </w:p>
    <w:p w:rsidR="00125124" w:rsidRPr="00B9649B" w:rsidRDefault="00125124" w:rsidP="00B9649B">
      <w:pPr>
        <w:numPr>
          <w:ilvl w:val="0"/>
          <w:numId w:val="7"/>
        </w:numPr>
        <w:overflowPunct w:val="0"/>
        <w:autoSpaceDE w:val="0"/>
        <w:autoSpaceDN w:val="0"/>
        <w:adjustRightInd w:val="0"/>
        <w:spacing w:after="0" w:line="240" w:lineRule="auto"/>
        <w:ind w:left="720"/>
        <w:jc w:val="both"/>
        <w:rPr>
          <w:rFonts w:ascii="Times New Roman" w:hAnsi="Times New Roman"/>
          <w:color w:val="000000"/>
          <w:sz w:val="24"/>
          <w:szCs w:val="24"/>
          <w:lang w:val="fr-FR"/>
        </w:rPr>
      </w:pPr>
      <w:r w:rsidRPr="00B9649B">
        <w:rPr>
          <w:rFonts w:ascii="Times New Roman" w:hAnsi="Times New Roman"/>
          <w:color w:val="000000"/>
          <w:sz w:val="24"/>
          <w:szCs w:val="24"/>
          <w:lang w:val="fr-FR"/>
        </w:rPr>
        <w:t xml:space="preserve">Minimum </w:t>
      </w:r>
      <w:r w:rsidR="009C5B66" w:rsidRPr="00B9649B">
        <w:rPr>
          <w:rFonts w:ascii="Times New Roman" w:hAnsi="Times New Roman"/>
          <w:color w:val="000000"/>
          <w:sz w:val="24"/>
          <w:szCs w:val="24"/>
          <w:lang w:val="fr-FR"/>
        </w:rPr>
        <w:t>1</w:t>
      </w:r>
      <w:r w:rsidRPr="00B9649B">
        <w:rPr>
          <w:rFonts w:ascii="Times New Roman" w:hAnsi="Times New Roman"/>
          <w:color w:val="000000"/>
          <w:sz w:val="24"/>
          <w:szCs w:val="24"/>
          <w:lang w:val="fr-FR"/>
        </w:rPr>
        <w:t xml:space="preserve"> ans d’expérience dans la </w:t>
      </w:r>
      <w:r w:rsidR="009C5B66" w:rsidRPr="00B9649B">
        <w:rPr>
          <w:rFonts w:ascii="Times New Roman" w:hAnsi="Times New Roman"/>
          <w:color w:val="000000"/>
          <w:sz w:val="24"/>
          <w:szCs w:val="24"/>
          <w:lang w:val="fr-FR"/>
        </w:rPr>
        <w:t>comptabilité/</w:t>
      </w:r>
      <w:r w:rsidR="00B9649B" w:rsidRPr="00B9649B">
        <w:rPr>
          <w:rFonts w:ascii="Times New Roman" w:hAnsi="Times New Roman"/>
          <w:color w:val="000000"/>
          <w:sz w:val="24"/>
          <w:szCs w:val="24"/>
          <w:lang w:val="fr-FR"/>
        </w:rPr>
        <w:t>administration ;</w:t>
      </w:r>
    </w:p>
    <w:p w:rsidR="00B9649B" w:rsidRPr="00B9649B" w:rsidRDefault="00B9649B" w:rsidP="00B9649B">
      <w:pPr>
        <w:overflowPunct w:val="0"/>
        <w:autoSpaceDE w:val="0"/>
        <w:autoSpaceDN w:val="0"/>
        <w:adjustRightInd w:val="0"/>
        <w:spacing w:after="0" w:line="240" w:lineRule="auto"/>
        <w:jc w:val="both"/>
        <w:rPr>
          <w:rFonts w:ascii="Times New Roman" w:hAnsi="Times New Roman"/>
          <w:color w:val="000000"/>
          <w:sz w:val="24"/>
          <w:szCs w:val="24"/>
          <w:lang w:val="fr-FR"/>
        </w:rPr>
      </w:pPr>
    </w:p>
    <w:p w:rsidR="00B9649B" w:rsidRPr="00B9649B" w:rsidRDefault="00B9649B" w:rsidP="00B9649B">
      <w:pPr>
        <w:overflowPunct w:val="0"/>
        <w:autoSpaceDE w:val="0"/>
        <w:autoSpaceDN w:val="0"/>
        <w:adjustRightInd w:val="0"/>
        <w:spacing w:after="0" w:line="240" w:lineRule="auto"/>
        <w:ind w:left="360"/>
        <w:jc w:val="both"/>
        <w:rPr>
          <w:rFonts w:ascii="Times New Roman" w:hAnsi="Times New Roman"/>
          <w:b/>
          <w:i/>
          <w:color w:val="000000"/>
          <w:sz w:val="24"/>
          <w:szCs w:val="24"/>
          <w:lang w:val="fr-FR"/>
        </w:rPr>
      </w:pPr>
      <w:r w:rsidRPr="00B9649B">
        <w:rPr>
          <w:rFonts w:ascii="Times New Roman" w:hAnsi="Times New Roman"/>
          <w:b/>
          <w:i/>
          <w:color w:val="000000"/>
          <w:sz w:val="24"/>
          <w:szCs w:val="24"/>
          <w:lang w:val="fr-FR"/>
        </w:rPr>
        <w:t>QUALIFICATIONS/EXPERIENCES SOUHAITEES</w:t>
      </w:r>
    </w:p>
    <w:p w:rsidR="00B9649B" w:rsidRPr="00B9649B" w:rsidRDefault="00B9649B" w:rsidP="00B9649B">
      <w:pPr>
        <w:overflowPunct w:val="0"/>
        <w:autoSpaceDE w:val="0"/>
        <w:autoSpaceDN w:val="0"/>
        <w:adjustRightInd w:val="0"/>
        <w:spacing w:after="0" w:line="240" w:lineRule="auto"/>
        <w:jc w:val="both"/>
        <w:rPr>
          <w:rFonts w:ascii="Times New Roman" w:hAnsi="Times New Roman"/>
          <w:color w:val="000000"/>
          <w:sz w:val="24"/>
          <w:szCs w:val="24"/>
          <w:lang w:val="fr-FR"/>
        </w:rPr>
      </w:pPr>
    </w:p>
    <w:p w:rsidR="009C5B66" w:rsidRPr="00B9649B" w:rsidRDefault="009C5B66" w:rsidP="00B9649B">
      <w:pPr>
        <w:numPr>
          <w:ilvl w:val="0"/>
          <w:numId w:val="7"/>
        </w:numPr>
        <w:overflowPunct w:val="0"/>
        <w:autoSpaceDE w:val="0"/>
        <w:autoSpaceDN w:val="0"/>
        <w:adjustRightInd w:val="0"/>
        <w:spacing w:after="0" w:line="240" w:lineRule="auto"/>
        <w:ind w:left="720"/>
        <w:jc w:val="both"/>
        <w:rPr>
          <w:rFonts w:ascii="Times New Roman" w:hAnsi="Times New Roman"/>
          <w:color w:val="000000"/>
          <w:sz w:val="24"/>
          <w:szCs w:val="24"/>
          <w:lang w:val="fr-FR"/>
        </w:rPr>
      </w:pPr>
      <w:r w:rsidRPr="00B9649B">
        <w:rPr>
          <w:rFonts w:ascii="Times New Roman" w:hAnsi="Times New Roman"/>
          <w:color w:val="000000"/>
          <w:sz w:val="24"/>
          <w:szCs w:val="24"/>
          <w:lang w:val="fr-FR"/>
        </w:rPr>
        <w:t>L’expérience dans la comptabilité/administration de projets de coopération sera un a</w:t>
      </w:r>
      <w:r w:rsidR="00B9649B" w:rsidRPr="00B9649B">
        <w:rPr>
          <w:rFonts w:ascii="Times New Roman" w:hAnsi="Times New Roman"/>
          <w:color w:val="000000"/>
          <w:sz w:val="24"/>
          <w:szCs w:val="24"/>
          <w:lang w:val="fr-FR"/>
        </w:rPr>
        <w:t>t</w:t>
      </w:r>
      <w:r w:rsidRPr="00B9649B">
        <w:rPr>
          <w:rFonts w:ascii="Times New Roman" w:hAnsi="Times New Roman"/>
          <w:color w:val="000000"/>
          <w:sz w:val="24"/>
          <w:szCs w:val="24"/>
          <w:lang w:val="fr-FR"/>
        </w:rPr>
        <w:t xml:space="preserve">out ; </w:t>
      </w:r>
    </w:p>
    <w:p w:rsidR="00125124" w:rsidRPr="00B9649B" w:rsidRDefault="00125124" w:rsidP="00B9649B">
      <w:pPr>
        <w:numPr>
          <w:ilvl w:val="0"/>
          <w:numId w:val="7"/>
        </w:numPr>
        <w:overflowPunct w:val="0"/>
        <w:autoSpaceDE w:val="0"/>
        <w:autoSpaceDN w:val="0"/>
        <w:adjustRightInd w:val="0"/>
        <w:spacing w:after="0" w:line="240" w:lineRule="auto"/>
        <w:ind w:left="720"/>
        <w:jc w:val="both"/>
        <w:rPr>
          <w:rFonts w:ascii="Times New Roman" w:hAnsi="Times New Roman"/>
          <w:color w:val="000000"/>
          <w:sz w:val="24"/>
          <w:szCs w:val="24"/>
          <w:lang w:val="fr-FR"/>
        </w:rPr>
      </w:pPr>
      <w:r w:rsidRPr="00B9649B">
        <w:rPr>
          <w:rFonts w:ascii="Times New Roman" w:hAnsi="Times New Roman"/>
          <w:color w:val="000000"/>
          <w:sz w:val="24"/>
          <w:szCs w:val="24"/>
          <w:lang w:val="fr-FR"/>
        </w:rPr>
        <w:t xml:space="preserve">Connaissance et expérience avérée des </w:t>
      </w:r>
      <w:r w:rsidR="00B9649B" w:rsidRPr="00B9649B">
        <w:rPr>
          <w:rFonts w:ascii="Times New Roman" w:hAnsi="Times New Roman"/>
          <w:color w:val="000000"/>
          <w:sz w:val="24"/>
          <w:szCs w:val="24"/>
          <w:lang w:val="fr-FR"/>
        </w:rPr>
        <w:t>procédures administratives de l’Union Européenne sera un atout ;</w:t>
      </w:r>
    </w:p>
    <w:p w:rsidR="00125124" w:rsidRPr="00B9649B" w:rsidRDefault="00125124" w:rsidP="00B9649B">
      <w:pPr>
        <w:numPr>
          <w:ilvl w:val="0"/>
          <w:numId w:val="7"/>
        </w:numPr>
        <w:overflowPunct w:val="0"/>
        <w:autoSpaceDE w:val="0"/>
        <w:autoSpaceDN w:val="0"/>
        <w:adjustRightInd w:val="0"/>
        <w:spacing w:after="0" w:line="240" w:lineRule="auto"/>
        <w:ind w:left="720"/>
        <w:jc w:val="both"/>
        <w:rPr>
          <w:rFonts w:ascii="Times New Roman" w:hAnsi="Times New Roman"/>
          <w:color w:val="000000"/>
          <w:sz w:val="24"/>
          <w:szCs w:val="24"/>
          <w:lang w:val="fr-FR"/>
        </w:rPr>
      </w:pPr>
      <w:r w:rsidRPr="00B9649B">
        <w:rPr>
          <w:rFonts w:ascii="Times New Roman" w:hAnsi="Times New Roman"/>
          <w:color w:val="000000"/>
          <w:sz w:val="24"/>
          <w:szCs w:val="24"/>
          <w:lang w:val="fr-FR"/>
        </w:rPr>
        <w:t xml:space="preserve">Excellente capacité d’organisation </w:t>
      </w:r>
      <w:r w:rsidR="009C5B66" w:rsidRPr="00B9649B">
        <w:rPr>
          <w:rFonts w:ascii="Times New Roman" w:hAnsi="Times New Roman"/>
          <w:color w:val="000000"/>
          <w:sz w:val="24"/>
          <w:szCs w:val="24"/>
          <w:lang w:val="fr-FR"/>
        </w:rPr>
        <w:t>et de travail en équipe</w:t>
      </w:r>
      <w:r w:rsidR="0078095B" w:rsidRPr="00B9649B">
        <w:rPr>
          <w:rFonts w:ascii="Times New Roman" w:hAnsi="Times New Roman"/>
          <w:color w:val="000000"/>
          <w:sz w:val="24"/>
          <w:szCs w:val="24"/>
          <w:lang w:val="fr-FR"/>
        </w:rPr>
        <w:t> ;</w:t>
      </w:r>
    </w:p>
    <w:p w:rsidR="00125124" w:rsidRPr="00B9649B" w:rsidRDefault="0078095B" w:rsidP="00B9649B">
      <w:pPr>
        <w:numPr>
          <w:ilvl w:val="0"/>
          <w:numId w:val="7"/>
        </w:numPr>
        <w:overflowPunct w:val="0"/>
        <w:autoSpaceDE w:val="0"/>
        <w:autoSpaceDN w:val="0"/>
        <w:adjustRightInd w:val="0"/>
        <w:spacing w:after="0" w:line="240" w:lineRule="auto"/>
        <w:ind w:left="720"/>
        <w:jc w:val="both"/>
        <w:rPr>
          <w:rFonts w:ascii="Times New Roman" w:hAnsi="Times New Roman"/>
          <w:color w:val="000000"/>
          <w:sz w:val="24"/>
          <w:szCs w:val="24"/>
          <w:lang w:val="fr-FR"/>
        </w:rPr>
      </w:pPr>
      <w:r w:rsidRPr="00B9649B">
        <w:rPr>
          <w:rFonts w:ascii="Times New Roman" w:hAnsi="Times New Roman"/>
          <w:color w:val="000000"/>
          <w:sz w:val="24"/>
          <w:szCs w:val="24"/>
          <w:lang w:val="fr-FR"/>
        </w:rPr>
        <w:t>Être</w:t>
      </w:r>
      <w:r w:rsidR="00125124" w:rsidRPr="00B9649B">
        <w:rPr>
          <w:rFonts w:ascii="Times New Roman" w:hAnsi="Times New Roman"/>
          <w:color w:val="000000"/>
          <w:sz w:val="24"/>
          <w:szCs w:val="24"/>
          <w:lang w:val="fr-FR"/>
        </w:rPr>
        <w:t xml:space="preserve"> rigoureux, ponctuel, synthétique et précis</w:t>
      </w:r>
      <w:r w:rsidRPr="00B9649B">
        <w:rPr>
          <w:rFonts w:ascii="Times New Roman" w:hAnsi="Times New Roman"/>
          <w:color w:val="000000"/>
          <w:sz w:val="24"/>
          <w:szCs w:val="24"/>
          <w:lang w:val="fr-FR"/>
        </w:rPr>
        <w:t> ;</w:t>
      </w:r>
    </w:p>
    <w:p w:rsidR="00125124" w:rsidRPr="00B9649B" w:rsidRDefault="00125124" w:rsidP="00B9649B">
      <w:pPr>
        <w:numPr>
          <w:ilvl w:val="0"/>
          <w:numId w:val="7"/>
        </w:numPr>
        <w:overflowPunct w:val="0"/>
        <w:autoSpaceDE w:val="0"/>
        <w:autoSpaceDN w:val="0"/>
        <w:adjustRightInd w:val="0"/>
        <w:spacing w:after="0" w:line="240" w:lineRule="auto"/>
        <w:ind w:left="720"/>
        <w:jc w:val="both"/>
        <w:rPr>
          <w:rFonts w:ascii="Times New Roman" w:hAnsi="Times New Roman"/>
          <w:color w:val="000000"/>
          <w:sz w:val="24"/>
          <w:szCs w:val="24"/>
          <w:lang w:val="fr-FR"/>
        </w:rPr>
      </w:pPr>
      <w:r w:rsidRPr="00B9649B">
        <w:rPr>
          <w:rFonts w:ascii="Times New Roman" w:hAnsi="Times New Roman"/>
          <w:color w:val="000000"/>
          <w:sz w:val="24"/>
          <w:szCs w:val="24"/>
          <w:lang w:val="fr-FR"/>
        </w:rPr>
        <w:t>Excellentes capacités rédactionnelles en Français (écrit et oral)</w:t>
      </w:r>
      <w:r w:rsidR="0078095B" w:rsidRPr="00B9649B">
        <w:rPr>
          <w:rFonts w:ascii="Times New Roman" w:hAnsi="Times New Roman"/>
          <w:color w:val="000000"/>
          <w:sz w:val="24"/>
          <w:szCs w:val="24"/>
          <w:lang w:val="fr-FR"/>
        </w:rPr>
        <w:t> ;</w:t>
      </w:r>
    </w:p>
    <w:p w:rsidR="00992617" w:rsidRPr="00B9649B" w:rsidRDefault="00D412D4" w:rsidP="00B9649B">
      <w:pPr>
        <w:numPr>
          <w:ilvl w:val="0"/>
          <w:numId w:val="7"/>
        </w:numPr>
        <w:overflowPunct w:val="0"/>
        <w:autoSpaceDE w:val="0"/>
        <w:autoSpaceDN w:val="0"/>
        <w:adjustRightInd w:val="0"/>
        <w:spacing w:after="0" w:line="240" w:lineRule="auto"/>
        <w:ind w:left="720"/>
        <w:jc w:val="both"/>
        <w:rPr>
          <w:rFonts w:ascii="Times New Roman" w:hAnsi="Times New Roman"/>
          <w:color w:val="000000"/>
          <w:sz w:val="24"/>
          <w:szCs w:val="24"/>
          <w:lang w:val="fr-FR"/>
        </w:rPr>
      </w:pPr>
      <w:r w:rsidRPr="00B9649B">
        <w:rPr>
          <w:rFonts w:ascii="Times New Roman" w:hAnsi="Times New Roman"/>
          <w:color w:val="000000"/>
          <w:sz w:val="24"/>
          <w:szCs w:val="24"/>
          <w:lang w:val="fr-FR"/>
        </w:rPr>
        <w:t>Être animé d’un esprit de neutralité et d’intégrité</w:t>
      </w:r>
      <w:r w:rsidR="009D1EA9" w:rsidRPr="00B9649B">
        <w:rPr>
          <w:rFonts w:ascii="Times New Roman" w:hAnsi="Times New Roman"/>
          <w:color w:val="000000"/>
          <w:sz w:val="24"/>
          <w:szCs w:val="24"/>
          <w:lang w:val="fr-FR"/>
        </w:rPr>
        <w:t>.</w:t>
      </w:r>
    </w:p>
    <w:p w:rsidR="005E420C" w:rsidRPr="00B9649B" w:rsidRDefault="005E420C" w:rsidP="00EF096A">
      <w:pPr>
        <w:pStyle w:val="NormalWeb"/>
        <w:spacing w:before="0" w:beforeAutospacing="0" w:after="0" w:afterAutospacing="0" w:line="276" w:lineRule="auto"/>
        <w:jc w:val="both"/>
        <w:rPr>
          <w:color w:val="000000"/>
          <w:lang w:val="fr-FR"/>
        </w:rPr>
      </w:pPr>
    </w:p>
    <w:p w:rsidR="005E420C" w:rsidRPr="00B9649B" w:rsidRDefault="005E420C" w:rsidP="005E420C">
      <w:pPr>
        <w:pStyle w:val="Paragrafoelenco1"/>
        <w:numPr>
          <w:ilvl w:val="0"/>
          <w:numId w:val="16"/>
        </w:numPr>
        <w:spacing w:after="0" w:line="240" w:lineRule="auto"/>
        <w:jc w:val="both"/>
        <w:rPr>
          <w:rFonts w:ascii="Times New Roman" w:hAnsi="Times New Roman" w:cs="Times New Roman"/>
          <w:b/>
          <w:sz w:val="24"/>
          <w:szCs w:val="24"/>
        </w:rPr>
      </w:pPr>
      <w:r w:rsidRPr="00B9649B">
        <w:rPr>
          <w:rFonts w:ascii="Times New Roman" w:hAnsi="Times New Roman" w:cs="Times New Roman"/>
          <w:b/>
          <w:caps/>
          <w:sz w:val="24"/>
          <w:szCs w:val="24"/>
        </w:rPr>
        <w:t>Conditions de travail</w:t>
      </w:r>
      <w:r w:rsidR="00F42F2C" w:rsidRPr="00B9649B">
        <w:rPr>
          <w:rFonts w:ascii="Times New Roman" w:hAnsi="Times New Roman" w:cs="Times New Roman"/>
          <w:b/>
          <w:caps/>
          <w:sz w:val="24"/>
          <w:szCs w:val="24"/>
        </w:rPr>
        <w:t xml:space="preserve"> ET LIEUX D’AFFECTATION</w:t>
      </w:r>
    </w:p>
    <w:p w:rsidR="00AA2DCC" w:rsidRPr="00B9649B" w:rsidRDefault="00AA2DCC" w:rsidP="005E420C">
      <w:pPr>
        <w:tabs>
          <w:tab w:val="left" w:pos="-720"/>
        </w:tabs>
        <w:spacing w:after="0" w:line="240" w:lineRule="auto"/>
        <w:jc w:val="both"/>
        <w:rPr>
          <w:rFonts w:ascii="Times New Roman" w:hAnsi="Times New Roman"/>
          <w:sz w:val="24"/>
          <w:szCs w:val="24"/>
          <w:lang w:val="fr-FR"/>
        </w:rPr>
      </w:pPr>
    </w:p>
    <w:p w:rsidR="005E420C" w:rsidRPr="00B9649B" w:rsidRDefault="00E611EB" w:rsidP="005E420C">
      <w:pPr>
        <w:tabs>
          <w:tab w:val="left" w:pos="-720"/>
        </w:tabs>
        <w:spacing w:after="0" w:line="240" w:lineRule="auto"/>
        <w:jc w:val="both"/>
        <w:rPr>
          <w:rFonts w:ascii="Times New Roman" w:hAnsi="Times New Roman"/>
          <w:sz w:val="24"/>
          <w:szCs w:val="24"/>
          <w:lang w:val="fr-FR"/>
        </w:rPr>
      </w:pPr>
      <w:r w:rsidRPr="00B9649B">
        <w:rPr>
          <w:rFonts w:ascii="Times New Roman" w:hAnsi="Times New Roman"/>
          <w:sz w:val="24"/>
          <w:szCs w:val="24"/>
          <w:lang w:val="fr-FR"/>
        </w:rPr>
        <w:t xml:space="preserve">Contrat </w:t>
      </w:r>
      <w:r w:rsidR="00D148A0">
        <w:rPr>
          <w:rFonts w:cs="Calibri"/>
          <w:sz w:val="24"/>
          <w:szCs w:val="24"/>
          <w:lang w:val="fr-FR"/>
        </w:rPr>
        <w:t>à</w:t>
      </w:r>
      <w:r w:rsidRPr="00B9649B">
        <w:rPr>
          <w:rFonts w:ascii="Times New Roman" w:hAnsi="Times New Roman"/>
          <w:sz w:val="24"/>
          <w:szCs w:val="24"/>
          <w:lang w:val="fr-FR"/>
        </w:rPr>
        <w:t xml:space="preserve"> durée déterminée (CDD) de six</w:t>
      </w:r>
      <w:r w:rsidR="005E420C" w:rsidRPr="00B9649B">
        <w:rPr>
          <w:rFonts w:ascii="Times New Roman" w:hAnsi="Times New Roman"/>
          <w:sz w:val="24"/>
          <w:szCs w:val="24"/>
          <w:lang w:val="fr-FR"/>
        </w:rPr>
        <w:t xml:space="preserve"> (</w:t>
      </w:r>
      <w:r w:rsidRPr="00B9649B">
        <w:rPr>
          <w:rFonts w:ascii="Times New Roman" w:hAnsi="Times New Roman"/>
          <w:sz w:val="24"/>
          <w:szCs w:val="24"/>
          <w:lang w:val="fr-FR"/>
        </w:rPr>
        <w:t>06</w:t>
      </w:r>
      <w:r w:rsidR="005E420C" w:rsidRPr="00B9649B">
        <w:rPr>
          <w:rFonts w:ascii="Times New Roman" w:hAnsi="Times New Roman"/>
          <w:sz w:val="24"/>
          <w:szCs w:val="24"/>
          <w:lang w:val="fr-FR"/>
        </w:rPr>
        <w:t xml:space="preserve">) mois renouvelable, assortie d’une période d’essai de trois (3) mois. </w:t>
      </w:r>
    </w:p>
    <w:p w:rsidR="005E420C" w:rsidRPr="00B9649B" w:rsidRDefault="005E420C" w:rsidP="005E420C">
      <w:pPr>
        <w:tabs>
          <w:tab w:val="left" w:pos="-720"/>
        </w:tabs>
        <w:spacing w:after="0" w:line="240" w:lineRule="auto"/>
        <w:jc w:val="both"/>
        <w:rPr>
          <w:rFonts w:ascii="Times New Roman" w:hAnsi="Times New Roman"/>
          <w:sz w:val="24"/>
          <w:szCs w:val="24"/>
          <w:lang w:val="fr-FR"/>
        </w:rPr>
      </w:pPr>
      <w:proofErr w:type="spellStart"/>
      <w:r w:rsidRPr="00B9649B">
        <w:rPr>
          <w:rFonts w:ascii="Times New Roman" w:hAnsi="Times New Roman"/>
          <w:sz w:val="24"/>
          <w:szCs w:val="24"/>
          <w:lang w:val="fr-FR"/>
        </w:rPr>
        <w:t>Le.a</w:t>
      </w:r>
      <w:proofErr w:type="spellEnd"/>
      <w:r w:rsidR="00AB730B" w:rsidRPr="00B9649B">
        <w:rPr>
          <w:rFonts w:ascii="Times New Roman" w:hAnsi="Times New Roman"/>
          <w:sz w:val="24"/>
          <w:szCs w:val="24"/>
          <w:lang w:val="fr-FR"/>
        </w:rPr>
        <w:t xml:space="preserve"> </w:t>
      </w:r>
      <w:proofErr w:type="spellStart"/>
      <w:r w:rsidRPr="00B9649B">
        <w:rPr>
          <w:rFonts w:ascii="Times New Roman" w:hAnsi="Times New Roman"/>
          <w:sz w:val="24"/>
          <w:szCs w:val="24"/>
          <w:lang w:val="fr-FR"/>
        </w:rPr>
        <w:t>candidat.e</w:t>
      </w:r>
      <w:proofErr w:type="spellEnd"/>
      <w:r w:rsidR="00AB730B" w:rsidRPr="00B9649B">
        <w:rPr>
          <w:rFonts w:ascii="Times New Roman" w:hAnsi="Times New Roman"/>
          <w:sz w:val="24"/>
          <w:szCs w:val="24"/>
          <w:lang w:val="fr-FR"/>
        </w:rPr>
        <w:t xml:space="preserve"> </w:t>
      </w:r>
      <w:proofErr w:type="spellStart"/>
      <w:r w:rsidRPr="00B9649B">
        <w:rPr>
          <w:rFonts w:ascii="Times New Roman" w:hAnsi="Times New Roman"/>
          <w:sz w:val="24"/>
          <w:szCs w:val="24"/>
          <w:lang w:val="fr-FR"/>
        </w:rPr>
        <w:t>selectionné.e</w:t>
      </w:r>
      <w:proofErr w:type="spellEnd"/>
      <w:r w:rsidRPr="00B9649B">
        <w:rPr>
          <w:rFonts w:ascii="Times New Roman" w:hAnsi="Times New Roman"/>
          <w:sz w:val="24"/>
          <w:szCs w:val="24"/>
          <w:lang w:val="fr-FR"/>
        </w:rPr>
        <w:t xml:space="preserve"> sera </w:t>
      </w:r>
      <w:proofErr w:type="spellStart"/>
      <w:r w:rsidRPr="00B9649B">
        <w:rPr>
          <w:rFonts w:ascii="Times New Roman" w:hAnsi="Times New Roman"/>
          <w:sz w:val="24"/>
          <w:szCs w:val="24"/>
          <w:lang w:val="fr-FR"/>
        </w:rPr>
        <w:t>basé.e</w:t>
      </w:r>
      <w:proofErr w:type="spellEnd"/>
      <w:r w:rsidRPr="00B9649B">
        <w:rPr>
          <w:rFonts w:ascii="Times New Roman" w:hAnsi="Times New Roman"/>
          <w:sz w:val="24"/>
          <w:szCs w:val="24"/>
          <w:lang w:val="fr-FR"/>
        </w:rPr>
        <w:t xml:space="preserve"> dans l</w:t>
      </w:r>
      <w:r w:rsidR="00E23B47" w:rsidRPr="00B9649B">
        <w:rPr>
          <w:rFonts w:ascii="Times New Roman" w:hAnsi="Times New Roman"/>
          <w:sz w:val="24"/>
          <w:szCs w:val="24"/>
          <w:lang w:val="fr-FR"/>
        </w:rPr>
        <w:t xml:space="preserve">e bureau de Coordination de CISV-PMM </w:t>
      </w:r>
      <w:r w:rsidRPr="00B9649B">
        <w:rPr>
          <w:rFonts w:ascii="Times New Roman" w:hAnsi="Times New Roman"/>
          <w:sz w:val="24"/>
          <w:szCs w:val="24"/>
          <w:lang w:val="fr-FR"/>
        </w:rPr>
        <w:t xml:space="preserve">de </w:t>
      </w:r>
      <w:r w:rsidR="00E23B47" w:rsidRPr="00B9649B">
        <w:rPr>
          <w:rFonts w:ascii="Times New Roman" w:hAnsi="Times New Roman"/>
          <w:sz w:val="24"/>
          <w:szCs w:val="24"/>
          <w:lang w:val="fr-FR"/>
        </w:rPr>
        <w:t>Port-au-Prince</w:t>
      </w:r>
      <w:r w:rsidRPr="00B9649B">
        <w:rPr>
          <w:rFonts w:ascii="Times New Roman" w:hAnsi="Times New Roman"/>
          <w:sz w:val="24"/>
          <w:szCs w:val="24"/>
          <w:lang w:val="fr-FR"/>
        </w:rPr>
        <w:t xml:space="preserve">, avec de </w:t>
      </w:r>
      <w:r w:rsidR="00E611EB" w:rsidRPr="00B9649B">
        <w:rPr>
          <w:rFonts w:ascii="Times New Roman" w:hAnsi="Times New Roman"/>
          <w:sz w:val="24"/>
          <w:szCs w:val="24"/>
          <w:lang w:val="fr-FR"/>
        </w:rPr>
        <w:t>missions</w:t>
      </w:r>
      <w:r w:rsidRPr="00B9649B">
        <w:rPr>
          <w:rFonts w:ascii="Times New Roman" w:hAnsi="Times New Roman"/>
          <w:sz w:val="24"/>
          <w:szCs w:val="24"/>
          <w:lang w:val="fr-FR"/>
        </w:rPr>
        <w:t xml:space="preserve"> </w:t>
      </w:r>
      <w:r w:rsidR="00E611EB" w:rsidRPr="00B9649B">
        <w:rPr>
          <w:rFonts w:ascii="Times New Roman" w:hAnsi="Times New Roman"/>
          <w:sz w:val="24"/>
          <w:szCs w:val="24"/>
          <w:lang w:val="fr-FR"/>
        </w:rPr>
        <w:t>possibles</w:t>
      </w:r>
      <w:r w:rsidRPr="00B9649B">
        <w:rPr>
          <w:rFonts w:ascii="Times New Roman" w:hAnsi="Times New Roman"/>
          <w:sz w:val="24"/>
          <w:szCs w:val="24"/>
          <w:lang w:val="fr-FR"/>
        </w:rPr>
        <w:t xml:space="preserve"> </w:t>
      </w:r>
      <w:r w:rsidR="00E23B47" w:rsidRPr="00B9649B">
        <w:rPr>
          <w:rFonts w:ascii="Times New Roman" w:hAnsi="Times New Roman"/>
          <w:sz w:val="24"/>
          <w:szCs w:val="24"/>
          <w:lang w:val="fr-FR"/>
        </w:rPr>
        <w:t xml:space="preserve">dans les </w:t>
      </w:r>
      <w:r w:rsidR="0078095B" w:rsidRPr="00B9649B">
        <w:rPr>
          <w:rFonts w:ascii="Times New Roman" w:hAnsi="Times New Roman"/>
          <w:sz w:val="24"/>
          <w:szCs w:val="24"/>
          <w:lang w:val="fr-FR"/>
        </w:rPr>
        <w:t>zones d’intervention de CISV-PMM (Dépar</w:t>
      </w:r>
      <w:r w:rsidR="00D148A0">
        <w:rPr>
          <w:rFonts w:ascii="Times New Roman" w:hAnsi="Times New Roman"/>
          <w:sz w:val="24"/>
          <w:szCs w:val="24"/>
          <w:lang w:val="fr-FR"/>
        </w:rPr>
        <w:t>tement de l’Artibonite et du Centre</w:t>
      </w:r>
      <w:r w:rsidR="008A2211" w:rsidRPr="00B9649B">
        <w:rPr>
          <w:rFonts w:ascii="Times New Roman" w:hAnsi="Times New Roman"/>
          <w:sz w:val="24"/>
          <w:szCs w:val="24"/>
          <w:lang w:val="fr-FR"/>
        </w:rPr>
        <w:t>)</w:t>
      </w:r>
      <w:r w:rsidR="0078095B" w:rsidRPr="00B9649B">
        <w:rPr>
          <w:rFonts w:ascii="Times New Roman" w:hAnsi="Times New Roman"/>
          <w:sz w:val="24"/>
          <w:szCs w:val="24"/>
          <w:lang w:val="fr-FR"/>
        </w:rPr>
        <w:t>.</w:t>
      </w:r>
    </w:p>
    <w:p w:rsidR="0078095B" w:rsidRPr="00B9649B" w:rsidRDefault="0078095B" w:rsidP="005E420C">
      <w:pPr>
        <w:tabs>
          <w:tab w:val="left" w:pos="-720"/>
        </w:tabs>
        <w:spacing w:after="0" w:line="240" w:lineRule="auto"/>
        <w:jc w:val="both"/>
        <w:rPr>
          <w:rFonts w:ascii="Times New Roman" w:hAnsi="Times New Roman"/>
          <w:sz w:val="24"/>
          <w:szCs w:val="24"/>
          <w:lang w:val="fr-FR"/>
        </w:rPr>
      </w:pPr>
    </w:p>
    <w:p w:rsidR="005E420C" w:rsidRPr="00B9649B" w:rsidRDefault="005E420C" w:rsidP="005E420C">
      <w:pPr>
        <w:pStyle w:val="Nessunaspaziatura1"/>
        <w:spacing w:after="0" w:line="240" w:lineRule="auto"/>
        <w:ind w:left="0" w:firstLine="0"/>
        <w:jc w:val="both"/>
        <w:rPr>
          <w:rFonts w:ascii="Times New Roman" w:hAnsi="Times New Roman" w:cs="Times New Roman"/>
          <w:sz w:val="24"/>
          <w:szCs w:val="24"/>
        </w:rPr>
      </w:pPr>
    </w:p>
    <w:p w:rsidR="005E420C" w:rsidRPr="00B9649B" w:rsidRDefault="005E420C" w:rsidP="005E420C">
      <w:pPr>
        <w:pStyle w:val="Paragrafoelenco1"/>
        <w:numPr>
          <w:ilvl w:val="0"/>
          <w:numId w:val="16"/>
        </w:numPr>
        <w:spacing w:after="0" w:line="240" w:lineRule="auto"/>
        <w:jc w:val="both"/>
        <w:rPr>
          <w:rFonts w:ascii="Times New Roman" w:hAnsi="Times New Roman" w:cs="Times New Roman"/>
          <w:b/>
          <w:sz w:val="24"/>
          <w:szCs w:val="24"/>
        </w:rPr>
      </w:pPr>
      <w:r w:rsidRPr="00B9649B">
        <w:rPr>
          <w:rFonts w:ascii="Times New Roman" w:hAnsi="Times New Roman" w:cs="Times New Roman"/>
          <w:b/>
          <w:sz w:val="24"/>
          <w:szCs w:val="24"/>
        </w:rPr>
        <w:t>REMUNERATION</w:t>
      </w:r>
    </w:p>
    <w:p w:rsidR="00AA2DCC" w:rsidRPr="00B9649B" w:rsidRDefault="00AA2DCC" w:rsidP="005E420C">
      <w:pPr>
        <w:pStyle w:val="Nessunaspaziatura1"/>
        <w:spacing w:after="0" w:line="240" w:lineRule="auto"/>
        <w:ind w:left="0" w:firstLine="0"/>
        <w:jc w:val="both"/>
        <w:rPr>
          <w:rFonts w:ascii="Times New Roman" w:hAnsi="Times New Roman" w:cs="Times New Roman"/>
          <w:sz w:val="24"/>
          <w:szCs w:val="24"/>
        </w:rPr>
      </w:pPr>
    </w:p>
    <w:p w:rsidR="005E420C" w:rsidRPr="00B9649B" w:rsidRDefault="005E420C" w:rsidP="005E420C">
      <w:pPr>
        <w:pStyle w:val="Nessunaspaziatura1"/>
        <w:spacing w:after="0" w:line="240" w:lineRule="auto"/>
        <w:ind w:left="0" w:firstLine="0"/>
        <w:jc w:val="both"/>
        <w:rPr>
          <w:rFonts w:ascii="Times New Roman" w:hAnsi="Times New Roman" w:cs="Times New Roman"/>
          <w:sz w:val="24"/>
          <w:szCs w:val="24"/>
        </w:rPr>
      </w:pPr>
      <w:r w:rsidRPr="00B9649B">
        <w:rPr>
          <w:rFonts w:ascii="Times New Roman" w:hAnsi="Times New Roman" w:cs="Times New Roman"/>
          <w:sz w:val="24"/>
          <w:szCs w:val="24"/>
        </w:rPr>
        <w:t xml:space="preserve">Le poste sera rémunéré conformément à la grille salariale de </w:t>
      </w:r>
      <w:bookmarkStart w:id="1" w:name="_Hlk521145864"/>
      <w:r w:rsidRPr="00B9649B">
        <w:rPr>
          <w:rFonts w:ascii="Times New Roman" w:hAnsi="Times New Roman" w:cs="Times New Roman"/>
          <w:sz w:val="24"/>
          <w:szCs w:val="24"/>
        </w:rPr>
        <w:t xml:space="preserve">CISV </w:t>
      </w:r>
      <w:r w:rsidR="008A2211" w:rsidRPr="00B9649B">
        <w:rPr>
          <w:rFonts w:ascii="Times New Roman" w:hAnsi="Times New Roman" w:cs="Times New Roman"/>
          <w:sz w:val="24"/>
          <w:szCs w:val="24"/>
        </w:rPr>
        <w:t>–</w:t>
      </w:r>
      <w:r w:rsidRPr="00B9649B">
        <w:rPr>
          <w:rFonts w:ascii="Times New Roman" w:hAnsi="Times New Roman" w:cs="Times New Roman"/>
          <w:sz w:val="24"/>
          <w:szCs w:val="24"/>
        </w:rPr>
        <w:t xml:space="preserve"> ProgettoMondo</w:t>
      </w:r>
      <w:r w:rsidR="008A2211" w:rsidRPr="00B9649B">
        <w:rPr>
          <w:rFonts w:ascii="Times New Roman" w:hAnsi="Times New Roman" w:cs="Times New Roman"/>
          <w:sz w:val="24"/>
          <w:szCs w:val="24"/>
        </w:rPr>
        <w:t xml:space="preserve"> </w:t>
      </w:r>
      <w:r w:rsidRPr="00B9649B">
        <w:rPr>
          <w:rFonts w:ascii="Times New Roman" w:hAnsi="Times New Roman" w:cs="Times New Roman"/>
          <w:sz w:val="24"/>
          <w:szCs w:val="24"/>
        </w:rPr>
        <w:t>Mlal</w:t>
      </w:r>
      <w:bookmarkEnd w:id="1"/>
      <w:r w:rsidRPr="00B9649B">
        <w:rPr>
          <w:rFonts w:ascii="Times New Roman" w:hAnsi="Times New Roman" w:cs="Times New Roman"/>
          <w:sz w:val="24"/>
          <w:szCs w:val="24"/>
        </w:rPr>
        <w:t>.</w:t>
      </w:r>
    </w:p>
    <w:p w:rsidR="005E420C" w:rsidRPr="00B9649B" w:rsidRDefault="005E420C" w:rsidP="005E420C">
      <w:pPr>
        <w:pStyle w:val="Nessunaspaziatura1"/>
        <w:spacing w:after="0" w:line="240" w:lineRule="auto"/>
        <w:ind w:left="0" w:firstLine="0"/>
        <w:jc w:val="both"/>
        <w:rPr>
          <w:rFonts w:ascii="Times New Roman" w:hAnsi="Times New Roman" w:cs="Times New Roman"/>
          <w:sz w:val="24"/>
          <w:szCs w:val="24"/>
        </w:rPr>
      </w:pPr>
    </w:p>
    <w:p w:rsidR="005E420C" w:rsidRPr="00B9649B" w:rsidRDefault="005E420C" w:rsidP="005E420C">
      <w:pPr>
        <w:pStyle w:val="Nessunaspaziatura1"/>
        <w:spacing w:after="0" w:line="240" w:lineRule="auto"/>
        <w:ind w:left="0" w:firstLine="0"/>
        <w:jc w:val="both"/>
        <w:rPr>
          <w:rFonts w:ascii="Times New Roman" w:hAnsi="Times New Roman" w:cs="Times New Roman"/>
          <w:b/>
          <w:caps/>
          <w:sz w:val="24"/>
          <w:szCs w:val="24"/>
          <w:u w:val="single"/>
        </w:rPr>
      </w:pPr>
    </w:p>
    <w:p w:rsidR="005E420C" w:rsidRPr="00B9649B" w:rsidRDefault="005E420C" w:rsidP="005E420C">
      <w:pPr>
        <w:pStyle w:val="Paragrafoelenco1"/>
        <w:numPr>
          <w:ilvl w:val="0"/>
          <w:numId w:val="16"/>
        </w:numPr>
        <w:spacing w:after="0" w:line="240" w:lineRule="auto"/>
        <w:jc w:val="both"/>
        <w:rPr>
          <w:rFonts w:ascii="Times New Roman" w:hAnsi="Times New Roman" w:cs="Times New Roman"/>
          <w:b/>
          <w:sz w:val="24"/>
          <w:szCs w:val="24"/>
        </w:rPr>
      </w:pPr>
      <w:r w:rsidRPr="00B9649B">
        <w:rPr>
          <w:rFonts w:ascii="Times New Roman" w:hAnsi="Times New Roman" w:cs="Times New Roman"/>
          <w:b/>
          <w:caps/>
          <w:sz w:val="24"/>
          <w:szCs w:val="24"/>
        </w:rPr>
        <w:t>dossier de candidature</w:t>
      </w:r>
    </w:p>
    <w:p w:rsidR="00AA2DCC" w:rsidRPr="00B9649B" w:rsidRDefault="00AA2DCC" w:rsidP="00AA2DCC">
      <w:pPr>
        <w:pStyle w:val="Paragrafoelenco1"/>
        <w:spacing w:after="0" w:line="240" w:lineRule="auto"/>
        <w:jc w:val="both"/>
        <w:rPr>
          <w:rFonts w:ascii="Times New Roman" w:hAnsi="Times New Roman" w:cs="Times New Roman"/>
          <w:b/>
          <w:sz w:val="24"/>
          <w:szCs w:val="24"/>
        </w:rPr>
      </w:pPr>
    </w:p>
    <w:p w:rsidR="00AA2DCC" w:rsidRPr="00B9649B" w:rsidRDefault="005E420C" w:rsidP="00AA2DCC">
      <w:pPr>
        <w:numPr>
          <w:ilvl w:val="0"/>
          <w:numId w:val="12"/>
        </w:numPr>
        <w:suppressAutoHyphens/>
        <w:spacing w:after="0" w:line="240" w:lineRule="auto"/>
        <w:ind w:left="284" w:hanging="284"/>
        <w:jc w:val="both"/>
        <w:rPr>
          <w:rFonts w:ascii="Times New Roman" w:hAnsi="Times New Roman"/>
          <w:bCs/>
          <w:sz w:val="24"/>
          <w:szCs w:val="24"/>
        </w:rPr>
      </w:pPr>
      <w:r w:rsidRPr="00B9649B">
        <w:rPr>
          <w:rFonts w:ascii="Times New Roman" w:hAnsi="Times New Roman"/>
          <w:bCs/>
          <w:sz w:val="24"/>
          <w:szCs w:val="24"/>
        </w:rPr>
        <w:lastRenderedPageBreak/>
        <w:t>Curriculum Vitae avec photo;</w:t>
      </w:r>
    </w:p>
    <w:p w:rsidR="005E420C" w:rsidRPr="00B9649B" w:rsidRDefault="005E420C" w:rsidP="00AA2DCC">
      <w:pPr>
        <w:numPr>
          <w:ilvl w:val="0"/>
          <w:numId w:val="12"/>
        </w:numPr>
        <w:suppressAutoHyphens/>
        <w:spacing w:after="0" w:line="240" w:lineRule="auto"/>
        <w:ind w:left="284" w:hanging="284"/>
        <w:jc w:val="both"/>
        <w:rPr>
          <w:rFonts w:ascii="Times New Roman" w:hAnsi="Times New Roman"/>
          <w:bCs/>
          <w:sz w:val="24"/>
          <w:szCs w:val="24"/>
          <w:lang w:val="fr-FR"/>
        </w:rPr>
      </w:pPr>
      <w:r w:rsidRPr="00B9649B">
        <w:rPr>
          <w:rFonts w:ascii="Times New Roman" w:hAnsi="Times New Roman"/>
          <w:bCs/>
          <w:sz w:val="24"/>
          <w:szCs w:val="24"/>
          <w:lang w:val="fr-FR"/>
        </w:rPr>
        <w:t>Une lettre de motivation faisant ressortir le</w:t>
      </w:r>
      <w:r w:rsidR="001F65D1" w:rsidRPr="00B9649B">
        <w:rPr>
          <w:rFonts w:ascii="Times New Roman" w:hAnsi="Times New Roman"/>
          <w:bCs/>
          <w:sz w:val="24"/>
          <w:szCs w:val="24"/>
          <w:lang w:val="fr-FR"/>
        </w:rPr>
        <w:t>s</w:t>
      </w:r>
      <w:r w:rsidRPr="00B9649B">
        <w:rPr>
          <w:rFonts w:ascii="Times New Roman" w:hAnsi="Times New Roman"/>
          <w:bCs/>
          <w:sz w:val="24"/>
          <w:szCs w:val="24"/>
          <w:lang w:val="fr-FR"/>
        </w:rPr>
        <w:t xml:space="preserve"> expérience</w:t>
      </w:r>
      <w:r w:rsidR="001F65D1" w:rsidRPr="00B9649B">
        <w:rPr>
          <w:rFonts w:ascii="Times New Roman" w:hAnsi="Times New Roman"/>
          <w:bCs/>
          <w:sz w:val="24"/>
          <w:szCs w:val="24"/>
          <w:lang w:val="fr-FR"/>
        </w:rPr>
        <w:t>s</w:t>
      </w:r>
      <w:r w:rsidRPr="00B9649B">
        <w:rPr>
          <w:rFonts w:ascii="Times New Roman" w:hAnsi="Times New Roman"/>
          <w:bCs/>
          <w:sz w:val="24"/>
          <w:szCs w:val="24"/>
          <w:lang w:val="fr-FR"/>
        </w:rPr>
        <w:t xml:space="preserve"> professionnelle</w:t>
      </w:r>
      <w:r w:rsidR="001F65D1" w:rsidRPr="00B9649B">
        <w:rPr>
          <w:rFonts w:ascii="Times New Roman" w:hAnsi="Times New Roman"/>
          <w:bCs/>
          <w:sz w:val="24"/>
          <w:szCs w:val="24"/>
          <w:lang w:val="fr-FR"/>
        </w:rPr>
        <w:t>s</w:t>
      </w:r>
      <w:r w:rsidR="009D1EA9" w:rsidRPr="00B9649B">
        <w:rPr>
          <w:rFonts w:ascii="Times New Roman" w:hAnsi="Times New Roman"/>
          <w:bCs/>
          <w:sz w:val="24"/>
          <w:szCs w:val="24"/>
          <w:lang w:val="fr-FR"/>
        </w:rPr>
        <w:t xml:space="preserve">, </w:t>
      </w:r>
      <w:r w:rsidRPr="00B9649B">
        <w:rPr>
          <w:rFonts w:ascii="Times New Roman" w:hAnsi="Times New Roman"/>
          <w:bCs/>
          <w:sz w:val="24"/>
          <w:szCs w:val="24"/>
          <w:lang w:val="fr-FR"/>
        </w:rPr>
        <w:t xml:space="preserve">mentionnant les références </w:t>
      </w:r>
      <w:r w:rsidR="0016376C" w:rsidRPr="00B9649B">
        <w:rPr>
          <w:rFonts w:ascii="Times New Roman" w:hAnsi="Times New Roman"/>
          <w:bCs/>
          <w:sz w:val="24"/>
          <w:szCs w:val="24"/>
          <w:lang w:val="fr-FR"/>
        </w:rPr>
        <w:t xml:space="preserve">institutionnelles </w:t>
      </w:r>
      <w:r w:rsidRPr="00B9649B">
        <w:rPr>
          <w:rFonts w:ascii="Times New Roman" w:hAnsi="Times New Roman"/>
          <w:bCs/>
          <w:sz w:val="24"/>
          <w:szCs w:val="24"/>
          <w:lang w:val="fr-FR"/>
        </w:rPr>
        <w:t xml:space="preserve">de trois </w:t>
      </w:r>
      <w:r w:rsidR="0016376C" w:rsidRPr="00B9649B">
        <w:rPr>
          <w:rFonts w:ascii="Times New Roman" w:hAnsi="Times New Roman"/>
          <w:bCs/>
          <w:sz w:val="24"/>
          <w:szCs w:val="24"/>
          <w:lang w:val="fr-FR"/>
        </w:rPr>
        <w:t>personnes</w:t>
      </w:r>
      <w:r w:rsidR="003B0751" w:rsidRPr="00B9649B">
        <w:rPr>
          <w:rFonts w:ascii="Times New Roman" w:hAnsi="Times New Roman"/>
          <w:bCs/>
          <w:sz w:val="24"/>
          <w:szCs w:val="24"/>
          <w:lang w:val="fr-FR"/>
        </w:rPr>
        <w:t xml:space="preserve"> </w:t>
      </w:r>
      <w:r w:rsidR="0016376C" w:rsidRPr="00B9649B">
        <w:rPr>
          <w:rFonts w:ascii="Times New Roman" w:hAnsi="Times New Roman"/>
          <w:bCs/>
          <w:sz w:val="24"/>
          <w:szCs w:val="24"/>
          <w:lang w:val="fr-FR"/>
        </w:rPr>
        <w:t>(</w:t>
      </w:r>
      <w:r w:rsidRPr="00B9649B">
        <w:rPr>
          <w:rFonts w:ascii="Times New Roman" w:hAnsi="Times New Roman"/>
          <w:bCs/>
          <w:sz w:val="24"/>
          <w:szCs w:val="24"/>
          <w:lang w:val="fr-FR"/>
        </w:rPr>
        <w:t xml:space="preserve">nom et prénom, téléphone, mail, </w:t>
      </w:r>
      <w:r w:rsidR="0016376C" w:rsidRPr="00B9649B">
        <w:rPr>
          <w:rFonts w:ascii="Times New Roman" w:hAnsi="Times New Roman"/>
          <w:bCs/>
          <w:sz w:val="24"/>
          <w:szCs w:val="24"/>
          <w:lang w:val="fr-FR"/>
        </w:rPr>
        <w:t xml:space="preserve">fonction </w:t>
      </w:r>
      <w:r w:rsidRPr="00B9649B">
        <w:rPr>
          <w:rFonts w:ascii="Times New Roman" w:hAnsi="Times New Roman"/>
          <w:bCs/>
          <w:sz w:val="24"/>
          <w:szCs w:val="24"/>
          <w:lang w:val="fr-FR"/>
        </w:rPr>
        <w:t>et organisation)</w:t>
      </w:r>
      <w:r w:rsidR="003B0751" w:rsidRPr="00B9649B">
        <w:rPr>
          <w:rFonts w:ascii="Times New Roman" w:hAnsi="Times New Roman"/>
          <w:bCs/>
          <w:sz w:val="24"/>
          <w:szCs w:val="24"/>
          <w:lang w:val="fr-FR"/>
        </w:rPr>
        <w:t>, dont le dernier employeur</w:t>
      </w:r>
      <w:r w:rsidR="009D1EA9" w:rsidRPr="00B9649B">
        <w:rPr>
          <w:rFonts w:ascii="Times New Roman" w:hAnsi="Times New Roman"/>
          <w:bCs/>
          <w:sz w:val="24"/>
          <w:szCs w:val="24"/>
          <w:lang w:val="fr-FR"/>
        </w:rPr>
        <w:t>,</w:t>
      </w:r>
      <w:r w:rsidR="00A13A91" w:rsidRPr="00B9649B">
        <w:rPr>
          <w:rFonts w:ascii="Times New Roman" w:hAnsi="Times New Roman"/>
          <w:bCs/>
          <w:sz w:val="24"/>
          <w:szCs w:val="24"/>
          <w:lang w:val="fr-FR"/>
        </w:rPr>
        <w:t xml:space="preserve"> et la prétention salariale.</w:t>
      </w:r>
    </w:p>
    <w:p w:rsidR="0016376C" w:rsidRPr="00B9649B" w:rsidRDefault="0016376C" w:rsidP="0016376C">
      <w:pPr>
        <w:pStyle w:val="ListParagraph"/>
        <w:spacing w:before="60" w:after="0" w:line="240" w:lineRule="auto"/>
        <w:ind w:left="596"/>
        <w:jc w:val="both"/>
        <w:rPr>
          <w:rFonts w:ascii="Times New Roman" w:hAnsi="Times New Roman"/>
          <w:sz w:val="24"/>
          <w:szCs w:val="24"/>
          <w:lang w:val="fr-FR"/>
        </w:rPr>
      </w:pPr>
    </w:p>
    <w:p w:rsidR="008E15BD" w:rsidRPr="00B9649B" w:rsidRDefault="008E15BD" w:rsidP="0016376C">
      <w:pPr>
        <w:pStyle w:val="ListParagraph"/>
        <w:spacing w:before="60" w:after="0" w:line="240" w:lineRule="auto"/>
        <w:ind w:left="596"/>
        <w:jc w:val="both"/>
        <w:rPr>
          <w:rFonts w:ascii="Times New Roman" w:hAnsi="Times New Roman"/>
          <w:sz w:val="24"/>
          <w:szCs w:val="24"/>
          <w:lang w:val="fr-FR"/>
        </w:rPr>
      </w:pPr>
    </w:p>
    <w:p w:rsidR="005E420C" w:rsidRPr="00B9649B" w:rsidRDefault="005E420C" w:rsidP="005E420C">
      <w:pPr>
        <w:pStyle w:val="Paragrafoelenco1"/>
        <w:numPr>
          <w:ilvl w:val="0"/>
          <w:numId w:val="16"/>
        </w:numPr>
        <w:spacing w:after="0" w:line="240" w:lineRule="auto"/>
        <w:jc w:val="both"/>
        <w:rPr>
          <w:rFonts w:ascii="Times New Roman" w:hAnsi="Times New Roman" w:cs="Times New Roman"/>
          <w:b/>
          <w:caps/>
          <w:sz w:val="24"/>
          <w:szCs w:val="24"/>
        </w:rPr>
      </w:pPr>
      <w:r w:rsidRPr="00B9649B">
        <w:rPr>
          <w:rFonts w:ascii="Times New Roman" w:hAnsi="Times New Roman" w:cs="Times New Roman"/>
          <w:b/>
          <w:caps/>
          <w:sz w:val="24"/>
          <w:szCs w:val="24"/>
        </w:rPr>
        <w:t>DEPOT DES DOSSIERS DE CANDIDATURE</w:t>
      </w:r>
    </w:p>
    <w:p w:rsidR="00B93515" w:rsidRPr="00B9649B" w:rsidRDefault="00B93515" w:rsidP="0016376C">
      <w:pPr>
        <w:tabs>
          <w:tab w:val="left" w:pos="-720"/>
        </w:tabs>
        <w:spacing w:after="0" w:line="240" w:lineRule="auto"/>
        <w:jc w:val="both"/>
        <w:rPr>
          <w:rFonts w:ascii="Times New Roman" w:hAnsi="Times New Roman"/>
          <w:bCs/>
          <w:sz w:val="24"/>
          <w:szCs w:val="24"/>
          <w:lang w:val="fr-FR"/>
        </w:rPr>
      </w:pPr>
    </w:p>
    <w:p w:rsidR="005E420C" w:rsidRPr="00B9649B" w:rsidRDefault="005E420C" w:rsidP="0016376C">
      <w:pPr>
        <w:tabs>
          <w:tab w:val="left" w:pos="-720"/>
        </w:tabs>
        <w:spacing w:after="0" w:line="240" w:lineRule="auto"/>
        <w:jc w:val="both"/>
        <w:rPr>
          <w:rFonts w:ascii="Times New Roman" w:hAnsi="Times New Roman"/>
          <w:bCs/>
          <w:sz w:val="24"/>
          <w:szCs w:val="24"/>
          <w:lang w:val="fr-FR"/>
        </w:rPr>
      </w:pPr>
      <w:r w:rsidRPr="00B9649B">
        <w:rPr>
          <w:rFonts w:ascii="Times New Roman" w:hAnsi="Times New Roman"/>
          <w:bCs/>
          <w:sz w:val="24"/>
          <w:szCs w:val="24"/>
          <w:lang w:val="fr-FR"/>
        </w:rPr>
        <w:t xml:space="preserve">Les dossiers de candidature devront parvenir au plus tard le </w:t>
      </w:r>
      <w:r w:rsidR="00137C3A" w:rsidRPr="00B9649B">
        <w:rPr>
          <w:rFonts w:ascii="Times New Roman" w:hAnsi="Times New Roman"/>
          <w:b/>
          <w:bCs/>
          <w:sz w:val="24"/>
          <w:szCs w:val="24"/>
          <w:lang w:val="fr-FR"/>
        </w:rPr>
        <w:t>vendredi</w:t>
      </w:r>
      <w:r w:rsidR="00804539" w:rsidRPr="00B9649B">
        <w:rPr>
          <w:rFonts w:ascii="Times New Roman" w:hAnsi="Times New Roman"/>
          <w:b/>
          <w:bCs/>
          <w:sz w:val="24"/>
          <w:szCs w:val="24"/>
          <w:lang w:val="fr-FR"/>
        </w:rPr>
        <w:t xml:space="preserve"> </w:t>
      </w:r>
      <w:r w:rsidR="00E611EB" w:rsidRPr="00B9649B">
        <w:rPr>
          <w:rFonts w:ascii="Times New Roman" w:hAnsi="Times New Roman"/>
          <w:b/>
          <w:bCs/>
          <w:sz w:val="24"/>
          <w:szCs w:val="24"/>
          <w:lang w:val="fr-FR"/>
        </w:rPr>
        <w:t>03 septembre</w:t>
      </w:r>
      <w:r w:rsidR="0016376C" w:rsidRPr="00B9649B">
        <w:rPr>
          <w:rFonts w:ascii="Times New Roman" w:hAnsi="Times New Roman"/>
          <w:b/>
          <w:bCs/>
          <w:sz w:val="24"/>
          <w:szCs w:val="24"/>
          <w:lang w:val="fr-FR"/>
        </w:rPr>
        <w:t xml:space="preserve"> 2021 </w:t>
      </w:r>
      <w:r w:rsidRPr="00B9649B">
        <w:rPr>
          <w:rFonts w:ascii="Times New Roman" w:hAnsi="Times New Roman"/>
          <w:b/>
          <w:bCs/>
          <w:sz w:val="24"/>
          <w:szCs w:val="24"/>
          <w:lang w:val="fr-FR"/>
        </w:rPr>
        <w:t>à 1</w:t>
      </w:r>
      <w:r w:rsidR="00E611EB" w:rsidRPr="00B9649B">
        <w:rPr>
          <w:rFonts w:ascii="Times New Roman" w:hAnsi="Times New Roman"/>
          <w:b/>
          <w:bCs/>
          <w:sz w:val="24"/>
          <w:szCs w:val="24"/>
          <w:lang w:val="fr-FR"/>
        </w:rPr>
        <w:t>7</w:t>
      </w:r>
      <w:r w:rsidRPr="00B9649B">
        <w:rPr>
          <w:rFonts w:ascii="Times New Roman" w:hAnsi="Times New Roman"/>
          <w:b/>
          <w:bCs/>
          <w:sz w:val="24"/>
          <w:szCs w:val="24"/>
          <w:lang w:val="fr-FR"/>
        </w:rPr>
        <w:t>.00 heures</w:t>
      </w:r>
      <w:r w:rsidR="0016376C" w:rsidRPr="00B9649B">
        <w:rPr>
          <w:rFonts w:ascii="Times New Roman" w:hAnsi="Times New Roman"/>
          <w:b/>
          <w:bCs/>
          <w:sz w:val="24"/>
          <w:szCs w:val="24"/>
          <w:lang w:val="fr-FR"/>
        </w:rPr>
        <w:t xml:space="preserve">, </w:t>
      </w:r>
      <w:r w:rsidR="0016376C" w:rsidRPr="00B9649B">
        <w:rPr>
          <w:rFonts w:ascii="Times New Roman" w:hAnsi="Times New Roman"/>
          <w:bCs/>
          <w:sz w:val="24"/>
          <w:szCs w:val="24"/>
          <w:lang w:val="fr-FR"/>
        </w:rPr>
        <w:t xml:space="preserve">délais de rigueur, en version </w:t>
      </w:r>
      <w:r w:rsidR="005F59C0" w:rsidRPr="00B9649B">
        <w:rPr>
          <w:rFonts w:ascii="Times New Roman" w:hAnsi="Times New Roman"/>
          <w:bCs/>
          <w:sz w:val="24"/>
          <w:szCs w:val="24"/>
          <w:lang w:val="fr-FR"/>
        </w:rPr>
        <w:t>électronique</w:t>
      </w:r>
      <w:r w:rsidRPr="00B9649B">
        <w:rPr>
          <w:rFonts w:ascii="Times New Roman" w:hAnsi="Times New Roman"/>
          <w:bCs/>
          <w:sz w:val="24"/>
          <w:szCs w:val="24"/>
          <w:lang w:val="fr-FR"/>
        </w:rPr>
        <w:t xml:space="preserve"> à l’adresse sui</w:t>
      </w:r>
      <w:r w:rsidR="0016376C" w:rsidRPr="00B9649B">
        <w:rPr>
          <w:rFonts w:ascii="Times New Roman" w:hAnsi="Times New Roman"/>
          <w:bCs/>
          <w:sz w:val="24"/>
          <w:szCs w:val="24"/>
          <w:lang w:val="fr-FR"/>
        </w:rPr>
        <w:t>vant :</w:t>
      </w:r>
    </w:p>
    <w:p w:rsidR="00AA2DCC" w:rsidRPr="00B9649B" w:rsidRDefault="00AA2DCC" w:rsidP="0016376C">
      <w:pPr>
        <w:tabs>
          <w:tab w:val="left" w:pos="-720"/>
        </w:tabs>
        <w:spacing w:after="0" w:line="240" w:lineRule="auto"/>
        <w:jc w:val="both"/>
        <w:rPr>
          <w:rFonts w:ascii="Times New Roman" w:hAnsi="Times New Roman"/>
          <w:bCs/>
          <w:sz w:val="24"/>
          <w:szCs w:val="24"/>
          <w:u w:val="single"/>
          <w:lang w:val="fr-FR"/>
        </w:rPr>
      </w:pPr>
    </w:p>
    <w:p w:rsidR="009F630C" w:rsidRPr="00B9649B" w:rsidRDefault="00AF3F98" w:rsidP="009C5B66">
      <w:pPr>
        <w:tabs>
          <w:tab w:val="left" w:pos="-720"/>
        </w:tabs>
        <w:spacing w:after="0" w:line="240" w:lineRule="auto"/>
        <w:jc w:val="center"/>
        <w:rPr>
          <w:rFonts w:ascii="Times New Roman" w:hAnsi="Times New Roman"/>
          <w:bCs/>
          <w:sz w:val="24"/>
          <w:szCs w:val="24"/>
          <w:u w:val="single"/>
          <w:lang w:val="fr-FR"/>
        </w:rPr>
      </w:pPr>
      <w:hyperlink r:id="rId8" w:history="1">
        <w:r w:rsidR="00AA2DCC" w:rsidRPr="00B9649B">
          <w:rPr>
            <w:rStyle w:val="Hyperlink"/>
            <w:rFonts w:ascii="Times New Roman" w:hAnsi="Times New Roman"/>
            <w:bCs/>
            <w:color w:val="auto"/>
            <w:sz w:val="24"/>
            <w:szCs w:val="24"/>
            <w:lang w:val="fr-FR"/>
          </w:rPr>
          <w:t>haiti.coordination@gmail.com</w:t>
        </w:r>
      </w:hyperlink>
    </w:p>
    <w:p w:rsidR="009F630C" w:rsidRPr="00B9649B" w:rsidRDefault="009F630C" w:rsidP="009C5B66">
      <w:pPr>
        <w:tabs>
          <w:tab w:val="left" w:pos="-720"/>
        </w:tabs>
        <w:spacing w:after="0" w:line="240" w:lineRule="auto"/>
        <w:jc w:val="center"/>
        <w:rPr>
          <w:rFonts w:ascii="Times New Roman" w:hAnsi="Times New Roman"/>
          <w:bCs/>
          <w:sz w:val="24"/>
          <w:szCs w:val="24"/>
          <w:lang w:val="fr-FR"/>
        </w:rPr>
      </w:pPr>
      <w:r w:rsidRPr="00B9649B">
        <w:rPr>
          <w:rFonts w:ascii="Times New Roman" w:hAnsi="Times New Roman"/>
          <w:b/>
          <w:bCs/>
          <w:sz w:val="24"/>
          <w:szCs w:val="24"/>
          <w:lang w:val="fr-FR"/>
        </w:rPr>
        <w:t>Objet du mail :</w:t>
      </w:r>
      <w:r w:rsidRPr="00B9649B">
        <w:rPr>
          <w:rFonts w:ascii="Times New Roman" w:hAnsi="Times New Roman"/>
          <w:bCs/>
          <w:sz w:val="24"/>
          <w:szCs w:val="24"/>
          <w:lang w:val="fr-FR"/>
        </w:rPr>
        <w:t xml:space="preserve"> CV-</w:t>
      </w:r>
      <w:r w:rsidR="00E23B47" w:rsidRPr="00B9649B">
        <w:rPr>
          <w:rFonts w:ascii="Times New Roman" w:hAnsi="Times New Roman"/>
          <w:bCs/>
          <w:sz w:val="24"/>
          <w:szCs w:val="24"/>
          <w:lang w:val="fr-FR"/>
        </w:rPr>
        <w:t xml:space="preserve"> </w:t>
      </w:r>
      <w:r w:rsidR="00E611EB" w:rsidRPr="00B9649B">
        <w:rPr>
          <w:rFonts w:ascii="Times New Roman" w:hAnsi="Times New Roman"/>
          <w:bCs/>
          <w:sz w:val="24"/>
          <w:szCs w:val="24"/>
          <w:lang w:val="fr-FR"/>
        </w:rPr>
        <w:t>Comptable</w:t>
      </w:r>
    </w:p>
    <w:p w:rsidR="005F59C0" w:rsidRPr="00B9649B" w:rsidRDefault="005F59C0" w:rsidP="0016376C">
      <w:pPr>
        <w:tabs>
          <w:tab w:val="left" w:pos="-720"/>
        </w:tabs>
        <w:spacing w:after="0" w:line="240" w:lineRule="auto"/>
        <w:jc w:val="both"/>
        <w:rPr>
          <w:rFonts w:ascii="Times New Roman" w:hAnsi="Times New Roman"/>
          <w:bCs/>
          <w:sz w:val="24"/>
          <w:szCs w:val="24"/>
          <w:lang w:val="fr-FR"/>
        </w:rPr>
      </w:pPr>
    </w:p>
    <w:p w:rsidR="0016376C" w:rsidRPr="00B9649B" w:rsidRDefault="0016376C" w:rsidP="0016376C">
      <w:pPr>
        <w:tabs>
          <w:tab w:val="left" w:pos="-720"/>
        </w:tabs>
        <w:spacing w:after="0" w:line="240" w:lineRule="auto"/>
        <w:jc w:val="both"/>
        <w:rPr>
          <w:rFonts w:ascii="Times New Roman" w:hAnsi="Times New Roman"/>
          <w:bCs/>
          <w:sz w:val="24"/>
          <w:szCs w:val="24"/>
          <w:lang w:val="fr-FR"/>
        </w:rPr>
      </w:pPr>
    </w:p>
    <w:p w:rsidR="005E420C" w:rsidRPr="00B9649B" w:rsidRDefault="005E420C" w:rsidP="005E420C">
      <w:pPr>
        <w:tabs>
          <w:tab w:val="left" w:pos="-720"/>
        </w:tabs>
        <w:spacing w:after="0" w:line="240" w:lineRule="auto"/>
        <w:jc w:val="both"/>
        <w:rPr>
          <w:rFonts w:ascii="Times New Roman" w:hAnsi="Times New Roman"/>
          <w:bCs/>
          <w:sz w:val="24"/>
          <w:szCs w:val="24"/>
          <w:lang w:val="fr-FR"/>
        </w:rPr>
      </w:pPr>
      <w:r w:rsidRPr="00B9649B">
        <w:rPr>
          <w:rFonts w:ascii="Times New Roman" w:hAnsi="Times New Roman"/>
          <w:bCs/>
          <w:sz w:val="24"/>
          <w:szCs w:val="24"/>
          <w:lang w:val="fr-FR"/>
        </w:rPr>
        <w:t xml:space="preserve">La procédure de recrutement se fera selon les deux phases suivantes : présélection sur dossier suivi d'un test </w:t>
      </w:r>
      <w:r w:rsidR="00AA2DCC" w:rsidRPr="00B9649B">
        <w:rPr>
          <w:rFonts w:ascii="Times New Roman" w:hAnsi="Times New Roman"/>
          <w:bCs/>
          <w:sz w:val="24"/>
          <w:szCs w:val="24"/>
          <w:lang w:val="fr-FR"/>
        </w:rPr>
        <w:t>écrit</w:t>
      </w:r>
      <w:r w:rsidRPr="00B9649B">
        <w:rPr>
          <w:rFonts w:ascii="Times New Roman" w:hAnsi="Times New Roman"/>
          <w:bCs/>
          <w:sz w:val="24"/>
          <w:szCs w:val="24"/>
          <w:lang w:val="fr-FR"/>
        </w:rPr>
        <w:t xml:space="preserve"> et un entretien oral pour les candidats présélectionnés.</w:t>
      </w:r>
    </w:p>
    <w:p w:rsidR="005E420C" w:rsidRPr="00B9649B" w:rsidRDefault="00AA2DCC" w:rsidP="009D1EA9">
      <w:pPr>
        <w:tabs>
          <w:tab w:val="left" w:pos="-720"/>
        </w:tabs>
        <w:spacing w:line="240" w:lineRule="auto"/>
        <w:jc w:val="both"/>
        <w:rPr>
          <w:rFonts w:ascii="Times New Roman" w:hAnsi="Times New Roman"/>
          <w:bCs/>
          <w:sz w:val="24"/>
          <w:szCs w:val="24"/>
          <w:lang w:val="fr-FR"/>
        </w:rPr>
      </w:pPr>
      <w:r w:rsidRPr="00B9649B">
        <w:rPr>
          <w:rFonts w:ascii="Times New Roman" w:hAnsi="Times New Roman"/>
          <w:bCs/>
          <w:sz w:val="24"/>
          <w:szCs w:val="24"/>
          <w:lang w:val="fr-FR"/>
        </w:rPr>
        <w:t xml:space="preserve">CISV - </w:t>
      </w:r>
      <w:r w:rsidR="005E420C" w:rsidRPr="00B9649B">
        <w:rPr>
          <w:rFonts w:ascii="Times New Roman" w:hAnsi="Times New Roman"/>
          <w:bCs/>
          <w:sz w:val="24"/>
          <w:szCs w:val="24"/>
          <w:lang w:val="fr-FR"/>
        </w:rPr>
        <w:t>ProgettoMondo se réserve le droit de ne donner aucune suite à cette annonce en cas de non satisfaction des critères mentionnés.</w:t>
      </w:r>
      <w:r w:rsidR="00A13A91" w:rsidRPr="00B9649B">
        <w:rPr>
          <w:rFonts w:ascii="Times New Roman" w:hAnsi="Times New Roman"/>
          <w:sz w:val="24"/>
          <w:szCs w:val="24"/>
          <w:lang w:val="fr-FR" w:eastAsia="zh-CN"/>
        </w:rPr>
        <w:tab/>
      </w:r>
    </w:p>
    <w:sectPr w:rsidR="005E420C" w:rsidRPr="00B9649B" w:rsidSect="00EF096A">
      <w:headerReference w:type="default" r:id="rId9"/>
      <w:pgSz w:w="12240" w:h="15840" w:code="1"/>
      <w:pgMar w:top="1417" w:right="1134" w:bottom="1134" w:left="1134" w:header="113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F98" w:rsidRDefault="00AF3F98" w:rsidP="00217F47">
      <w:pPr>
        <w:spacing w:after="0" w:line="240" w:lineRule="auto"/>
      </w:pPr>
      <w:r>
        <w:separator/>
      </w:r>
    </w:p>
  </w:endnote>
  <w:endnote w:type="continuationSeparator" w:id="0">
    <w:p w:rsidR="00AF3F98" w:rsidRDefault="00AF3F98" w:rsidP="00217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F98" w:rsidRDefault="00AF3F98" w:rsidP="00217F47">
      <w:pPr>
        <w:spacing w:after="0" w:line="240" w:lineRule="auto"/>
      </w:pPr>
      <w:r>
        <w:separator/>
      </w:r>
    </w:p>
  </w:footnote>
  <w:footnote w:type="continuationSeparator" w:id="0">
    <w:p w:rsidR="00AF3F98" w:rsidRDefault="00AF3F98" w:rsidP="00217F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AA0" w:rsidRDefault="003866F7">
    <w:pPr>
      <w:pStyle w:val="Header"/>
    </w:pPr>
    <w:r>
      <w:rPr>
        <w:noProof/>
        <w:lang w:val="en-US"/>
      </w:rPr>
      <w:drawing>
        <wp:anchor distT="0" distB="0" distL="114300" distR="114300" simplePos="0" relativeHeight="251658240" behindDoc="1" locked="0" layoutInCell="1" allowOverlap="1">
          <wp:simplePos x="0" y="0"/>
          <wp:positionH relativeFrom="column">
            <wp:posOffset>3821430</wp:posOffset>
          </wp:positionH>
          <wp:positionV relativeFrom="paragraph">
            <wp:posOffset>-307340</wp:posOffset>
          </wp:positionV>
          <wp:extent cx="2547838" cy="649218"/>
          <wp:effectExtent l="0" t="0" r="0" b="0"/>
          <wp:wrapTight wrapText="bothSides">
            <wp:wrapPolygon edited="0">
              <wp:start x="0" y="0"/>
              <wp:lineTo x="0" y="20924"/>
              <wp:lineTo x="21482" y="20924"/>
              <wp:lineTo x="21482" y="0"/>
              <wp:lineTo x="0" y="0"/>
            </wp:wrapPolygon>
          </wp:wrapTight>
          <wp:docPr id="5" name="Immagine 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E0F6E05-EE98-4B98-8AB5-643703C8F64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4">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E0F6E05-EE98-4B98-8AB5-643703C8F649}"/>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547838" cy="649218"/>
                  </a:xfrm>
                  <a:prstGeom prst="rect">
                    <a:avLst/>
                  </a:prstGeom>
                </pic:spPr>
              </pic:pic>
            </a:graphicData>
          </a:graphic>
        </wp:anchor>
      </w:drawing>
    </w:r>
    <w:r w:rsidR="008F6AA0">
      <w:rPr>
        <w:noProof/>
        <w:lang w:val="en-US"/>
      </w:rPr>
      <w:drawing>
        <wp:anchor distT="0" distB="0" distL="114300" distR="114300" simplePos="0" relativeHeight="251657216" behindDoc="1" locked="0" layoutInCell="1" allowOverlap="1">
          <wp:simplePos x="0" y="0"/>
          <wp:positionH relativeFrom="column">
            <wp:posOffset>461010</wp:posOffset>
          </wp:positionH>
          <wp:positionV relativeFrom="paragraph">
            <wp:posOffset>-514350</wp:posOffset>
          </wp:positionV>
          <wp:extent cx="1060253" cy="856359"/>
          <wp:effectExtent l="0" t="0" r="0" b="0"/>
          <wp:wrapTight wrapText="bothSides">
            <wp:wrapPolygon edited="0">
              <wp:start x="0" y="0"/>
              <wp:lineTo x="0" y="21151"/>
              <wp:lineTo x="21354" y="21151"/>
              <wp:lineTo x="21354" y="0"/>
              <wp:lineTo x="0" y="0"/>
            </wp:wrapPolygon>
          </wp:wrapTight>
          <wp:docPr id="176" name="Image 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4EB0007-8BF5-4368-8917-0D3B3474040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 4">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4EB0007-8BF5-4368-8917-0D3B3474040E}"/>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60253" cy="856359"/>
                  </a:xfrm>
                  <a:prstGeom prst="rect">
                    <a:avLst/>
                  </a:prstGeom>
                </pic:spPr>
              </pic:pic>
            </a:graphicData>
          </a:graphic>
        </wp:anchor>
      </w:drawing>
    </w:r>
  </w:p>
  <w:p w:rsidR="008F6AA0" w:rsidRDefault="008F6AA0">
    <w:pPr>
      <w:pStyle w:val="Header"/>
    </w:pPr>
  </w:p>
  <w:p w:rsidR="008F6AA0" w:rsidRDefault="008F6AA0">
    <w:pPr>
      <w:pStyle w:val="Header"/>
    </w:pPr>
  </w:p>
  <w:p w:rsidR="008F6AA0" w:rsidRDefault="008F6A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244433C"/>
    <w:lvl w:ilvl="0">
      <w:numFmt w:val="bullet"/>
      <w:lvlText w:val="*"/>
      <w:lvlJc w:val="left"/>
      <w:pPr>
        <w:ind w:left="0" w:firstLine="0"/>
      </w:pPr>
    </w:lvl>
  </w:abstractNum>
  <w:abstractNum w:abstractNumId="1">
    <w:nsid w:val="00000002"/>
    <w:multiLevelType w:val="multilevel"/>
    <w:tmpl w:val="53FC8148"/>
    <w:name w:val="WW8Num4"/>
    <w:lvl w:ilvl="0">
      <w:start w:val="1"/>
      <w:numFmt w:val="upperRoman"/>
      <w:lvlText w:val="%1."/>
      <w:lvlJc w:val="right"/>
      <w:pPr>
        <w:tabs>
          <w:tab w:val="num" w:pos="-76"/>
        </w:tabs>
        <w:ind w:left="644" w:hanging="360"/>
      </w:pPr>
      <w:rPr>
        <w:rFonts w:ascii="Arial" w:hAnsi="Arial" w:cs="Arial"/>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BCD618F"/>
    <w:multiLevelType w:val="hybridMultilevel"/>
    <w:tmpl w:val="C7188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831F62"/>
    <w:multiLevelType w:val="hybridMultilevel"/>
    <w:tmpl w:val="3F2CF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86744C"/>
    <w:multiLevelType w:val="hybridMultilevel"/>
    <w:tmpl w:val="CEB0EF3E"/>
    <w:lvl w:ilvl="0" w:tplc="745C4E3E">
      <w:numFmt w:val="bullet"/>
      <w:lvlText w:val="-"/>
      <w:lvlJc w:val="left"/>
      <w:pPr>
        <w:ind w:left="680" w:hanging="360"/>
      </w:pPr>
      <w:rPr>
        <w:rFonts w:ascii="Arial" w:eastAsia="SimSun" w:hAnsi="Arial" w:cs="Arial" w:hint="default"/>
      </w:rPr>
    </w:lvl>
    <w:lvl w:ilvl="1" w:tplc="04100003">
      <w:start w:val="1"/>
      <w:numFmt w:val="bullet"/>
      <w:lvlText w:val="o"/>
      <w:lvlJc w:val="left"/>
      <w:pPr>
        <w:ind w:left="1400" w:hanging="360"/>
      </w:pPr>
      <w:rPr>
        <w:rFonts w:ascii="Courier New" w:hAnsi="Courier New" w:cs="Courier New" w:hint="default"/>
      </w:rPr>
    </w:lvl>
    <w:lvl w:ilvl="2" w:tplc="04100005">
      <w:start w:val="1"/>
      <w:numFmt w:val="bullet"/>
      <w:lvlText w:val=""/>
      <w:lvlJc w:val="left"/>
      <w:pPr>
        <w:ind w:left="2120" w:hanging="360"/>
      </w:pPr>
      <w:rPr>
        <w:rFonts w:ascii="Wingdings" w:hAnsi="Wingdings" w:hint="default"/>
      </w:rPr>
    </w:lvl>
    <w:lvl w:ilvl="3" w:tplc="04100001">
      <w:start w:val="1"/>
      <w:numFmt w:val="bullet"/>
      <w:lvlText w:val=""/>
      <w:lvlJc w:val="left"/>
      <w:pPr>
        <w:ind w:left="2840" w:hanging="360"/>
      </w:pPr>
      <w:rPr>
        <w:rFonts w:ascii="Symbol" w:hAnsi="Symbol" w:hint="default"/>
      </w:rPr>
    </w:lvl>
    <w:lvl w:ilvl="4" w:tplc="04100003">
      <w:start w:val="1"/>
      <w:numFmt w:val="bullet"/>
      <w:lvlText w:val="o"/>
      <w:lvlJc w:val="left"/>
      <w:pPr>
        <w:ind w:left="3560" w:hanging="360"/>
      </w:pPr>
      <w:rPr>
        <w:rFonts w:ascii="Courier New" w:hAnsi="Courier New" w:cs="Courier New" w:hint="default"/>
      </w:rPr>
    </w:lvl>
    <w:lvl w:ilvl="5" w:tplc="04100005">
      <w:start w:val="1"/>
      <w:numFmt w:val="bullet"/>
      <w:lvlText w:val=""/>
      <w:lvlJc w:val="left"/>
      <w:pPr>
        <w:ind w:left="4280" w:hanging="360"/>
      </w:pPr>
      <w:rPr>
        <w:rFonts w:ascii="Wingdings" w:hAnsi="Wingdings" w:hint="default"/>
      </w:rPr>
    </w:lvl>
    <w:lvl w:ilvl="6" w:tplc="04100001">
      <w:start w:val="1"/>
      <w:numFmt w:val="bullet"/>
      <w:lvlText w:val=""/>
      <w:lvlJc w:val="left"/>
      <w:pPr>
        <w:ind w:left="5000" w:hanging="360"/>
      </w:pPr>
      <w:rPr>
        <w:rFonts w:ascii="Symbol" w:hAnsi="Symbol" w:hint="default"/>
      </w:rPr>
    </w:lvl>
    <w:lvl w:ilvl="7" w:tplc="04100003">
      <w:start w:val="1"/>
      <w:numFmt w:val="bullet"/>
      <w:lvlText w:val="o"/>
      <w:lvlJc w:val="left"/>
      <w:pPr>
        <w:ind w:left="5720" w:hanging="360"/>
      </w:pPr>
      <w:rPr>
        <w:rFonts w:ascii="Courier New" w:hAnsi="Courier New" w:cs="Courier New" w:hint="default"/>
      </w:rPr>
    </w:lvl>
    <w:lvl w:ilvl="8" w:tplc="04100005">
      <w:start w:val="1"/>
      <w:numFmt w:val="bullet"/>
      <w:lvlText w:val=""/>
      <w:lvlJc w:val="left"/>
      <w:pPr>
        <w:ind w:left="6440" w:hanging="360"/>
      </w:pPr>
      <w:rPr>
        <w:rFonts w:ascii="Wingdings" w:hAnsi="Wingdings" w:hint="default"/>
      </w:rPr>
    </w:lvl>
  </w:abstractNum>
  <w:abstractNum w:abstractNumId="5">
    <w:nsid w:val="15F87C81"/>
    <w:multiLevelType w:val="hybridMultilevel"/>
    <w:tmpl w:val="D21C0C9A"/>
    <w:lvl w:ilvl="0" w:tplc="484ABA0C">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901764E"/>
    <w:multiLevelType w:val="hybridMultilevel"/>
    <w:tmpl w:val="55C2889A"/>
    <w:lvl w:ilvl="0" w:tplc="FC7485D2">
      <w:numFmt w:val="bullet"/>
      <w:lvlText w:val="•"/>
      <w:lvlJc w:val="left"/>
      <w:pPr>
        <w:ind w:left="1068" w:hanging="708"/>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5B842E3"/>
    <w:multiLevelType w:val="hybridMultilevel"/>
    <w:tmpl w:val="081A18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0B32FA"/>
    <w:multiLevelType w:val="hybridMultilevel"/>
    <w:tmpl w:val="F9140F4C"/>
    <w:lvl w:ilvl="0" w:tplc="0410000F">
      <w:start w:val="1"/>
      <w:numFmt w:val="decimal"/>
      <w:lvlText w:val="%1."/>
      <w:lvlJc w:val="left"/>
      <w:pPr>
        <w:tabs>
          <w:tab w:val="num" w:pos="360"/>
        </w:tabs>
        <w:ind w:left="360" w:hanging="360"/>
      </w:pPr>
    </w:lvl>
    <w:lvl w:ilvl="1" w:tplc="4B1CD374">
      <w:start w:val="15"/>
      <w:numFmt w:val="decimal"/>
      <w:lvlText w:val="%2"/>
      <w:lvlJc w:val="left"/>
      <w:pPr>
        <w:tabs>
          <w:tab w:val="num" w:pos="1080"/>
        </w:tabs>
        <w:ind w:left="1080" w:hanging="360"/>
      </w:pPr>
      <w:rPr>
        <w:rFonts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9">
    <w:nsid w:val="29781B5E"/>
    <w:multiLevelType w:val="hybridMultilevel"/>
    <w:tmpl w:val="1AE6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974BAC"/>
    <w:multiLevelType w:val="hybridMultilevel"/>
    <w:tmpl w:val="14881D9C"/>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72F5670"/>
    <w:multiLevelType w:val="hybridMultilevel"/>
    <w:tmpl w:val="A1B8C15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F262084"/>
    <w:multiLevelType w:val="hybridMultilevel"/>
    <w:tmpl w:val="2CB817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00B79A2"/>
    <w:multiLevelType w:val="hybridMultilevel"/>
    <w:tmpl w:val="1D4C635A"/>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nsid w:val="573C6593"/>
    <w:multiLevelType w:val="hybridMultilevel"/>
    <w:tmpl w:val="2A86E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C901D9"/>
    <w:multiLevelType w:val="hybridMultilevel"/>
    <w:tmpl w:val="31E80E96"/>
    <w:lvl w:ilvl="0" w:tplc="D284AE4C">
      <w:start w:val="1"/>
      <w:numFmt w:val="upperRoman"/>
      <w:lvlText w:val="%1."/>
      <w:lvlJc w:val="left"/>
      <w:pPr>
        <w:ind w:left="720" w:hanging="72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nsid w:val="639D5363"/>
    <w:multiLevelType w:val="hybridMultilevel"/>
    <w:tmpl w:val="7270C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942B16"/>
    <w:multiLevelType w:val="hybridMultilevel"/>
    <w:tmpl w:val="F858027C"/>
    <w:lvl w:ilvl="0" w:tplc="3BAE0B90">
      <w:start w:val="1"/>
      <w:numFmt w:val="lowerRoman"/>
      <w:lvlText w:val="%1."/>
      <w:lvlJc w:val="left"/>
      <w:pPr>
        <w:ind w:left="1080" w:hanging="72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78EC447B"/>
    <w:multiLevelType w:val="hybridMultilevel"/>
    <w:tmpl w:val="CD386618"/>
    <w:lvl w:ilvl="0" w:tplc="040C000F">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0"/>
  </w:num>
  <w:num w:numId="2">
    <w:abstractNumId w:val="16"/>
  </w:num>
  <w:num w:numId="3">
    <w:abstractNumId w:val="9"/>
  </w:num>
  <w:num w:numId="4">
    <w:abstractNumId w:val="14"/>
  </w:num>
  <w:num w:numId="5">
    <w:abstractNumId w:val="3"/>
  </w:num>
  <w:num w:numId="6">
    <w:abstractNumId w:val="18"/>
  </w:num>
  <w:num w:numId="7">
    <w:abstractNumId w:val="0"/>
    <w:lvlOverride w:ilvl="0">
      <w:lvl w:ilvl="0">
        <w:numFmt w:val="bullet"/>
        <w:lvlText w:val=""/>
        <w:legacy w:legacy="1" w:legacySpace="0" w:legacyIndent="360"/>
        <w:lvlJc w:val="left"/>
        <w:pPr>
          <w:ind w:left="360" w:hanging="360"/>
        </w:pPr>
        <w:rPr>
          <w:rFonts w:ascii="Symbol" w:hAnsi="Symbol" w:hint="default"/>
        </w:rPr>
      </w:lvl>
    </w:lvlOverride>
  </w:num>
  <w:num w:numId="8">
    <w:abstractNumId w:val="8"/>
  </w:num>
  <w:num w:numId="9">
    <w:abstractNumId w:val="12"/>
  </w:num>
  <w:num w:numId="10">
    <w:abstractNumId w:val="7"/>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3"/>
  </w:num>
  <w:num w:numId="14">
    <w:abstractNumId w:val="5"/>
  </w:num>
  <w:num w:numId="15">
    <w:abstractNumId w:val="17"/>
  </w:num>
  <w:num w:numId="16">
    <w:abstractNumId w:val="15"/>
  </w:num>
  <w:num w:numId="17">
    <w:abstractNumId w:val="11"/>
  </w:num>
  <w:num w:numId="18">
    <w:abstractNumId w:val="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1F8"/>
    <w:rsid w:val="00024A1B"/>
    <w:rsid w:val="0008235F"/>
    <w:rsid w:val="000B0014"/>
    <w:rsid w:val="000D78D9"/>
    <w:rsid w:val="00123852"/>
    <w:rsid w:val="00125124"/>
    <w:rsid w:val="00137349"/>
    <w:rsid w:val="00137A77"/>
    <w:rsid w:val="00137C3A"/>
    <w:rsid w:val="001624E5"/>
    <w:rsid w:val="0016376C"/>
    <w:rsid w:val="00173040"/>
    <w:rsid w:val="00184901"/>
    <w:rsid w:val="001F3AFD"/>
    <w:rsid w:val="001F65D1"/>
    <w:rsid w:val="00217F47"/>
    <w:rsid w:val="00225456"/>
    <w:rsid w:val="002A1741"/>
    <w:rsid w:val="00307634"/>
    <w:rsid w:val="00310D9B"/>
    <w:rsid w:val="003376F8"/>
    <w:rsid w:val="003866F7"/>
    <w:rsid w:val="003B0751"/>
    <w:rsid w:val="003E7F59"/>
    <w:rsid w:val="00417A93"/>
    <w:rsid w:val="00421CDC"/>
    <w:rsid w:val="004665E3"/>
    <w:rsid w:val="00475406"/>
    <w:rsid w:val="00496062"/>
    <w:rsid w:val="004A3206"/>
    <w:rsid w:val="004C0A26"/>
    <w:rsid w:val="005304A4"/>
    <w:rsid w:val="005337F5"/>
    <w:rsid w:val="00597C2B"/>
    <w:rsid w:val="005E420C"/>
    <w:rsid w:val="005F59C0"/>
    <w:rsid w:val="00601F16"/>
    <w:rsid w:val="00661C50"/>
    <w:rsid w:val="006B2626"/>
    <w:rsid w:val="00705624"/>
    <w:rsid w:val="00706E18"/>
    <w:rsid w:val="007177B0"/>
    <w:rsid w:val="00746E79"/>
    <w:rsid w:val="00756274"/>
    <w:rsid w:val="0078095B"/>
    <w:rsid w:val="007A37FC"/>
    <w:rsid w:val="007C042E"/>
    <w:rsid w:val="007C50EA"/>
    <w:rsid w:val="00804539"/>
    <w:rsid w:val="00854EA0"/>
    <w:rsid w:val="008A2211"/>
    <w:rsid w:val="008C09C7"/>
    <w:rsid w:val="008C11F8"/>
    <w:rsid w:val="008D3A82"/>
    <w:rsid w:val="008E15BD"/>
    <w:rsid w:val="008F6AA0"/>
    <w:rsid w:val="009142C5"/>
    <w:rsid w:val="00947BB7"/>
    <w:rsid w:val="00992617"/>
    <w:rsid w:val="009B542C"/>
    <w:rsid w:val="009C5B66"/>
    <w:rsid w:val="009D1EA9"/>
    <w:rsid w:val="009D53A6"/>
    <w:rsid w:val="009F630C"/>
    <w:rsid w:val="00A13A91"/>
    <w:rsid w:val="00A1553F"/>
    <w:rsid w:val="00A55750"/>
    <w:rsid w:val="00AA2DCC"/>
    <w:rsid w:val="00AB730B"/>
    <w:rsid w:val="00AC50D9"/>
    <w:rsid w:val="00AF3F98"/>
    <w:rsid w:val="00B334D3"/>
    <w:rsid w:val="00B43492"/>
    <w:rsid w:val="00B741DE"/>
    <w:rsid w:val="00B93515"/>
    <w:rsid w:val="00B9649B"/>
    <w:rsid w:val="00BE4843"/>
    <w:rsid w:val="00CB2534"/>
    <w:rsid w:val="00CC5E31"/>
    <w:rsid w:val="00CE289B"/>
    <w:rsid w:val="00CF2343"/>
    <w:rsid w:val="00D148A0"/>
    <w:rsid w:val="00D14F04"/>
    <w:rsid w:val="00D36EEC"/>
    <w:rsid w:val="00D412D4"/>
    <w:rsid w:val="00D57E8C"/>
    <w:rsid w:val="00D63881"/>
    <w:rsid w:val="00D82E3C"/>
    <w:rsid w:val="00DC3B90"/>
    <w:rsid w:val="00E23B47"/>
    <w:rsid w:val="00E611EB"/>
    <w:rsid w:val="00EE0F24"/>
    <w:rsid w:val="00EF096A"/>
    <w:rsid w:val="00F37FA3"/>
    <w:rsid w:val="00F42F2C"/>
    <w:rsid w:val="00F72318"/>
    <w:rsid w:val="00F862CE"/>
    <w:rsid w:val="00FB1D24"/>
    <w:rsid w:val="00FC77F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CDC"/>
    <w:rPr>
      <w:rFonts w:ascii="Calibri" w:eastAsia="Calibri" w:hAnsi="Calibri" w:cs="Times New Roman"/>
      <w:lang w:val="it-IT"/>
    </w:rPr>
  </w:style>
  <w:style w:type="paragraph" w:styleId="Heading1">
    <w:name w:val="heading 1"/>
    <w:basedOn w:val="Normal"/>
    <w:next w:val="Normal"/>
    <w:link w:val="Heading1Char"/>
    <w:uiPriority w:val="9"/>
    <w:qFormat/>
    <w:rsid w:val="00421C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7F47"/>
    <w:pPr>
      <w:tabs>
        <w:tab w:val="center" w:pos="4819"/>
        <w:tab w:val="right" w:pos="9638"/>
      </w:tabs>
      <w:spacing w:after="0" w:line="240" w:lineRule="auto"/>
    </w:pPr>
    <w:rPr>
      <w:rFonts w:asciiTheme="minorHAnsi" w:eastAsiaTheme="minorHAnsi" w:hAnsiTheme="minorHAnsi" w:cstheme="minorBidi"/>
      <w:lang w:val="fr-FR"/>
    </w:rPr>
  </w:style>
  <w:style w:type="character" w:customStyle="1" w:styleId="HeaderChar">
    <w:name w:val="Header Char"/>
    <w:basedOn w:val="DefaultParagraphFont"/>
    <w:link w:val="Header"/>
    <w:uiPriority w:val="99"/>
    <w:rsid w:val="00217F47"/>
  </w:style>
  <w:style w:type="paragraph" w:styleId="Footer">
    <w:name w:val="footer"/>
    <w:basedOn w:val="Normal"/>
    <w:link w:val="FooterChar"/>
    <w:uiPriority w:val="99"/>
    <w:unhideWhenUsed/>
    <w:rsid w:val="00217F47"/>
    <w:pPr>
      <w:tabs>
        <w:tab w:val="center" w:pos="4819"/>
        <w:tab w:val="right" w:pos="9638"/>
      </w:tabs>
      <w:spacing w:after="0" w:line="240" w:lineRule="auto"/>
    </w:pPr>
    <w:rPr>
      <w:rFonts w:asciiTheme="minorHAnsi" w:eastAsiaTheme="minorHAnsi" w:hAnsiTheme="minorHAnsi" w:cstheme="minorBidi"/>
      <w:lang w:val="fr-FR"/>
    </w:rPr>
  </w:style>
  <w:style w:type="character" w:customStyle="1" w:styleId="FooterChar">
    <w:name w:val="Footer Char"/>
    <w:basedOn w:val="DefaultParagraphFont"/>
    <w:link w:val="Footer"/>
    <w:uiPriority w:val="99"/>
    <w:rsid w:val="00217F47"/>
  </w:style>
  <w:style w:type="paragraph" w:styleId="BalloonText">
    <w:name w:val="Balloon Text"/>
    <w:basedOn w:val="Normal"/>
    <w:link w:val="BalloonTextChar"/>
    <w:uiPriority w:val="99"/>
    <w:semiHidden/>
    <w:unhideWhenUsed/>
    <w:rsid w:val="00217F47"/>
    <w:pPr>
      <w:spacing w:after="0" w:line="240" w:lineRule="auto"/>
    </w:pPr>
    <w:rPr>
      <w:rFonts w:ascii="Tahoma" w:eastAsiaTheme="minorHAnsi" w:hAnsi="Tahoma" w:cs="Tahoma"/>
      <w:sz w:val="16"/>
      <w:szCs w:val="16"/>
      <w:lang w:val="fr-FR"/>
    </w:rPr>
  </w:style>
  <w:style w:type="character" w:customStyle="1" w:styleId="BalloonTextChar">
    <w:name w:val="Balloon Text Char"/>
    <w:basedOn w:val="DefaultParagraphFont"/>
    <w:link w:val="BalloonText"/>
    <w:uiPriority w:val="99"/>
    <w:semiHidden/>
    <w:rsid w:val="00217F47"/>
    <w:rPr>
      <w:rFonts w:ascii="Tahoma" w:hAnsi="Tahoma" w:cs="Tahoma"/>
      <w:sz w:val="16"/>
      <w:szCs w:val="16"/>
    </w:rPr>
  </w:style>
  <w:style w:type="paragraph" w:styleId="BodyText">
    <w:name w:val="Body Text"/>
    <w:basedOn w:val="Normal"/>
    <w:link w:val="BodyTextChar"/>
    <w:uiPriority w:val="99"/>
    <w:unhideWhenUsed/>
    <w:rsid w:val="00024A1B"/>
    <w:pPr>
      <w:suppressAutoHyphens/>
      <w:spacing w:after="120" w:line="240" w:lineRule="auto"/>
    </w:pPr>
    <w:rPr>
      <w:rFonts w:ascii="Times New Roman" w:eastAsia="Times New Roman" w:hAnsi="Times New Roman"/>
      <w:sz w:val="24"/>
      <w:szCs w:val="24"/>
      <w:lang w:eastAsia="ar-SA"/>
    </w:rPr>
  </w:style>
  <w:style w:type="character" w:customStyle="1" w:styleId="BodyTextChar">
    <w:name w:val="Body Text Char"/>
    <w:basedOn w:val="DefaultParagraphFont"/>
    <w:link w:val="BodyText"/>
    <w:uiPriority w:val="99"/>
    <w:rsid w:val="00024A1B"/>
    <w:rPr>
      <w:rFonts w:ascii="Times New Roman" w:eastAsia="Times New Roman" w:hAnsi="Times New Roman" w:cs="Times New Roman"/>
      <w:sz w:val="24"/>
      <w:szCs w:val="24"/>
      <w:lang w:val="it-IT" w:eastAsia="ar-SA"/>
    </w:rPr>
  </w:style>
  <w:style w:type="character" w:customStyle="1" w:styleId="Heading1Char">
    <w:name w:val="Heading 1 Char"/>
    <w:basedOn w:val="DefaultParagraphFont"/>
    <w:link w:val="Heading1"/>
    <w:uiPriority w:val="9"/>
    <w:rsid w:val="00421CDC"/>
    <w:rPr>
      <w:rFonts w:asciiTheme="majorHAnsi" w:eastAsiaTheme="majorEastAsia" w:hAnsiTheme="majorHAnsi" w:cstheme="majorBidi"/>
      <w:b/>
      <w:bCs/>
      <w:color w:val="365F91" w:themeColor="accent1" w:themeShade="BF"/>
      <w:sz w:val="28"/>
      <w:szCs w:val="28"/>
      <w:lang w:val="it-IT"/>
    </w:rPr>
  </w:style>
  <w:style w:type="paragraph" w:styleId="ListParagraph">
    <w:name w:val="List Paragraph"/>
    <w:basedOn w:val="Normal"/>
    <w:uiPriority w:val="99"/>
    <w:qFormat/>
    <w:rsid w:val="00421CDC"/>
    <w:pPr>
      <w:ind w:left="720"/>
      <w:contextualSpacing/>
    </w:pPr>
  </w:style>
  <w:style w:type="character" w:styleId="Hyperlink">
    <w:name w:val="Hyperlink"/>
    <w:semiHidden/>
    <w:rsid w:val="00421CDC"/>
    <w:rPr>
      <w:color w:val="000080"/>
      <w:u w:val="single"/>
    </w:rPr>
  </w:style>
  <w:style w:type="paragraph" w:styleId="HTMLPreformatted">
    <w:name w:val="HTML Preformatted"/>
    <w:basedOn w:val="Normal"/>
    <w:link w:val="HTMLPreformattedChar"/>
    <w:rsid w:val="00421CDC"/>
    <w:pPr>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rsid w:val="00421CDC"/>
    <w:rPr>
      <w:rFonts w:ascii="Courier New" w:eastAsia="Times New Roman" w:hAnsi="Courier New" w:cs="Courier New"/>
      <w:sz w:val="20"/>
      <w:szCs w:val="20"/>
      <w:lang w:val="en-GB" w:eastAsia="en-GB"/>
    </w:rPr>
  </w:style>
  <w:style w:type="character" w:customStyle="1" w:styleId="hps">
    <w:name w:val="hps"/>
    <w:basedOn w:val="DefaultParagraphFont"/>
    <w:rsid w:val="00137349"/>
  </w:style>
  <w:style w:type="paragraph" w:styleId="NormalWeb">
    <w:name w:val="Normal (Web)"/>
    <w:basedOn w:val="Normal"/>
    <w:uiPriority w:val="99"/>
    <w:unhideWhenUsed/>
    <w:rsid w:val="00137349"/>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apple-converted-space">
    <w:name w:val="apple-converted-space"/>
    <w:rsid w:val="00137349"/>
  </w:style>
  <w:style w:type="character" w:customStyle="1" w:styleId="Menzionenonrisolta1">
    <w:name w:val="Menzione non risolta1"/>
    <w:basedOn w:val="DefaultParagraphFont"/>
    <w:uiPriority w:val="99"/>
    <w:semiHidden/>
    <w:unhideWhenUsed/>
    <w:rsid w:val="00475406"/>
    <w:rPr>
      <w:color w:val="605E5C"/>
      <w:shd w:val="clear" w:color="auto" w:fill="E1DFDD"/>
    </w:rPr>
  </w:style>
  <w:style w:type="paragraph" w:customStyle="1" w:styleId="Paragrafoelenco1">
    <w:name w:val="Paragrafo elenco1"/>
    <w:basedOn w:val="Normal"/>
    <w:rsid w:val="005E420C"/>
    <w:pPr>
      <w:suppressAutoHyphens/>
      <w:ind w:left="720"/>
    </w:pPr>
    <w:rPr>
      <w:rFonts w:eastAsia="SimSun" w:cs="Calibri"/>
      <w:kern w:val="2"/>
      <w:lang w:val="fr-FR" w:eastAsia="ar-SA"/>
    </w:rPr>
  </w:style>
  <w:style w:type="paragraph" w:customStyle="1" w:styleId="Nessunaspaziatura1">
    <w:name w:val="Nessuna spaziatura1"/>
    <w:rsid w:val="005E420C"/>
    <w:pPr>
      <w:suppressAutoHyphens/>
      <w:spacing w:after="120" w:line="100" w:lineRule="atLeast"/>
      <w:ind w:left="358" w:hanging="284"/>
    </w:pPr>
    <w:rPr>
      <w:rFonts w:ascii="Calibri" w:eastAsia="SimSun" w:hAnsi="Calibri" w:cs="Calibri"/>
      <w:kern w:val="2"/>
      <w:lang w:eastAsia="ar-SA"/>
    </w:rPr>
  </w:style>
  <w:style w:type="character" w:styleId="CommentReference">
    <w:name w:val="annotation reference"/>
    <w:basedOn w:val="DefaultParagraphFont"/>
    <w:uiPriority w:val="99"/>
    <w:semiHidden/>
    <w:unhideWhenUsed/>
    <w:rsid w:val="00AB730B"/>
    <w:rPr>
      <w:sz w:val="16"/>
      <w:szCs w:val="16"/>
    </w:rPr>
  </w:style>
  <w:style w:type="paragraph" w:styleId="CommentText">
    <w:name w:val="annotation text"/>
    <w:basedOn w:val="Normal"/>
    <w:link w:val="CommentTextChar"/>
    <w:uiPriority w:val="99"/>
    <w:semiHidden/>
    <w:unhideWhenUsed/>
    <w:rsid w:val="00AB730B"/>
    <w:pPr>
      <w:spacing w:line="240" w:lineRule="auto"/>
    </w:pPr>
    <w:rPr>
      <w:sz w:val="20"/>
      <w:szCs w:val="20"/>
    </w:rPr>
  </w:style>
  <w:style w:type="character" w:customStyle="1" w:styleId="CommentTextChar">
    <w:name w:val="Comment Text Char"/>
    <w:basedOn w:val="DefaultParagraphFont"/>
    <w:link w:val="CommentText"/>
    <w:uiPriority w:val="99"/>
    <w:semiHidden/>
    <w:rsid w:val="00AB730B"/>
    <w:rPr>
      <w:rFonts w:ascii="Calibri" w:eastAsia="Calibri" w:hAnsi="Calibri" w:cs="Times New Roman"/>
      <w:sz w:val="20"/>
      <w:szCs w:val="20"/>
      <w:lang w:val="it-IT"/>
    </w:rPr>
  </w:style>
  <w:style w:type="paragraph" w:styleId="CommentSubject">
    <w:name w:val="annotation subject"/>
    <w:basedOn w:val="CommentText"/>
    <w:next w:val="CommentText"/>
    <w:link w:val="CommentSubjectChar"/>
    <w:uiPriority w:val="99"/>
    <w:semiHidden/>
    <w:unhideWhenUsed/>
    <w:rsid w:val="00AB730B"/>
    <w:rPr>
      <w:b/>
      <w:bCs/>
    </w:rPr>
  </w:style>
  <w:style w:type="character" w:customStyle="1" w:styleId="CommentSubjectChar">
    <w:name w:val="Comment Subject Char"/>
    <w:basedOn w:val="CommentTextChar"/>
    <w:link w:val="CommentSubject"/>
    <w:uiPriority w:val="99"/>
    <w:semiHidden/>
    <w:rsid w:val="00AB730B"/>
    <w:rPr>
      <w:rFonts w:ascii="Calibri" w:eastAsia="Calibri" w:hAnsi="Calibri" w:cs="Times New Roman"/>
      <w:b/>
      <w:bCs/>
      <w:sz w:val="20"/>
      <w:szCs w:val="20"/>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CDC"/>
    <w:rPr>
      <w:rFonts w:ascii="Calibri" w:eastAsia="Calibri" w:hAnsi="Calibri" w:cs="Times New Roman"/>
      <w:lang w:val="it-IT"/>
    </w:rPr>
  </w:style>
  <w:style w:type="paragraph" w:styleId="Heading1">
    <w:name w:val="heading 1"/>
    <w:basedOn w:val="Normal"/>
    <w:next w:val="Normal"/>
    <w:link w:val="Heading1Char"/>
    <w:uiPriority w:val="9"/>
    <w:qFormat/>
    <w:rsid w:val="00421C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7F47"/>
    <w:pPr>
      <w:tabs>
        <w:tab w:val="center" w:pos="4819"/>
        <w:tab w:val="right" w:pos="9638"/>
      </w:tabs>
      <w:spacing w:after="0" w:line="240" w:lineRule="auto"/>
    </w:pPr>
    <w:rPr>
      <w:rFonts w:asciiTheme="minorHAnsi" w:eastAsiaTheme="minorHAnsi" w:hAnsiTheme="minorHAnsi" w:cstheme="minorBidi"/>
      <w:lang w:val="fr-FR"/>
    </w:rPr>
  </w:style>
  <w:style w:type="character" w:customStyle="1" w:styleId="HeaderChar">
    <w:name w:val="Header Char"/>
    <w:basedOn w:val="DefaultParagraphFont"/>
    <w:link w:val="Header"/>
    <w:uiPriority w:val="99"/>
    <w:rsid w:val="00217F47"/>
  </w:style>
  <w:style w:type="paragraph" w:styleId="Footer">
    <w:name w:val="footer"/>
    <w:basedOn w:val="Normal"/>
    <w:link w:val="FooterChar"/>
    <w:uiPriority w:val="99"/>
    <w:unhideWhenUsed/>
    <w:rsid w:val="00217F47"/>
    <w:pPr>
      <w:tabs>
        <w:tab w:val="center" w:pos="4819"/>
        <w:tab w:val="right" w:pos="9638"/>
      </w:tabs>
      <w:spacing w:after="0" w:line="240" w:lineRule="auto"/>
    </w:pPr>
    <w:rPr>
      <w:rFonts w:asciiTheme="minorHAnsi" w:eastAsiaTheme="minorHAnsi" w:hAnsiTheme="minorHAnsi" w:cstheme="minorBidi"/>
      <w:lang w:val="fr-FR"/>
    </w:rPr>
  </w:style>
  <w:style w:type="character" w:customStyle="1" w:styleId="FooterChar">
    <w:name w:val="Footer Char"/>
    <w:basedOn w:val="DefaultParagraphFont"/>
    <w:link w:val="Footer"/>
    <w:uiPriority w:val="99"/>
    <w:rsid w:val="00217F47"/>
  </w:style>
  <w:style w:type="paragraph" w:styleId="BalloonText">
    <w:name w:val="Balloon Text"/>
    <w:basedOn w:val="Normal"/>
    <w:link w:val="BalloonTextChar"/>
    <w:uiPriority w:val="99"/>
    <w:semiHidden/>
    <w:unhideWhenUsed/>
    <w:rsid w:val="00217F47"/>
    <w:pPr>
      <w:spacing w:after="0" w:line="240" w:lineRule="auto"/>
    </w:pPr>
    <w:rPr>
      <w:rFonts w:ascii="Tahoma" w:eastAsiaTheme="minorHAnsi" w:hAnsi="Tahoma" w:cs="Tahoma"/>
      <w:sz w:val="16"/>
      <w:szCs w:val="16"/>
      <w:lang w:val="fr-FR"/>
    </w:rPr>
  </w:style>
  <w:style w:type="character" w:customStyle="1" w:styleId="BalloonTextChar">
    <w:name w:val="Balloon Text Char"/>
    <w:basedOn w:val="DefaultParagraphFont"/>
    <w:link w:val="BalloonText"/>
    <w:uiPriority w:val="99"/>
    <w:semiHidden/>
    <w:rsid w:val="00217F47"/>
    <w:rPr>
      <w:rFonts w:ascii="Tahoma" w:hAnsi="Tahoma" w:cs="Tahoma"/>
      <w:sz w:val="16"/>
      <w:szCs w:val="16"/>
    </w:rPr>
  </w:style>
  <w:style w:type="paragraph" w:styleId="BodyText">
    <w:name w:val="Body Text"/>
    <w:basedOn w:val="Normal"/>
    <w:link w:val="BodyTextChar"/>
    <w:uiPriority w:val="99"/>
    <w:unhideWhenUsed/>
    <w:rsid w:val="00024A1B"/>
    <w:pPr>
      <w:suppressAutoHyphens/>
      <w:spacing w:after="120" w:line="240" w:lineRule="auto"/>
    </w:pPr>
    <w:rPr>
      <w:rFonts w:ascii="Times New Roman" w:eastAsia="Times New Roman" w:hAnsi="Times New Roman"/>
      <w:sz w:val="24"/>
      <w:szCs w:val="24"/>
      <w:lang w:eastAsia="ar-SA"/>
    </w:rPr>
  </w:style>
  <w:style w:type="character" w:customStyle="1" w:styleId="BodyTextChar">
    <w:name w:val="Body Text Char"/>
    <w:basedOn w:val="DefaultParagraphFont"/>
    <w:link w:val="BodyText"/>
    <w:uiPriority w:val="99"/>
    <w:rsid w:val="00024A1B"/>
    <w:rPr>
      <w:rFonts w:ascii="Times New Roman" w:eastAsia="Times New Roman" w:hAnsi="Times New Roman" w:cs="Times New Roman"/>
      <w:sz w:val="24"/>
      <w:szCs w:val="24"/>
      <w:lang w:val="it-IT" w:eastAsia="ar-SA"/>
    </w:rPr>
  </w:style>
  <w:style w:type="character" w:customStyle="1" w:styleId="Heading1Char">
    <w:name w:val="Heading 1 Char"/>
    <w:basedOn w:val="DefaultParagraphFont"/>
    <w:link w:val="Heading1"/>
    <w:uiPriority w:val="9"/>
    <w:rsid w:val="00421CDC"/>
    <w:rPr>
      <w:rFonts w:asciiTheme="majorHAnsi" w:eastAsiaTheme="majorEastAsia" w:hAnsiTheme="majorHAnsi" w:cstheme="majorBidi"/>
      <w:b/>
      <w:bCs/>
      <w:color w:val="365F91" w:themeColor="accent1" w:themeShade="BF"/>
      <w:sz w:val="28"/>
      <w:szCs w:val="28"/>
      <w:lang w:val="it-IT"/>
    </w:rPr>
  </w:style>
  <w:style w:type="paragraph" w:styleId="ListParagraph">
    <w:name w:val="List Paragraph"/>
    <w:basedOn w:val="Normal"/>
    <w:uiPriority w:val="99"/>
    <w:qFormat/>
    <w:rsid w:val="00421CDC"/>
    <w:pPr>
      <w:ind w:left="720"/>
      <w:contextualSpacing/>
    </w:pPr>
  </w:style>
  <w:style w:type="character" w:styleId="Hyperlink">
    <w:name w:val="Hyperlink"/>
    <w:semiHidden/>
    <w:rsid w:val="00421CDC"/>
    <w:rPr>
      <w:color w:val="000080"/>
      <w:u w:val="single"/>
    </w:rPr>
  </w:style>
  <w:style w:type="paragraph" w:styleId="HTMLPreformatted">
    <w:name w:val="HTML Preformatted"/>
    <w:basedOn w:val="Normal"/>
    <w:link w:val="HTMLPreformattedChar"/>
    <w:rsid w:val="00421CDC"/>
    <w:pPr>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rsid w:val="00421CDC"/>
    <w:rPr>
      <w:rFonts w:ascii="Courier New" w:eastAsia="Times New Roman" w:hAnsi="Courier New" w:cs="Courier New"/>
      <w:sz w:val="20"/>
      <w:szCs w:val="20"/>
      <w:lang w:val="en-GB" w:eastAsia="en-GB"/>
    </w:rPr>
  </w:style>
  <w:style w:type="character" w:customStyle="1" w:styleId="hps">
    <w:name w:val="hps"/>
    <w:basedOn w:val="DefaultParagraphFont"/>
    <w:rsid w:val="00137349"/>
  </w:style>
  <w:style w:type="paragraph" w:styleId="NormalWeb">
    <w:name w:val="Normal (Web)"/>
    <w:basedOn w:val="Normal"/>
    <w:uiPriority w:val="99"/>
    <w:unhideWhenUsed/>
    <w:rsid w:val="00137349"/>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apple-converted-space">
    <w:name w:val="apple-converted-space"/>
    <w:rsid w:val="00137349"/>
  </w:style>
  <w:style w:type="character" w:customStyle="1" w:styleId="Menzionenonrisolta1">
    <w:name w:val="Menzione non risolta1"/>
    <w:basedOn w:val="DefaultParagraphFont"/>
    <w:uiPriority w:val="99"/>
    <w:semiHidden/>
    <w:unhideWhenUsed/>
    <w:rsid w:val="00475406"/>
    <w:rPr>
      <w:color w:val="605E5C"/>
      <w:shd w:val="clear" w:color="auto" w:fill="E1DFDD"/>
    </w:rPr>
  </w:style>
  <w:style w:type="paragraph" w:customStyle="1" w:styleId="Paragrafoelenco1">
    <w:name w:val="Paragrafo elenco1"/>
    <w:basedOn w:val="Normal"/>
    <w:rsid w:val="005E420C"/>
    <w:pPr>
      <w:suppressAutoHyphens/>
      <w:ind w:left="720"/>
    </w:pPr>
    <w:rPr>
      <w:rFonts w:eastAsia="SimSun" w:cs="Calibri"/>
      <w:kern w:val="2"/>
      <w:lang w:val="fr-FR" w:eastAsia="ar-SA"/>
    </w:rPr>
  </w:style>
  <w:style w:type="paragraph" w:customStyle="1" w:styleId="Nessunaspaziatura1">
    <w:name w:val="Nessuna spaziatura1"/>
    <w:rsid w:val="005E420C"/>
    <w:pPr>
      <w:suppressAutoHyphens/>
      <w:spacing w:after="120" w:line="100" w:lineRule="atLeast"/>
      <w:ind w:left="358" w:hanging="284"/>
    </w:pPr>
    <w:rPr>
      <w:rFonts w:ascii="Calibri" w:eastAsia="SimSun" w:hAnsi="Calibri" w:cs="Calibri"/>
      <w:kern w:val="2"/>
      <w:lang w:eastAsia="ar-SA"/>
    </w:rPr>
  </w:style>
  <w:style w:type="character" w:styleId="CommentReference">
    <w:name w:val="annotation reference"/>
    <w:basedOn w:val="DefaultParagraphFont"/>
    <w:uiPriority w:val="99"/>
    <w:semiHidden/>
    <w:unhideWhenUsed/>
    <w:rsid w:val="00AB730B"/>
    <w:rPr>
      <w:sz w:val="16"/>
      <w:szCs w:val="16"/>
    </w:rPr>
  </w:style>
  <w:style w:type="paragraph" w:styleId="CommentText">
    <w:name w:val="annotation text"/>
    <w:basedOn w:val="Normal"/>
    <w:link w:val="CommentTextChar"/>
    <w:uiPriority w:val="99"/>
    <w:semiHidden/>
    <w:unhideWhenUsed/>
    <w:rsid w:val="00AB730B"/>
    <w:pPr>
      <w:spacing w:line="240" w:lineRule="auto"/>
    </w:pPr>
    <w:rPr>
      <w:sz w:val="20"/>
      <w:szCs w:val="20"/>
    </w:rPr>
  </w:style>
  <w:style w:type="character" w:customStyle="1" w:styleId="CommentTextChar">
    <w:name w:val="Comment Text Char"/>
    <w:basedOn w:val="DefaultParagraphFont"/>
    <w:link w:val="CommentText"/>
    <w:uiPriority w:val="99"/>
    <w:semiHidden/>
    <w:rsid w:val="00AB730B"/>
    <w:rPr>
      <w:rFonts w:ascii="Calibri" w:eastAsia="Calibri" w:hAnsi="Calibri" w:cs="Times New Roman"/>
      <w:sz w:val="20"/>
      <w:szCs w:val="20"/>
      <w:lang w:val="it-IT"/>
    </w:rPr>
  </w:style>
  <w:style w:type="paragraph" w:styleId="CommentSubject">
    <w:name w:val="annotation subject"/>
    <w:basedOn w:val="CommentText"/>
    <w:next w:val="CommentText"/>
    <w:link w:val="CommentSubjectChar"/>
    <w:uiPriority w:val="99"/>
    <w:semiHidden/>
    <w:unhideWhenUsed/>
    <w:rsid w:val="00AB730B"/>
    <w:rPr>
      <w:b/>
      <w:bCs/>
    </w:rPr>
  </w:style>
  <w:style w:type="character" w:customStyle="1" w:styleId="CommentSubjectChar">
    <w:name w:val="Comment Subject Char"/>
    <w:basedOn w:val="CommentTextChar"/>
    <w:link w:val="CommentSubject"/>
    <w:uiPriority w:val="99"/>
    <w:semiHidden/>
    <w:rsid w:val="00AB730B"/>
    <w:rPr>
      <w:rFonts w:ascii="Calibri" w:eastAsia="Calibri" w:hAnsi="Calibri" w:cs="Times New Roman"/>
      <w:b/>
      <w:bCs/>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082026">
      <w:bodyDiv w:val="1"/>
      <w:marLeft w:val="0"/>
      <w:marRight w:val="0"/>
      <w:marTop w:val="0"/>
      <w:marBottom w:val="0"/>
      <w:divBdr>
        <w:top w:val="none" w:sz="0" w:space="0" w:color="auto"/>
        <w:left w:val="none" w:sz="0" w:space="0" w:color="auto"/>
        <w:bottom w:val="none" w:sz="0" w:space="0" w:color="auto"/>
        <w:right w:val="none" w:sz="0" w:space="0" w:color="auto"/>
      </w:divBdr>
    </w:div>
    <w:div w:id="143073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iti.coordination@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ente\Dropbox\5.%20FED\mod&#232;le%20en-t&#234;t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modèle en-tête</Template>
  <TotalTime>1</TotalTime>
  <Pages>3</Pages>
  <Words>715</Words>
  <Characters>4078</Characters>
  <Application>Microsoft Office Word</Application>
  <DocSecurity>0</DocSecurity>
  <Lines>33</Lines>
  <Paragraphs>9</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4784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dc:creator>
  <cp:lastModifiedBy>ADMIN</cp:lastModifiedBy>
  <cp:revision>3</cp:revision>
  <dcterms:created xsi:type="dcterms:W3CDTF">2021-08-20T16:23:00Z</dcterms:created>
  <dcterms:modified xsi:type="dcterms:W3CDTF">2021-08-20T16:24:00Z</dcterms:modified>
</cp:coreProperties>
</file>