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04B2" w14:textId="77777777" w:rsidR="00B43086" w:rsidRDefault="00B43086" w:rsidP="00A22C77">
      <w:pPr>
        <w:spacing w:before="0" w:after="0" w:line="240" w:lineRule="auto"/>
        <w:rPr>
          <w:rStyle w:val="Accentuation"/>
          <w:rFonts w:cs="Calibri"/>
          <w:bCs/>
          <w:sz w:val="20"/>
          <w:szCs w:val="20"/>
          <w:shd w:val="clear" w:color="auto" w:fill="FFFFFF"/>
          <w:lang w:val="fr-FR"/>
        </w:rPr>
      </w:pPr>
    </w:p>
    <w:p w14:paraId="473B5B7B" w14:textId="436C5DCF" w:rsidR="0092690C" w:rsidRPr="00F50BC5" w:rsidRDefault="0092690C" w:rsidP="0092690C">
      <w:pPr>
        <w:spacing w:before="0" w:after="0" w:line="240" w:lineRule="auto"/>
        <w:rPr>
          <w:rFonts w:ascii="Times New Roman" w:hAnsi="Times New Roman"/>
          <w:lang w:val="fr-FR"/>
        </w:rPr>
      </w:pPr>
      <w:r w:rsidRPr="00F50BC5">
        <w:rPr>
          <w:rFonts w:ascii="Times New Roman" w:hAnsi="Times New Roman"/>
          <w:b/>
          <w:bCs/>
          <w:lang w:val="fr-FR"/>
        </w:rPr>
        <w:t xml:space="preserve">TITRE DE POSTE : </w:t>
      </w:r>
      <w:r w:rsidR="00CA4CCB">
        <w:rPr>
          <w:rFonts w:ascii="Times New Roman" w:hAnsi="Times New Roman"/>
          <w:b/>
          <w:bCs/>
          <w:lang w:val="fr-FR"/>
        </w:rPr>
        <w:t>Chargé MEAL</w:t>
      </w:r>
      <w:r w:rsidR="00F50BC5">
        <w:rPr>
          <w:rFonts w:ascii="Times New Roman" w:hAnsi="Times New Roman"/>
          <w:b/>
          <w:bCs/>
          <w:lang w:val="fr-FR"/>
        </w:rPr>
        <w:t xml:space="preserve">   </w:t>
      </w:r>
    </w:p>
    <w:p w14:paraId="4B314970" w14:textId="18D82214"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b/>
          <w:bCs/>
          <w:lang w:val="fr-FR"/>
        </w:rPr>
        <w:t xml:space="preserve">PROFIL : </w:t>
      </w:r>
      <w:r w:rsidR="0031132B">
        <w:rPr>
          <w:rFonts w:ascii="Times New Roman" w:hAnsi="Times New Roman"/>
          <w:b/>
          <w:bCs/>
          <w:lang w:val="fr-FR"/>
        </w:rPr>
        <w:t xml:space="preserve"> Sciences sociales, </w:t>
      </w:r>
      <w:r w:rsidR="006D683E" w:rsidRPr="006D683E">
        <w:rPr>
          <w:rFonts w:ascii="Times New Roman" w:hAnsi="Times New Roman"/>
          <w:b/>
          <w:bCs/>
          <w:lang w:val="fr-FR"/>
        </w:rPr>
        <w:t>sciences juridiques</w:t>
      </w:r>
    </w:p>
    <w:p w14:paraId="3C746FA4" w14:textId="20036AF6" w:rsidR="0092690C" w:rsidRPr="00D40271" w:rsidRDefault="0092690C" w:rsidP="0092690C">
      <w:pPr>
        <w:spacing w:before="0" w:after="0" w:line="240" w:lineRule="auto"/>
        <w:rPr>
          <w:rFonts w:ascii="Times New Roman" w:hAnsi="Times New Roman"/>
          <w:lang w:val="fr-FR"/>
        </w:rPr>
      </w:pPr>
      <w:r w:rsidRPr="0092690C">
        <w:rPr>
          <w:rFonts w:ascii="Times New Roman" w:hAnsi="Times New Roman"/>
          <w:b/>
          <w:bCs/>
          <w:lang w:val="fr-FR"/>
        </w:rPr>
        <w:t xml:space="preserve">LIEU D’AFFECTATION : </w:t>
      </w:r>
      <w:r w:rsidR="00D40271">
        <w:rPr>
          <w:rFonts w:ascii="Times New Roman" w:hAnsi="Times New Roman"/>
          <w:b/>
          <w:bCs/>
          <w:lang w:val="fr-FR"/>
        </w:rPr>
        <w:t xml:space="preserve">Port au Prince avec des missions dans l’Artibonite. </w:t>
      </w:r>
    </w:p>
    <w:p w14:paraId="59EBBB19" w14:textId="18CEB3FE"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b/>
          <w:bCs/>
          <w:lang w:val="fr-FR"/>
        </w:rPr>
        <w:t>DATE DE PUBLICATION :   </w:t>
      </w:r>
      <w:r w:rsidR="00CA4CCB">
        <w:rPr>
          <w:rFonts w:ascii="Times New Roman" w:hAnsi="Times New Roman"/>
          <w:b/>
          <w:bCs/>
          <w:lang w:val="fr-FR"/>
        </w:rPr>
        <w:t>23</w:t>
      </w:r>
      <w:r w:rsidRPr="0092690C">
        <w:rPr>
          <w:rFonts w:ascii="Times New Roman" w:hAnsi="Times New Roman"/>
          <w:b/>
          <w:bCs/>
          <w:lang w:val="fr-FR"/>
        </w:rPr>
        <w:t>/</w:t>
      </w:r>
      <w:r w:rsidR="0031132B">
        <w:rPr>
          <w:rFonts w:ascii="Times New Roman" w:hAnsi="Times New Roman"/>
          <w:b/>
          <w:bCs/>
          <w:lang w:val="fr-FR"/>
        </w:rPr>
        <w:t>0</w:t>
      </w:r>
      <w:r w:rsidR="00D40271">
        <w:rPr>
          <w:rFonts w:ascii="Times New Roman" w:hAnsi="Times New Roman"/>
          <w:b/>
          <w:bCs/>
          <w:lang w:val="fr-FR"/>
        </w:rPr>
        <w:t>8</w:t>
      </w:r>
      <w:r w:rsidRPr="0092690C">
        <w:rPr>
          <w:rFonts w:ascii="Times New Roman" w:hAnsi="Times New Roman"/>
          <w:b/>
          <w:bCs/>
          <w:lang w:val="fr-FR"/>
        </w:rPr>
        <w:t>/202</w:t>
      </w:r>
      <w:r w:rsidR="0031132B">
        <w:rPr>
          <w:rFonts w:ascii="Times New Roman" w:hAnsi="Times New Roman"/>
          <w:b/>
          <w:bCs/>
          <w:lang w:val="fr-FR"/>
        </w:rPr>
        <w:t>5</w:t>
      </w:r>
    </w:p>
    <w:p w14:paraId="437583BA" w14:textId="4CDBD636" w:rsidR="0092690C" w:rsidRPr="0031132B" w:rsidRDefault="0092690C" w:rsidP="0092690C">
      <w:pPr>
        <w:spacing w:before="0" w:after="0" w:line="240" w:lineRule="auto"/>
        <w:rPr>
          <w:rFonts w:ascii="Times New Roman" w:hAnsi="Times New Roman"/>
          <w:lang w:val="fr-FR"/>
        </w:rPr>
      </w:pPr>
      <w:r w:rsidRPr="0031132B">
        <w:rPr>
          <w:rFonts w:ascii="Times New Roman" w:hAnsi="Times New Roman"/>
          <w:b/>
          <w:bCs/>
          <w:lang w:val="fr-FR"/>
        </w:rPr>
        <w:t xml:space="preserve">Date limite : </w:t>
      </w:r>
      <w:r w:rsidR="00CA4CCB">
        <w:rPr>
          <w:rFonts w:ascii="Times New Roman" w:hAnsi="Times New Roman"/>
          <w:b/>
          <w:bCs/>
          <w:lang w:val="fr-FR"/>
        </w:rPr>
        <w:t>30</w:t>
      </w:r>
      <w:r w:rsidRPr="0031132B">
        <w:rPr>
          <w:rFonts w:ascii="Times New Roman" w:hAnsi="Times New Roman"/>
          <w:b/>
          <w:bCs/>
          <w:lang w:val="fr-FR"/>
        </w:rPr>
        <w:t>/</w:t>
      </w:r>
      <w:r w:rsidR="00F50BC5" w:rsidRPr="0031132B">
        <w:rPr>
          <w:rFonts w:ascii="Times New Roman" w:hAnsi="Times New Roman"/>
          <w:b/>
          <w:bCs/>
          <w:lang w:val="fr-FR"/>
        </w:rPr>
        <w:t>0</w:t>
      </w:r>
      <w:r w:rsidR="00D40271">
        <w:rPr>
          <w:rFonts w:ascii="Times New Roman" w:hAnsi="Times New Roman"/>
          <w:b/>
          <w:bCs/>
          <w:lang w:val="fr-FR"/>
        </w:rPr>
        <w:t>8</w:t>
      </w:r>
      <w:r w:rsidRPr="0031132B">
        <w:rPr>
          <w:rFonts w:ascii="Times New Roman" w:hAnsi="Times New Roman"/>
          <w:b/>
          <w:bCs/>
          <w:lang w:val="fr-FR"/>
        </w:rPr>
        <w:t>/202</w:t>
      </w:r>
      <w:r w:rsidR="00F50BC5" w:rsidRPr="0031132B">
        <w:rPr>
          <w:rFonts w:ascii="Times New Roman" w:hAnsi="Times New Roman"/>
          <w:b/>
          <w:bCs/>
          <w:lang w:val="fr-FR"/>
        </w:rPr>
        <w:t>5</w:t>
      </w:r>
      <w:r w:rsidRPr="0031132B">
        <w:rPr>
          <w:rFonts w:ascii="Times New Roman" w:hAnsi="Times New Roman"/>
          <w:b/>
          <w:bCs/>
          <w:lang w:val="fr-FR"/>
        </w:rPr>
        <w:t xml:space="preserve"> à 17H00</w:t>
      </w:r>
    </w:p>
    <w:p w14:paraId="6DE7F03D" w14:textId="0E4B41A7" w:rsidR="00615193" w:rsidRPr="00615193" w:rsidRDefault="00615193" w:rsidP="00615193">
      <w:pPr>
        <w:spacing w:before="0" w:after="0" w:line="240" w:lineRule="auto"/>
        <w:rPr>
          <w:rFonts w:ascii="Times New Roman" w:hAnsi="Times New Roman"/>
          <w:lang w:val="fr-FR"/>
        </w:rPr>
      </w:pPr>
    </w:p>
    <w:p w14:paraId="75F83869" w14:textId="77777777" w:rsidR="00615193" w:rsidRPr="00615193" w:rsidRDefault="00615193" w:rsidP="00615193">
      <w:pPr>
        <w:spacing w:before="0" w:after="0" w:line="240" w:lineRule="auto"/>
        <w:rPr>
          <w:rFonts w:ascii="Times New Roman" w:hAnsi="Times New Roman"/>
          <w:lang w:val="fr-FR"/>
        </w:rPr>
      </w:pPr>
    </w:p>
    <w:p w14:paraId="4E9915D8" w14:textId="7136637B" w:rsidR="00615193" w:rsidRPr="00D40271" w:rsidRDefault="00615193" w:rsidP="00615193">
      <w:pPr>
        <w:spacing w:before="0" w:after="0" w:line="240" w:lineRule="auto"/>
        <w:rPr>
          <w:rFonts w:ascii="Times New Roman" w:hAnsi="Times New Roman"/>
          <w:b/>
          <w:bCs/>
          <w:lang w:val="fr-FR"/>
        </w:rPr>
      </w:pPr>
      <w:r w:rsidRPr="00D40271">
        <w:rPr>
          <w:rFonts w:ascii="Times New Roman" w:hAnsi="Times New Roman"/>
          <w:b/>
          <w:bCs/>
          <w:lang w:val="fr-FR"/>
        </w:rPr>
        <w:t xml:space="preserve">À propos de </w:t>
      </w:r>
      <w:r w:rsidR="00F817EA" w:rsidRPr="00D40271">
        <w:rPr>
          <w:rFonts w:ascii="Times New Roman" w:hAnsi="Times New Roman"/>
          <w:b/>
          <w:bCs/>
          <w:lang w:val="fr-FR"/>
        </w:rPr>
        <w:t>COOPI – COOPERAZIONE INTERNAZIONALE</w:t>
      </w:r>
    </w:p>
    <w:p w14:paraId="7CB8E220" w14:textId="770D0C57" w:rsidR="00F50BC5" w:rsidRPr="00F50BC5" w:rsidRDefault="00F50BC5" w:rsidP="00615193">
      <w:pPr>
        <w:spacing w:before="0" w:after="0" w:line="240" w:lineRule="auto"/>
        <w:rPr>
          <w:rFonts w:ascii="Times New Roman" w:hAnsi="Times New Roman"/>
          <w:lang w:val="fr-FR"/>
        </w:rPr>
      </w:pPr>
      <w:r w:rsidRPr="00F50BC5">
        <w:rPr>
          <w:rFonts w:ascii="Times New Roman" w:hAnsi="Times New Roman"/>
          <w:b/>
          <w:bCs/>
          <w:lang w:val="fr-FR"/>
        </w:rPr>
        <w:t>COOPI </w:t>
      </w:r>
      <w:r w:rsidRPr="00F50BC5">
        <w:rPr>
          <w:rFonts w:ascii="Times New Roman" w:hAnsi="Times New Roman"/>
          <w:lang w:val="fr-FR"/>
        </w:rPr>
        <w:t>est une organisation non gouvernementale italienne, indépendante et laïque, engagée dans la lutte contre les injustices sociales et la pauvreté dans le Sud du monde et dans la construction d'un futur dans lequel soient garantis pour tous des bonnes conditions de vie, le respect des droits et la parité des opportunités. Depuis 1965, COOPI a réalisé plus de 600 projets de développement et interventions d'urgence dans 50 pays, employant plus de 30.000 opérateurs locaux et assurant un bénéfice direct à plus de 50 millions de personnes. En Afrique, en Amérique Latine, en Asie et dans l'Europe de l'Est, COOPI favorise l'accès à l'eau et le droit à la santé et à l'instruction des communautés les plus pauvres.</w:t>
      </w:r>
    </w:p>
    <w:p w14:paraId="039F567F" w14:textId="7E2A413F" w:rsidR="00F817EA" w:rsidRDefault="00F817EA" w:rsidP="00615193">
      <w:pPr>
        <w:spacing w:before="0" w:after="0" w:line="240" w:lineRule="auto"/>
        <w:rPr>
          <w:rFonts w:ascii="Times New Roman" w:hAnsi="Times New Roman"/>
          <w:lang w:val="fr-FR"/>
        </w:rPr>
      </w:pPr>
      <w:r>
        <w:rPr>
          <w:rFonts w:ascii="Times New Roman" w:hAnsi="Times New Roman"/>
          <w:lang w:val="fr-FR"/>
        </w:rPr>
        <w:t xml:space="preserve">COOPI opère en Haïti depuis 2010, avec des interventions sur la protection, santé, nutrition, santé mentale, RRC, sécurité alimentaire et la promotion de la culture, avec un bureau de coordination à </w:t>
      </w:r>
      <w:proofErr w:type="spellStart"/>
      <w:r>
        <w:rPr>
          <w:rFonts w:ascii="Times New Roman" w:hAnsi="Times New Roman"/>
          <w:lang w:val="fr-FR"/>
        </w:rPr>
        <w:t>Petion</w:t>
      </w:r>
      <w:proofErr w:type="spellEnd"/>
      <w:r>
        <w:rPr>
          <w:rFonts w:ascii="Times New Roman" w:hAnsi="Times New Roman"/>
          <w:lang w:val="fr-FR"/>
        </w:rPr>
        <w:t>-</w:t>
      </w:r>
      <w:proofErr w:type="gramStart"/>
      <w:r>
        <w:rPr>
          <w:rFonts w:ascii="Times New Roman" w:hAnsi="Times New Roman"/>
          <w:lang w:val="fr-FR"/>
        </w:rPr>
        <w:t>ville</w:t>
      </w:r>
      <w:r w:rsidR="006D683E">
        <w:rPr>
          <w:rFonts w:ascii="Times New Roman" w:hAnsi="Times New Roman"/>
          <w:lang w:val="fr-FR"/>
        </w:rPr>
        <w:t xml:space="preserve">, </w:t>
      </w:r>
      <w:r>
        <w:rPr>
          <w:rFonts w:ascii="Times New Roman" w:hAnsi="Times New Roman"/>
          <w:lang w:val="fr-FR"/>
        </w:rPr>
        <w:t xml:space="preserve"> un</w:t>
      </w:r>
      <w:proofErr w:type="gramEnd"/>
      <w:r>
        <w:rPr>
          <w:rFonts w:ascii="Times New Roman" w:hAnsi="Times New Roman"/>
          <w:lang w:val="fr-FR"/>
        </w:rPr>
        <w:t xml:space="preserve"> bureau opératif à </w:t>
      </w:r>
      <w:proofErr w:type="spellStart"/>
      <w:r>
        <w:rPr>
          <w:rFonts w:ascii="Times New Roman" w:hAnsi="Times New Roman"/>
          <w:lang w:val="fr-FR"/>
        </w:rPr>
        <w:t>Tabarre</w:t>
      </w:r>
      <w:proofErr w:type="spellEnd"/>
      <w:r w:rsidR="006D683E">
        <w:rPr>
          <w:rFonts w:ascii="Times New Roman" w:hAnsi="Times New Roman"/>
          <w:lang w:val="fr-FR"/>
        </w:rPr>
        <w:t xml:space="preserve"> et un bureau opératif à </w:t>
      </w:r>
      <w:proofErr w:type="spellStart"/>
      <w:r w:rsidR="006D683E">
        <w:rPr>
          <w:rFonts w:ascii="Times New Roman" w:hAnsi="Times New Roman"/>
          <w:lang w:val="fr-FR"/>
        </w:rPr>
        <w:t>Gonaives</w:t>
      </w:r>
      <w:proofErr w:type="spellEnd"/>
      <w:r w:rsidR="006D683E">
        <w:rPr>
          <w:rFonts w:ascii="Times New Roman" w:hAnsi="Times New Roman"/>
          <w:lang w:val="fr-FR"/>
        </w:rPr>
        <w:t xml:space="preserve">. </w:t>
      </w:r>
    </w:p>
    <w:p w14:paraId="18F56170" w14:textId="77777777" w:rsidR="00615193" w:rsidRPr="00615193" w:rsidRDefault="00615193" w:rsidP="00615193">
      <w:pPr>
        <w:spacing w:before="0" w:after="0" w:line="240" w:lineRule="auto"/>
        <w:rPr>
          <w:rFonts w:ascii="Times New Roman" w:hAnsi="Times New Roman"/>
          <w:lang w:val="fr-FR"/>
        </w:rPr>
      </w:pPr>
    </w:p>
    <w:p w14:paraId="36CD2A35" w14:textId="777171C8" w:rsidR="00F817EA" w:rsidRPr="00931946" w:rsidRDefault="00F817EA" w:rsidP="00F817EA">
      <w:pPr>
        <w:spacing w:before="0" w:after="0" w:line="240" w:lineRule="auto"/>
        <w:rPr>
          <w:rFonts w:ascii="Times New Roman" w:hAnsi="Times New Roman"/>
          <w:b/>
          <w:u w:val="single"/>
          <w:lang w:val="fr-FR"/>
        </w:rPr>
      </w:pPr>
      <w:r w:rsidRPr="00931946">
        <w:rPr>
          <w:rFonts w:ascii="Times New Roman" w:hAnsi="Times New Roman"/>
          <w:b/>
          <w:u w:val="single"/>
          <w:lang w:val="fr-FR"/>
        </w:rPr>
        <w:t xml:space="preserve">LE POSTE </w:t>
      </w:r>
    </w:p>
    <w:p w14:paraId="159A2C7D" w14:textId="07DF51D4" w:rsidR="00CA4CCB" w:rsidRPr="00602343" w:rsidRDefault="0031132B" w:rsidP="00CA4CCB">
      <w:pPr>
        <w:spacing w:after="0" w:line="240" w:lineRule="auto"/>
        <w:ind w:left="-15" w:hanging="15"/>
        <w:rPr>
          <w:rFonts w:ascii="Times New Roman" w:hAnsi="Times New Roman"/>
          <w:lang w:val="fr-FR"/>
        </w:rPr>
      </w:pPr>
      <w:r w:rsidRPr="0031132B">
        <w:rPr>
          <w:rFonts w:ascii="Times New Roman" w:hAnsi="Times New Roman"/>
          <w:lang w:val="fr-FR"/>
        </w:rPr>
        <w:t>Sous la supervision de la Cheffe de Mission, et en collaborant activement dans le respect des procédures de COOPI et des bailleurs, les responsables des services de la coordination (</w:t>
      </w:r>
      <w:r w:rsidR="006D683E">
        <w:rPr>
          <w:rFonts w:ascii="Times New Roman" w:hAnsi="Times New Roman"/>
          <w:lang w:val="fr-FR"/>
        </w:rPr>
        <w:t>a</w:t>
      </w:r>
      <w:r w:rsidRPr="0031132B">
        <w:rPr>
          <w:rFonts w:ascii="Times New Roman" w:hAnsi="Times New Roman"/>
          <w:lang w:val="fr-FR"/>
        </w:rPr>
        <w:t xml:space="preserve">dministration, logistique), le chargé </w:t>
      </w:r>
      <w:r w:rsidR="00CA4CCB">
        <w:rPr>
          <w:rFonts w:ascii="Times New Roman" w:hAnsi="Times New Roman"/>
          <w:lang w:val="fr-FR"/>
        </w:rPr>
        <w:t xml:space="preserve">de mise en </w:t>
      </w:r>
      <w:proofErr w:type="spellStart"/>
      <w:r w:rsidR="00CA4CCB">
        <w:rPr>
          <w:rFonts w:ascii="Times New Roman" w:hAnsi="Times New Roman"/>
          <w:lang w:val="fr-FR"/>
        </w:rPr>
        <w:t>ouvre</w:t>
      </w:r>
      <w:proofErr w:type="spellEnd"/>
      <w:r w:rsidR="00CA4CCB">
        <w:rPr>
          <w:rFonts w:ascii="Times New Roman" w:hAnsi="Times New Roman"/>
          <w:lang w:val="fr-FR"/>
        </w:rPr>
        <w:t xml:space="preserve"> du projet, le chargé MEAL</w:t>
      </w:r>
      <w:r w:rsidRPr="0031132B">
        <w:rPr>
          <w:rFonts w:ascii="Times New Roman" w:hAnsi="Times New Roman"/>
          <w:lang w:val="fr-FR"/>
        </w:rPr>
        <w:t xml:space="preserve"> sera officiellement basé dans la Commune de </w:t>
      </w:r>
      <w:r w:rsidR="00CA4CCB">
        <w:rPr>
          <w:rFonts w:ascii="Times New Roman" w:hAnsi="Times New Roman"/>
          <w:lang w:val="fr-FR"/>
        </w:rPr>
        <w:t xml:space="preserve">Gonaïves </w:t>
      </w:r>
      <w:r w:rsidRPr="0031132B">
        <w:rPr>
          <w:rFonts w:ascii="Times New Roman" w:hAnsi="Times New Roman"/>
          <w:lang w:val="fr-FR"/>
        </w:rPr>
        <w:t xml:space="preserve">et effectuera des déplacements sur </w:t>
      </w:r>
      <w:r w:rsidR="00CA4CCB">
        <w:rPr>
          <w:rFonts w:ascii="Times New Roman" w:hAnsi="Times New Roman"/>
          <w:lang w:val="fr-FR"/>
        </w:rPr>
        <w:t xml:space="preserve">les communes de Gros Morne et Ennery </w:t>
      </w:r>
      <w:r w:rsidR="00602343">
        <w:rPr>
          <w:rFonts w:ascii="Times New Roman" w:hAnsi="Times New Roman"/>
          <w:lang w:val="fr-FR"/>
        </w:rPr>
        <w:t>pour le</w:t>
      </w:r>
      <w:r w:rsidR="00CA4CCB">
        <w:rPr>
          <w:rFonts w:ascii="Times New Roman" w:hAnsi="Times New Roman"/>
          <w:lang w:val="fr-FR"/>
        </w:rPr>
        <w:t xml:space="preserve"> </w:t>
      </w:r>
      <w:r w:rsidR="00CA4CCB" w:rsidRPr="00602343">
        <w:rPr>
          <w:rFonts w:ascii="Times New Roman" w:hAnsi="Times New Roman"/>
          <w:lang w:val="fr-FR"/>
        </w:rPr>
        <w:t xml:space="preserve">suivi-évaluation des activités terrain et </w:t>
      </w:r>
      <w:r w:rsidR="00602343" w:rsidRPr="00602343">
        <w:rPr>
          <w:rFonts w:ascii="Times New Roman" w:hAnsi="Times New Roman"/>
          <w:lang w:val="fr-FR"/>
        </w:rPr>
        <w:t>l’implémentation du</w:t>
      </w:r>
      <w:r w:rsidR="00CA4CCB" w:rsidRPr="00602343">
        <w:rPr>
          <w:rFonts w:ascii="Times New Roman" w:hAnsi="Times New Roman"/>
          <w:lang w:val="fr-FR"/>
        </w:rPr>
        <w:t xml:space="preserve"> mécanisme de redevabilité de COOPI.</w:t>
      </w:r>
    </w:p>
    <w:p w14:paraId="5915B27D" w14:textId="356671A3" w:rsidR="0031132B" w:rsidRPr="0031132B" w:rsidRDefault="0031132B" w:rsidP="0031132B">
      <w:pPr>
        <w:spacing w:before="0" w:after="0" w:line="240" w:lineRule="auto"/>
        <w:rPr>
          <w:rFonts w:ascii="Times New Roman" w:hAnsi="Times New Roman"/>
          <w:lang w:val="fr-FR"/>
        </w:rPr>
      </w:pPr>
      <w:r w:rsidRPr="0031132B">
        <w:rPr>
          <w:rFonts w:ascii="Times New Roman" w:hAnsi="Times New Roman"/>
          <w:lang w:val="fr-FR"/>
        </w:rPr>
        <w:t xml:space="preserve">Il sera mené à collaborer avec les </w:t>
      </w:r>
      <w:r w:rsidR="00CA4CCB">
        <w:rPr>
          <w:rFonts w:ascii="Times New Roman" w:hAnsi="Times New Roman"/>
          <w:lang w:val="fr-FR"/>
        </w:rPr>
        <w:t xml:space="preserve">deux partenaires, Scouts et </w:t>
      </w:r>
      <w:proofErr w:type="spellStart"/>
      <w:r w:rsidR="00CA4CCB">
        <w:rPr>
          <w:rFonts w:ascii="Times New Roman" w:hAnsi="Times New Roman"/>
          <w:lang w:val="fr-FR"/>
        </w:rPr>
        <w:t>Agerca</w:t>
      </w:r>
      <w:proofErr w:type="spellEnd"/>
      <w:r w:rsidR="00CA4CCB">
        <w:rPr>
          <w:rFonts w:ascii="Times New Roman" w:hAnsi="Times New Roman"/>
          <w:lang w:val="fr-FR"/>
        </w:rPr>
        <w:t xml:space="preserve">, les </w:t>
      </w:r>
      <w:r w:rsidRPr="0031132B">
        <w:rPr>
          <w:rFonts w:ascii="Times New Roman" w:hAnsi="Times New Roman"/>
          <w:lang w:val="fr-FR"/>
        </w:rPr>
        <w:t xml:space="preserve">entités </w:t>
      </w:r>
      <w:r w:rsidR="00E5707B">
        <w:rPr>
          <w:rFonts w:ascii="Times New Roman" w:hAnsi="Times New Roman"/>
          <w:lang w:val="fr-FR"/>
        </w:rPr>
        <w:t xml:space="preserve">départementales </w:t>
      </w:r>
      <w:r w:rsidRPr="0031132B">
        <w:rPr>
          <w:rFonts w:ascii="Times New Roman" w:hAnsi="Times New Roman"/>
          <w:lang w:val="fr-FR"/>
        </w:rPr>
        <w:t xml:space="preserve">étatiques </w:t>
      </w:r>
      <w:r w:rsidR="00E5707B">
        <w:rPr>
          <w:rFonts w:ascii="Times New Roman" w:hAnsi="Times New Roman"/>
          <w:lang w:val="fr-FR"/>
        </w:rPr>
        <w:t xml:space="preserve">et privées, </w:t>
      </w:r>
      <w:r w:rsidRPr="0031132B">
        <w:rPr>
          <w:rFonts w:ascii="Times New Roman" w:hAnsi="Times New Roman"/>
          <w:lang w:val="fr-FR"/>
        </w:rPr>
        <w:t>au niveau local</w:t>
      </w:r>
      <w:r w:rsidR="00E5707B">
        <w:rPr>
          <w:rFonts w:ascii="Times New Roman" w:hAnsi="Times New Roman"/>
          <w:lang w:val="fr-FR"/>
        </w:rPr>
        <w:t>,</w:t>
      </w:r>
      <w:r w:rsidRPr="0031132B">
        <w:rPr>
          <w:rFonts w:ascii="Times New Roman" w:hAnsi="Times New Roman"/>
          <w:lang w:val="fr-FR"/>
        </w:rPr>
        <w:t xml:space="preserve"> impliquées dans les activités du projet dans </w:t>
      </w:r>
      <w:r w:rsidR="00E5707B" w:rsidRPr="0031132B">
        <w:rPr>
          <w:rFonts w:ascii="Times New Roman" w:hAnsi="Times New Roman"/>
          <w:lang w:val="fr-FR"/>
        </w:rPr>
        <w:t>l</w:t>
      </w:r>
      <w:r w:rsidR="00E5707B">
        <w:rPr>
          <w:rFonts w:ascii="Times New Roman" w:hAnsi="Times New Roman"/>
          <w:lang w:val="fr-FR"/>
        </w:rPr>
        <w:t xml:space="preserve">es </w:t>
      </w:r>
      <w:r w:rsidR="00E5707B" w:rsidRPr="0031132B">
        <w:rPr>
          <w:rFonts w:ascii="Times New Roman" w:hAnsi="Times New Roman"/>
          <w:lang w:val="fr-FR"/>
        </w:rPr>
        <w:t>Communes</w:t>
      </w:r>
      <w:r w:rsidR="00E5707B">
        <w:rPr>
          <w:rFonts w:ascii="Times New Roman" w:hAnsi="Times New Roman"/>
          <w:lang w:val="fr-FR"/>
        </w:rPr>
        <w:t xml:space="preserve"> de Gros Morne, Gonaïves et Ennery</w:t>
      </w:r>
      <w:r w:rsidR="00602343">
        <w:rPr>
          <w:rFonts w:ascii="Times New Roman" w:hAnsi="Times New Roman"/>
          <w:lang w:val="fr-FR"/>
        </w:rPr>
        <w:t>.</w:t>
      </w:r>
    </w:p>
    <w:p w14:paraId="22F2A526" w14:textId="2C1C2F7B" w:rsidR="00615193" w:rsidRPr="0031132B" w:rsidRDefault="00615193" w:rsidP="00931946">
      <w:pPr>
        <w:spacing w:before="0" w:after="0" w:line="240" w:lineRule="auto"/>
        <w:rPr>
          <w:rFonts w:ascii="Times New Roman" w:hAnsi="Times New Roman"/>
          <w:lang w:val="fr-CH"/>
        </w:rPr>
      </w:pPr>
    </w:p>
    <w:p w14:paraId="0ADE1B0E" w14:textId="5626EC62" w:rsidR="00931946" w:rsidRPr="00931946" w:rsidRDefault="00931946" w:rsidP="00931946">
      <w:pPr>
        <w:spacing w:before="0" w:after="0" w:line="240" w:lineRule="auto"/>
        <w:rPr>
          <w:rFonts w:ascii="Times New Roman" w:hAnsi="Times New Roman"/>
          <w:b/>
          <w:lang w:val="fr-FR"/>
        </w:rPr>
      </w:pPr>
      <w:r w:rsidRPr="00931946">
        <w:rPr>
          <w:rFonts w:ascii="Times New Roman" w:hAnsi="Times New Roman"/>
          <w:b/>
          <w:u w:val="single"/>
          <w:lang w:val="fr-FR"/>
        </w:rPr>
        <w:t>RESPONSABILITES ESSENTIELLES </w:t>
      </w:r>
    </w:p>
    <w:p w14:paraId="745C91E7" w14:textId="77777777" w:rsidR="00602343" w:rsidRDefault="00602343" w:rsidP="00602343">
      <w:pPr>
        <w:spacing w:before="0" w:after="0" w:line="240" w:lineRule="auto"/>
        <w:ind w:left="1069"/>
        <w:rPr>
          <w:rFonts w:ascii="Times New Roman" w:hAnsi="Times New Roman"/>
          <w:b/>
          <w:bCs/>
          <w:i/>
          <w:iCs/>
          <w:lang w:val="fr-FR"/>
        </w:rPr>
      </w:pPr>
    </w:p>
    <w:p w14:paraId="05FAB78E" w14:textId="24C6A960" w:rsidR="00602343" w:rsidRP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Conception et mise en œuvre de Systèmes de Suivi et Évaluation</w:t>
      </w:r>
    </w:p>
    <w:p w14:paraId="6C7359B3" w14:textId="77777777" w:rsidR="00602343" w:rsidRDefault="00602343" w:rsidP="00602343">
      <w:pPr>
        <w:spacing w:before="0" w:after="0" w:line="240" w:lineRule="auto"/>
        <w:rPr>
          <w:rFonts w:ascii="Times New Roman" w:hAnsi="Times New Roman"/>
          <w:b/>
          <w:bCs/>
          <w:lang w:val="fr-FR"/>
        </w:rPr>
      </w:pPr>
    </w:p>
    <w:p w14:paraId="7E6068CC" w14:textId="1E563671" w:rsidR="00602343" w:rsidRDefault="00602343" w:rsidP="00602343">
      <w:pPr>
        <w:pStyle w:val="Paragraphedeliste"/>
        <w:numPr>
          <w:ilvl w:val="0"/>
          <w:numId w:val="23"/>
        </w:numPr>
        <w:spacing w:before="0" w:after="0" w:line="240" w:lineRule="auto"/>
        <w:rPr>
          <w:rFonts w:ascii="Times New Roman" w:hAnsi="Times New Roman"/>
          <w:lang w:val="fr-FR"/>
        </w:rPr>
      </w:pPr>
      <w:r w:rsidRPr="00602343">
        <w:rPr>
          <w:rFonts w:ascii="Times New Roman" w:hAnsi="Times New Roman"/>
          <w:lang w:val="fr-FR"/>
        </w:rPr>
        <w:t>Participer à la conception et à la mise en œuvre des systèmes et des outils pour le suivi et l'évaluation des projets</w:t>
      </w:r>
    </w:p>
    <w:p w14:paraId="53A14C60" w14:textId="0D487E6A" w:rsidR="00602343" w:rsidRDefault="00602343" w:rsidP="00602343">
      <w:pPr>
        <w:pStyle w:val="Paragraphedeliste"/>
        <w:numPr>
          <w:ilvl w:val="0"/>
          <w:numId w:val="23"/>
        </w:numPr>
        <w:spacing w:before="0" w:after="0" w:line="240" w:lineRule="auto"/>
        <w:rPr>
          <w:rFonts w:ascii="Times New Roman" w:hAnsi="Times New Roman"/>
          <w:lang w:val="fr-FR"/>
        </w:rPr>
      </w:pPr>
      <w:r w:rsidRPr="00602343">
        <w:rPr>
          <w:rFonts w:ascii="Times New Roman" w:hAnsi="Times New Roman"/>
          <w:lang w:val="fr-FR"/>
        </w:rPr>
        <w:t xml:space="preserve">Participer au </w:t>
      </w:r>
      <w:r w:rsidR="00924076">
        <w:rPr>
          <w:rFonts w:ascii="Times New Roman" w:hAnsi="Times New Roman"/>
          <w:lang w:val="fr-FR"/>
        </w:rPr>
        <w:t>d</w:t>
      </w:r>
      <w:r w:rsidRPr="00602343">
        <w:rPr>
          <w:rFonts w:ascii="Times New Roman" w:hAnsi="Times New Roman"/>
          <w:lang w:val="fr-FR"/>
        </w:rPr>
        <w:t>éveloppement des cadres de suivi et d'évaluation adaptés au</w:t>
      </w:r>
      <w:r w:rsidR="00924076">
        <w:rPr>
          <w:rFonts w:ascii="Times New Roman" w:hAnsi="Times New Roman"/>
          <w:lang w:val="fr-FR"/>
        </w:rPr>
        <w:t>x</w:t>
      </w:r>
      <w:r w:rsidRPr="00602343">
        <w:rPr>
          <w:rFonts w:ascii="Times New Roman" w:hAnsi="Times New Roman"/>
          <w:lang w:val="fr-FR"/>
        </w:rPr>
        <w:t xml:space="preserve"> projet</w:t>
      </w:r>
      <w:r w:rsidR="00924076">
        <w:rPr>
          <w:rFonts w:ascii="Times New Roman" w:hAnsi="Times New Roman"/>
          <w:lang w:val="fr-FR"/>
        </w:rPr>
        <w:t xml:space="preserve">s </w:t>
      </w:r>
      <w:r w:rsidRPr="00602343">
        <w:rPr>
          <w:rFonts w:ascii="Times New Roman" w:hAnsi="Times New Roman"/>
          <w:lang w:val="fr-FR"/>
        </w:rPr>
        <w:t>spécifiques</w:t>
      </w:r>
    </w:p>
    <w:p w14:paraId="6DFBD8DD" w14:textId="77777777" w:rsidR="00602343" w:rsidRDefault="00602343" w:rsidP="00602343">
      <w:pPr>
        <w:pStyle w:val="Paragraphedeliste"/>
        <w:numPr>
          <w:ilvl w:val="0"/>
          <w:numId w:val="23"/>
        </w:numPr>
        <w:spacing w:before="0" w:after="0" w:line="240" w:lineRule="auto"/>
        <w:rPr>
          <w:rFonts w:ascii="Times New Roman" w:hAnsi="Times New Roman"/>
          <w:lang w:val="fr-FR"/>
        </w:rPr>
      </w:pPr>
      <w:r w:rsidRPr="00602343">
        <w:rPr>
          <w:rFonts w:ascii="Times New Roman" w:hAnsi="Times New Roman"/>
          <w:lang w:val="fr-FR"/>
        </w:rPr>
        <w:t>Assurer l'analyse et la gestion systématique des données pertinentes pour évaluer les progrès et les résultats</w:t>
      </w:r>
    </w:p>
    <w:p w14:paraId="71BB75E4" w14:textId="3622F40D" w:rsidR="00602343" w:rsidRDefault="00924076" w:rsidP="00602343">
      <w:pPr>
        <w:pStyle w:val="Paragraphedeliste"/>
        <w:numPr>
          <w:ilvl w:val="0"/>
          <w:numId w:val="23"/>
        </w:numPr>
        <w:spacing w:before="0" w:after="0" w:line="240" w:lineRule="auto"/>
        <w:rPr>
          <w:rFonts w:ascii="Times New Roman" w:hAnsi="Times New Roman"/>
          <w:lang w:val="fr-FR"/>
        </w:rPr>
      </w:pPr>
      <w:r>
        <w:rPr>
          <w:rFonts w:ascii="Times New Roman" w:hAnsi="Times New Roman"/>
          <w:lang w:val="fr-FR"/>
        </w:rPr>
        <w:t>Assurer</w:t>
      </w:r>
      <w:r w:rsidR="00602343" w:rsidRPr="00602343">
        <w:rPr>
          <w:rFonts w:ascii="Times New Roman" w:hAnsi="Times New Roman"/>
          <w:lang w:val="fr-FR"/>
        </w:rPr>
        <w:t xml:space="preserve"> le remplissage et/ou mise en place et/ou révision des outils de suivi des indicateurs internes à COOPI et/ou requis par ses partenaires</w:t>
      </w:r>
    </w:p>
    <w:p w14:paraId="3FA6A357" w14:textId="77777777" w:rsidR="00602343" w:rsidRPr="00602343" w:rsidRDefault="00602343" w:rsidP="00602343">
      <w:pPr>
        <w:pStyle w:val="Paragraphedeliste"/>
        <w:numPr>
          <w:ilvl w:val="0"/>
          <w:numId w:val="23"/>
        </w:numPr>
        <w:spacing w:before="0" w:after="0" w:line="240" w:lineRule="auto"/>
        <w:rPr>
          <w:rFonts w:ascii="Times New Roman" w:hAnsi="Times New Roman"/>
          <w:lang w:val="fr-FR"/>
        </w:rPr>
      </w:pPr>
      <w:r w:rsidRPr="00602343">
        <w:rPr>
          <w:rFonts w:ascii="Times New Roman" w:hAnsi="Times New Roman"/>
          <w:lang w:val="fr-FR"/>
        </w:rPr>
        <w:t>Assurer une amélioration continue du système et des différents outils afin d’en assurer l’adaptabilité</w:t>
      </w:r>
    </w:p>
    <w:p w14:paraId="76D50FA7" w14:textId="77777777" w:rsidR="00602343" w:rsidRPr="00602343" w:rsidRDefault="00602343" w:rsidP="00602343">
      <w:pPr>
        <w:spacing w:before="0" w:after="0" w:line="240" w:lineRule="auto"/>
        <w:ind w:left="1069"/>
        <w:rPr>
          <w:rFonts w:ascii="Times New Roman" w:hAnsi="Times New Roman"/>
          <w:b/>
          <w:bCs/>
          <w:lang w:val="fr-FR"/>
        </w:rPr>
      </w:pPr>
    </w:p>
    <w:p w14:paraId="66C66BB5" w14:textId="77777777" w:rsidR="00602343" w:rsidRP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Collecte et Analyse des Données</w:t>
      </w:r>
    </w:p>
    <w:p w14:paraId="3E39C792" w14:textId="77777777" w:rsidR="00602343" w:rsidRDefault="00602343" w:rsidP="00602343">
      <w:pPr>
        <w:spacing w:before="0" w:after="0" w:line="240" w:lineRule="auto"/>
        <w:rPr>
          <w:rFonts w:ascii="Times New Roman" w:hAnsi="Times New Roman"/>
          <w:b/>
          <w:bCs/>
          <w:lang w:val="fr-FR"/>
        </w:rPr>
      </w:pPr>
    </w:p>
    <w:p w14:paraId="651EEA46" w14:textId="25DA2E95" w:rsidR="00602343" w:rsidRPr="00924076" w:rsidRDefault="00602343" w:rsidP="00924076">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Coordonner la collecte, la gestion et l'analyse des données pertinentes pour évaluer la performance des programmes</w:t>
      </w:r>
    </w:p>
    <w:p w14:paraId="6E0E725E" w14:textId="77777777" w:rsidR="00602343" w:rsidRDefault="00602343" w:rsidP="00924076">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lastRenderedPageBreak/>
        <w:t>Assurer la préparation des différentes enquêtes ainsi que la supervision des équipes de collecte déployées sur le terrain</w:t>
      </w:r>
    </w:p>
    <w:p w14:paraId="3B46726A" w14:textId="4B58B8A4"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A</w:t>
      </w:r>
      <w:r w:rsidR="00924076">
        <w:rPr>
          <w:rFonts w:ascii="Times New Roman" w:hAnsi="Times New Roman"/>
          <w:lang w:val="fr-FR"/>
        </w:rPr>
        <w:t xml:space="preserve">ppuyer </w:t>
      </w:r>
      <w:r w:rsidRPr="00924076">
        <w:rPr>
          <w:rFonts w:ascii="Times New Roman" w:hAnsi="Times New Roman"/>
          <w:lang w:val="fr-FR"/>
        </w:rPr>
        <w:t>des missions de suivi/</w:t>
      </w:r>
      <w:proofErr w:type="spellStart"/>
      <w:r w:rsidRPr="00924076">
        <w:rPr>
          <w:rFonts w:ascii="Times New Roman" w:hAnsi="Times New Roman"/>
          <w:lang w:val="fr-FR"/>
        </w:rPr>
        <w:t>spotcheck</w:t>
      </w:r>
      <w:proofErr w:type="spellEnd"/>
      <w:r w:rsidRPr="00924076">
        <w:rPr>
          <w:rFonts w:ascii="Times New Roman" w:hAnsi="Times New Roman"/>
          <w:lang w:val="fr-FR"/>
        </w:rPr>
        <w:t xml:space="preserve"> afin de s’assurer que les activités se déroule</w:t>
      </w:r>
      <w:r w:rsidR="00924076">
        <w:rPr>
          <w:rFonts w:ascii="Times New Roman" w:hAnsi="Times New Roman"/>
          <w:lang w:val="fr-FR"/>
        </w:rPr>
        <w:t>nt</w:t>
      </w:r>
      <w:r w:rsidRPr="00924076">
        <w:rPr>
          <w:rFonts w:ascii="Times New Roman" w:hAnsi="Times New Roman"/>
          <w:lang w:val="fr-FR"/>
        </w:rPr>
        <w:t xml:space="preserve"> bien et conformément aux directives prévues par les projets</w:t>
      </w:r>
    </w:p>
    <w:p w14:paraId="18A02680" w14:textId="77777777"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Utiliser des méthodologies avancées pour assurer une collecte de données précise et une analyse approfondie</w:t>
      </w:r>
    </w:p>
    <w:p w14:paraId="52F1B5BF" w14:textId="77777777"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Planifier et mettre en œuvre des évaluations internes pour mesurer l'efficacité des interventions.</w:t>
      </w:r>
    </w:p>
    <w:p w14:paraId="1DD63189" w14:textId="77777777"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Formuler des recommandations stratégiques basées sur les résultats des évaluations</w:t>
      </w:r>
    </w:p>
    <w:p w14:paraId="3D3723BF" w14:textId="6CDE2047"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 xml:space="preserve">Assurer le contrôle qualité des données qui sont remontées à travers les rapports des équipes projets, les M&amp;E </w:t>
      </w:r>
      <w:proofErr w:type="spellStart"/>
      <w:r w:rsidRPr="00924076">
        <w:rPr>
          <w:rFonts w:ascii="Times New Roman" w:hAnsi="Times New Roman"/>
          <w:lang w:val="fr-FR"/>
        </w:rPr>
        <w:t>tools</w:t>
      </w:r>
      <w:proofErr w:type="spellEnd"/>
      <w:r w:rsidRPr="00924076">
        <w:rPr>
          <w:rFonts w:ascii="Times New Roman" w:hAnsi="Times New Roman"/>
          <w:lang w:val="fr-FR"/>
        </w:rPr>
        <w:t>, les matrices, les BDD, …</w:t>
      </w:r>
    </w:p>
    <w:p w14:paraId="07631B1A" w14:textId="77777777" w:rsidR="00602343"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Conduire des analyses de collecte des besoins en phase de conception de nouvelles propositions de projet, à travers de missions terrains dans les zones cibles. Il sera appelé à rencontrer les parties prenantes et les bénéficiaires afin d’assurer leur participation constante et significative au cours de toutes les phases du projet, y compris de l'évaluation à la conception ;</w:t>
      </w:r>
    </w:p>
    <w:p w14:paraId="00135737" w14:textId="653CBFCF" w:rsidR="00602343" w:rsidRPr="00924076" w:rsidRDefault="00602343" w:rsidP="00602343">
      <w:pPr>
        <w:pStyle w:val="Paragraphedeliste"/>
        <w:numPr>
          <w:ilvl w:val="0"/>
          <w:numId w:val="24"/>
        </w:numPr>
        <w:spacing w:before="0" w:after="0" w:line="240" w:lineRule="auto"/>
        <w:rPr>
          <w:rFonts w:ascii="Times New Roman" w:hAnsi="Times New Roman"/>
          <w:lang w:val="fr-FR"/>
        </w:rPr>
      </w:pPr>
      <w:r w:rsidRPr="00924076">
        <w:rPr>
          <w:rFonts w:ascii="Times New Roman" w:hAnsi="Times New Roman"/>
          <w:lang w:val="fr-FR"/>
        </w:rPr>
        <w:t xml:space="preserve">Conduire des états de lieu de la zone cible d’intervention afin de faciliter la synergie entre acteurs humanitaires et acteurs étatiques et éviter des possibles doublons. </w:t>
      </w:r>
      <w:proofErr w:type="gramStart"/>
      <w:r w:rsidRPr="00924076">
        <w:rPr>
          <w:rFonts w:ascii="Times New Roman" w:hAnsi="Times New Roman"/>
          <w:lang w:val="fr-FR"/>
        </w:rPr>
        <w:t>il</w:t>
      </w:r>
      <w:proofErr w:type="gramEnd"/>
      <w:r w:rsidRPr="00924076">
        <w:rPr>
          <w:rFonts w:ascii="Times New Roman" w:hAnsi="Times New Roman"/>
          <w:lang w:val="fr-FR"/>
        </w:rPr>
        <w:t xml:space="preserve"> sera aussi appelé à continuer et améliorer les relations avec les parties </w:t>
      </w:r>
      <w:r w:rsidR="00924076" w:rsidRPr="00924076">
        <w:rPr>
          <w:rFonts w:ascii="Times New Roman" w:hAnsi="Times New Roman"/>
          <w:lang w:val="fr-FR"/>
        </w:rPr>
        <w:t>prenantes</w:t>
      </w:r>
      <w:r w:rsidR="00924076">
        <w:rPr>
          <w:rFonts w:ascii="Times New Roman" w:hAnsi="Times New Roman"/>
          <w:lang w:val="fr-FR"/>
        </w:rPr>
        <w:t>.</w:t>
      </w:r>
    </w:p>
    <w:p w14:paraId="01059740" w14:textId="77777777" w:rsidR="00602343" w:rsidRPr="00602343" w:rsidRDefault="00602343" w:rsidP="00602343">
      <w:pPr>
        <w:spacing w:before="0" w:after="0" w:line="240" w:lineRule="auto"/>
        <w:ind w:left="1069"/>
        <w:rPr>
          <w:rFonts w:ascii="Times New Roman" w:hAnsi="Times New Roman"/>
          <w:b/>
          <w:bCs/>
          <w:lang w:val="fr-FR"/>
        </w:rPr>
      </w:pPr>
    </w:p>
    <w:p w14:paraId="4E88238E" w14:textId="77777777" w:rsid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Renforcement de capacités</w:t>
      </w:r>
    </w:p>
    <w:p w14:paraId="2CF375AE" w14:textId="77777777" w:rsidR="006D683E" w:rsidRPr="00602343" w:rsidRDefault="006D683E" w:rsidP="00602343">
      <w:pPr>
        <w:spacing w:before="0" w:after="0" w:line="240" w:lineRule="auto"/>
        <w:ind w:left="1069"/>
        <w:rPr>
          <w:rFonts w:ascii="Times New Roman" w:hAnsi="Times New Roman"/>
          <w:b/>
          <w:bCs/>
          <w:i/>
          <w:iCs/>
          <w:lang w:val="fr-FR"/>
        </w:rPr>
      </w:pPr>
    </w:p>
    <w:p w14:paraId="57C8D3A5" w14:textId="77777777" w:rsidR="00602343" w:rsidRDefault="00602343" w:rsidP="00924076">
      <w:pPr>
        <w:pStyle w:val="Paragraphedeliste"/>
        <w:numPr>
          <w:ilvl w:val="0"/>
          <w:numId w:val="25"/>
        </w:numPr>
        <w:spacing w:before="0" w:after="0" w:line="240" w:lineRule="auto"/>
        <w:rPr>
          <w:rFonts w:ascii="Times New Roman" w:hAnsi="Times New Roman"/>
          <w:lang w:val="fr-FR"/>
        </w:rPr>
      </w:pPr>
      <w:r w:rsidRPr="00924076">
        <w:rPr>
          <w:rFonts w:ascii="Times New Roman" w:hAnsi="Times New Roman"/>
          <w:lang w:val="fr-FR"/>
        </w:rPr>
        <w:t>Identifier les besoins en termes de renforcement de capacité</w:t>
      </w:r>
    </w:p>
    <w:p w14:paraId="4E6C5408" w14:textId="77777777" w:rsidR="00602343" w:rsidRDefault="00602343" w:rsidP="00602343">
      <w:pPr>
        <w:pStyle w:val="Paragraphedeliste"/>
        <w:numPr>
          <w:ilvl w:val="0"/>
          <w:numId w:val="25"/>
        </w:numPr>
        <w:spacing w:before="0" w:after="0" w:line="240" w:lineRule="auto"/>
        <w:rPr>
          <w:rFonts w:ascii="Times New Roman" w:hAnsi="Times New Roman"/>
          <w:lang w:val="fr-FR"/>
        </w:rPr>
      </w:pPr>
      <w:r w:rsidRPr="00924076">
        <w:rPr>
          <w:rFonts w:ascii="Times New Roman" w:hAnsi="Times New Roman"/>
          <w:lang w:val="fr-FR"/>
        </w:rPr>
        <w:t>Assurer la formation des équipes de terrain et des partenaires selon les besoins et les prévisions</w:t>
      </w:r>
    </w:p>
    <w:p w14:paraId="2CE090BF" w14:textId="77777777" w:rsidR="00602343" w:rsidRPr="00924076" w:rsidRDefault="00602343" w:rsidP="00602343">
      <w:pPr>
        <w:pStyle w:val="Paragraphedeliste"/>
        <w:numPr>
          <w:ilvl w:val="0"/>
          <w:numId w:val="25"/>
        </w:numPr>
        <w:spacing w:before="0" w:after="0" w:line="240" w:lineRule="auto"/>
        <w:rPr>
          <w:rFonts w:ascii="Times New Roman" w:hAnsi="Times New Roman"/>
          <w:lang w:val="fr-FR"/>
        </w:rPr>
      </w:pPr>
      <w:r w:rsidRPr="00924076">
        <w:rPr>
          <w:rFonts w:ascii="Times New Roman" w:hAnsi="Times New Roman"/>
          <w:lang w:val="fr-FR"/>
        </w:rPr>
        <w:t>Promouvoir une culture d'apprentissage continu au sein de l'organisation</w:t>
      </w:r>
    </w:p>
    <w:p w14:paraId="3E1DC10F" w14:textId="77777777" w:rsidR="00602343" w:rsidRPr="00602343" w:rsidRDefault="00602343" w:rsidP="00602343">
      <w:pPr>
        <w:spacing w:before="0" w:after="0" w:line="240" w:lineRule="auto"/>
        <w:ind w:left="1069"/>
        <w:rPr>
          <w:rFonts w:ascii="Times New Roman" w:hAnsi="Times New Roman"/>
          <w:b/>
          <w:bCs/>
          <w:lang w:val="fr-FR"/>
        </w:rPr>
      </w:pPr>
    </w:p>
    <w:p w14:paraId="168435D7" w14:textId="77777777" w:rsid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Rapports et Communication</w:t>
      </w:r>
    </w:p>
    <w:p w14:paraId="11986987" w14:textId="77777777" w:rsidR="006D683E" w:rsidRPr="00602343" w:rsidRDefault="006D683E" w:rsidP="00602343">
      <w:pPr>
        <w:spacing w:before="0" w:after="0" w:line="240" w:lineRule="auto"/>
        <w:ind w:left="1069"/>
        <w:rPr>
          <w:rFonts w:ascii="Times New Roman" w:hAnsi="Times New Roman"/>
          <w:b/>
          <w:bCs/>
          <w:i/>
          <w:iCs/>
          <w:lang w:val="fr-FR"/>
        </w:rPr>
      </w:pPr>
    </w:p>
    <w:p w14:paraId="69124754" w14:textId="77777777" w:rsidR="00602343" w:rsidRDefault="00602343" w:rsidP="00924076">
      <w:pPr>
        <w:pStyle w:val="Paragraphedeliste"/>
        <w:numPr>
          <w:ilvl w:val="0"/>
          <w:numId w:val="26"/>
        </w:numPr>
        <w:spacing w:before="0" w:after="0" w:line="240" w:lineRule="auto"/>
        <w:rPr>
          <w:rFonts w:ascii="Times New Roman" w:hAnsi="Times New Roman"/>
          <w:lang w:val="fr-FR"/>
        </w:rPr>
      </w:pPr>
      <w:r w:rsidRPr="00924076">
        <w:rPr>
          <w:rFonts w:ascii="Times New Roman" w:hAnsi="Times New Roman"/>
          <w:lang w:val="fr-FR"/>
        </w:rPr>
        <w:t>Produire des rapports d’activités claires et précis ;</w:t>
      </w:r>
    </w:p>
    <w:p w14:paraId="7D4753A1" w14:textId="77777777" w:rsidR="00602343" w:rsidRPr="00924076" w:rsidRDefault="00602343" w:rsidP="00602343">
      <w:pPr>
        <w:pStyle w:val="Paragraphedeliste"/>
        <w:numPr>
          <w:ilvl w:val="0"/>
          <w:numId w:val="26"/>
        </w:numPr>
        <w:spacing w:before="0" w:after="0" w:line="240" w:lineRule="auto"/>
        <w:rPr>
          <w:rFonts w:ascii="Times New Roman" w:hAnsi="Times New Roman"/>
          <w:lang w:val="fr-FR"/>
        </w:rPr>
      </w:pPr>
      <w:r w:rsidRPr="00924076">
        <w:rPr>
          <w:rFonts w:ascii="Times New Roman" w:hAnsi="Times New Roman"/>
          <w:lang w:val="fr-FR"/>
        </w:rPr>
        <w:t>Assurer une communication efficace avec les différentes parties prenantes internes et externes ;</w:t>
      </w:r>
    </w:p>
    <w:p w14:paraId="346039D4" w14:textId="77777777" w:rsidR="00602343" w:rsidRPr="00602343" w:rsidRDefault="00602343" w:rsidP="00602343">
      <w:pPr>
        <w:spacing w:before="0" w:after="0" w:line="240" w:lineRule="auto"/>
        <w:ind w:left="1069"/>
        <w:rPr>
          <w:rFonts w:ascii="Times New Roman" w:hAnsi="Times New Roman"/>
          <w:b/>
          <w:bCs/>
          <w:lang w:val="fr-FR"/>
        </w:rPr>
      </w:pPr>
    </w:p>
    <w:p w14:paraId="6A975B0C" w14:textId="77777777" w:rsid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Gestion des Bases de Données</w:t>
      </w:r>
    </w:p>
    <w:p w14:paraId="09CDE222" w14:textId="77777777" w:rsidR="006D683E" w:rsidRPr="00602343" w:rsidRDefault="006D683E" w:rsidP="00602343">
      <w:pPr>
        <w:spacing w:before="0" w:after="0" w:line="240" w:lineRule="auto"/>
        <w:ind w:left="1069"/>
        <w:rPr>
          <w:rFonts w:ascii="Times New Roman" w:hAnsi="Times New Roman"/>
          <w:b/>
          <w:bCs/>
          <w:i/>
          <w:iCs/>
          <w:lang w:val="fr-FR"/>
        </w:rPr>
      </w:pPr>
    </w:p>
    <w:p w14:paraId="4B8CBDD1" w14:textId="77777777" w:rsidR="00602343" w:rsidRDefault="00602343" w:rsidP="00924076">
      <w:pPr>
        <w:pStyle w:val="Paragraphedeliste"/>
        <w:numPr>
          <w:ilvl w:val="0"/>
          <w:numId w:val="27"/>
        </w:numPr>
        <w:spacing w:before="0" w:after="0" w:line="240" w:lineRule="auto"/>
        <w:rPr>
          <w:rFonts w:ascii="Times New Roman" w:hAnsi="Times New Roman"/>
          <w:lang w:val="fr-FR"/>
        </w:rPr>
      </w:pPr>
      <w:r w:rsidRPr="00924076">
        <w:rPr>
          <w:rFonts w:ascii="Times New Roman" w:hAnsi="Times New Roman"/>
          <w:lang w:val="fr-FR"/>
        </w:rPr>
        <w:t>Participer la conception et la gestion de bases de données pour garantir la qualité et l'intégrité des données</w:t>
      </w:r>
    </w:p>
    <w:p w14:paraId="715AC853" w14:textId="77777777" w:rsidR="00602343" w:rsidRDefault="00602343" w:rsidP="00602343">
      <w:pPr>
        <w:pStyle w:val="Paragraphedeliste"/>
        <w:numPr>
          <w:ilvl w:val="0"/>
          <w:numId w:val="27"/>
        </w:numPr>
        <w:spacing w:before="0" w:after="0" w:line="240" w:lineRule="auto"/>
        <w:rPr>
          <w:rFonts w:ascii="Times New Roman" w:hAnsi="Times New Roman"/>
          <w:lang w:val="fr-FR"/>
        </w:rPr>
      </w:pPr>
      <w:r w:rsidRPr="00924076">
        <w:rPr>
          <w:rFonts w:ascii="Times New Roman" w:hAnsi="Times New Roman"/>
          <w:lang w:val="fr-FR"/>
        </w:rPr>
        <w:t xml:space="preserve">Appuyer les IT/BDD pour la supervision du remplissage des bases de données </w:t>
      </w:r>
    </w:p>
    <w:p w14:paraId="42C40A58" w14:textId="77777777" w:rsidR="00602343" w:rsidRPr="00924076" w:rsidRDefault="00602343" w:rsidP="00602343">
      <w:pPr>
        <w:pStyle w:val="Paragraphedeliste"/>
        <w:numPr>
          <w:ilvl w:val="0"/>
          <w:numId w:val="27"/>
        </w:numPr>
        <w:spacing w:before="0" w:after="0" w:line="240" w:lineRule="auto"/>
        <w:rPr>
          <w:rFonts w:ascii="Times New Roman" w:hAnsi="Times New Roman"/>
          <w:lang w:val="fr-FR"/>
        </w:rPr>
      </w:pPr>
      <w:r w:rsidRPr="00924076">
        <w:rPr>
          <w:rFonts w:ascii="Times New Roman" w:hAnsi="Times New Roman"/>
          <w:lang w:val="fr-FR"/>
        </w:rPr>
        <w:t>Exploiter les bases de données lors de la rédaction des rapports afin de faciliter la prise de décision</w:t>
      </w:r>
    </w:p>
    <w:p w14:paraId="75CDA4E9" w14:textId="77777777" w:rsidR="00602343" w:rsidRPr="00602343" w:rsidRDefault="00602343" w:rsidP="00602343">
      <w:pPr>
        <w:spacing w:before="0" w:after="0" w:line="240" w:lineRule="auto"/>
        <w:ind w:left="1069"/>
        <w:rPr>
          <w:rFonts w:ascii="Times New Roman" w:hAnsi="Times New Roman"/>
          <w:b/>
          <w:bCs/>
          <w:lang w:val="fr-FR"/>
        </w:rPr>
      </w:pPr>
    </w:p>
    <w:p w14:paraId="6D3C81C4" w14:textId="77777777" w:rsidR="00602343" w:rsidRDefault="00602343" w:rsidP="00602343">
      <w:pPr>
        <w:spacing w:before="0" w:after="0" w:line="240" w:lineRule="auto"/>
        <w:ind w:left="1069"/>
        <w:rPr>
          <w:rFonts w:ascii="Times New Roman" w:hAnsi="Times New Roman"/>
          <w:b/>
          <w:bCs/>
          <w:i/>
          <w:iCs/>
          <w:lang w:val="fr-FR"/>
        </w:rPr>
      </w:pPr>
      <w:r w:rsidRPr="00924076">
        <w:rPr>
          <w:rFonts w:ascii="Times New Roman" w:hAnsi="Times New Roman"/>
          <w:b/>
          <w:bCs/>
          <w:i/>
          <w:iCs/>
          <w:lang w:val="fr-FR"/>
        </w:rPr>
        <w:t>Redevabilité (AAP)</w:t>
      </w:r>
    </w:p>
    <w:p w14:paraId="11ECF0EC" w14:textId="77777777" w:rsidR="006D683E" w:rsidRPr="00924076" w:rsidRDefault="006D683E" w:rsidP="00602343">
      <w:pPr>
        <w:spacing w:before="0" w:after="0" w:line="240" w:lineRule="auto"/>
        <w:ind w:left="1069"/>
        <w:rPr>
          <w:rFonts w:ascii="Times New Roman" w:hAnsi="Times New Roman"/>
          <w:b/>
          <w:bCs/>
          <w:i/>
          <w:iCs/>
          <w:lang w:val="fr-FR"/>
        </w:rPr>
      </w:pPr>
    </w:p>
    <w:p w14:paraId="454B379C" w14:textId="3C93EB66" w:rsidR="00602343" w:rsidRDefault="00602343" w:rsidP="00924076">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Appuyer le développement de mécanisme de redevabilité (méthodologie, outils, enquêtes) adaptés aux réalités des bénéficiaires ;</w:t>
      </w:r>
    </w:p>
    <w:p w14:paraId="38D9F99A" w14:textId="5FCA013B" w:rsidR="00924076" w:rsidRDefault="00924076" w:rsidP="00924076">
      <w:pPr>
        <w:pStyle w:val="Paragraphedeliste"/>
        <w:numPr>
          <w:ilvl w:val="0"/>
          <w:numId w:val="28"/>
        </w:numPr>
        <w:spacing w:before="0" w:after="0" w:line="240" w:lineRule="auto"/>
        <w:rPr>
          <w:rFonts w:ascii="Times New Roman" w:hAnsi="Times New Roman"/>
          <w:lang w:val="fr-FR"/>
        </w:rPr>
      </w:pPr>
      <w:r>
        <w:rPr>
          <w:rFonts w:ascii="Times New Roman" w:hAnsi="Times New Roman"/>
          <w:lang w:val="fr-FR"/>
        </w:rPr>
        <w:t>Mise en place de la ligne 8811, en coordination avec PAM</w:t>
      </w:r>
    </w:p>
    <w:p w14:paraId="71A13BCD" w14:textId="19F7F6D9"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 xml:space="preserve">Faciliter la communication entre COOPI et les bénéficiaires afin d’améliorer la </w:t>
      </w:r>
      <w:r w:rsidR="00924076">
        <w:rPr>
          <w:rFonts w:ascii="Times New Roman" w:hAnsi="Times New Roman"/>
          <w:lang w:val="fr-FR"/>
        </w:rPr>
        <w:t xml:space="preserve">connaissance </w:t>
      </w:r>
      <w:r w:rsidRPr="00924076">
        <w:rPr>
          <w:rFonts w:ascii="Times New Roman" w:hAnsi="Times New Roman"/>
          <w:lang w:val="fr-FR"/>
        </w:rPr>
        <w:t>du système de redevabilité à travers des rencontres avec ses derniers</w:t>
      </w:r>
    </w:p>
    <w:p w14:paraId="51802966"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S’assurer de la participation des bénéficiaires à toutes les étapes du processus de redevabilités</w:t>
      </w:r>
    </w:p>
    <w:p w14:paraId="3CC106B2"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 xml:space="preserve">Assurer la vulgarisation des mécanismes mis en place par COOPI auprès des bénéficiaires </w:t>
      </w:r>
    </w:p>
    <w:p w14:paraId="542AAFEE"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Former les équipes de terrain, les partenaires ainsi que les bénéficiaires sur les meilleures pratiques en matière de redevabilité</w:t>
      </w:r>
    </w:p>
    <w:p w14:paraId="04AC326E"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lastRenderedPageBreak/>
        <w:t>Faciliter des mécanismes participatifs de redevabilité communautaire, permettant aux bénéficiaires d'influencer les décisions liées aux programmes</w:t>
      </w:r>
    </w:p>
    <w:p w14:paraId="5D1747D4"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Assurer le suivi des activités de redevabilité</w:t>
      </w:r>
    </w:p>
    <w:p w14:paraId="612B6DC0" w14:textId="77777777" w:rsidR="00602343"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Assurer une amélioration continue du mécanisme de redevabilité mis en place afin d’en garantir l’utilisation et la réactivité.</w:t>
      </w:r>
    </w:p>
    <w:p w14:paraId="5A1E4181" w14:textId="77777777" w:rsidR="00602343" w:rsidRPr="00924076" w:rsidRDefault="00602343" w:rsidP="00602343">
      <w:pPr>
        <w:pStyle w:val="Paragraphedeliste"/>
        <w:numPr>
          <w:ilvl w:val="0"/>
          <w:numId w:val="28"/>
        </w:numPr>
        <w:spacing w:before="0" w:after="0" w:line="240" w:lineRule="auto"/>
        <w:rPr>
          <w:rFonts w:ascii="Times New Roman" w:hAnsi="Times New Roman"/>
          <w:lang w:val="fr-FR"/>
        </w:rPr>
      </w:pPr>
      <w:r w:rsidRPr="00924076">
        <w:rPr>
          <w:rFonts w:ascii="Times New Roman" w:hAnsi="Times New Roman"/>
          <w:lang w:val="fr-FR"/>
        </w:rPr>
        <w:t>Superviser le remplissage de la base de données dédiée à la redevabilité</w:t>
      </w:r>
    </w:p>
    <w:p w14:paraId="55C3DB23" w14:textId="77777777" w:rsidR="00602343" w:rsidRPr="00602343" w:rsidRDefault="00602343" w:rsidP="00602343">
      <w:pPr>
        <w:spacing w:before="0" w:after="0" w:line="240" w:lineRule="auto"/>
        <w:ind w:left="1069"/>
        <w:rPr>
          <w:rFonts w:ascii="Times New Roman" w:hAnsi="Times New Roman"/>
          <w:b/>
          <w:bCs/>
          <w:lang w:val="fr-FR"/>
        </w:rPr>
      </w:pPr>
    </w:p>
    <w:p w14:paraId="55BAAF6C" w14:textId="77777777" w:rsidR="00602343" w:rsidRDefault="00602343" w:rsidP="00602343">
      <w:pPr>
        <w:spacing w:before="0" w:after="0" w:line="240" w:lineRule="auto"/>
        <w:ind w:left="1069"/>
        <w:rPr>
          <w:rFonts w:ascii="Times New Roman" w:hAnsi="Times New Roman"/>
          <w:b/>
          <w:bCs/>
          <w:i/>
          <w:iCs/>
          <w:lang w:val="fr-FR"/>
        </w:rPr>
      </w:pPr>
      <w:r w:rsidRPr="00602343">
        <w:rPr>
          <w:rFonts w:ascii="Times New Roman" w:hAnsi="Times New Roman"/>
          <w:b/>
          <w:bCs/>
          <w:i/>
          <w:iCs/>
          <w:lang w:val="fr-FR"/>
        </w:rPr>
        <w:t>Supervision</w:t>
      </w:r>
    </w:p>
    <w:p w14:paraId="676ACEFC" w14:textId="77777777" w:rsidR="006D683E" w:rsidRPr="00602343" w:rsidRDefault="006D683E" w:rsidP="00602343">
      <w:pPr>
        <w:spacing w:before="0" w:after="0" w:line="240" w:lineRule="auto"/>
        <w:ind w:left="1069"/>
        <w:rPr>
          <w:rFonts w:ascii="Times New Roman" w:hAnsi="Times New Roman"/>
          <w:b/>
          <w:bCs/>
          <w:i/>
          <w:iCs/>
          <w:lang w:val="fr-FR"/>
        </w:rPr>
      </w:pPr>
    </w:p>
    <w:p w14:paraId="75E896AD" w14:textId="77777777" w:rsidR="00602343" w:rsidRPr="0038544B" w:rsidRDefault="00602343" w:rsidP="0038544B">
      <w:pPr>
        <w:pStyle w:val="Paragraphedeliste"/>
        <w:numPr>
          <w:ilvl w:val="0"/>
          <w:numId w:val="29"/>
        </w:numPr>
        <w:spacing w:before="0" w:after="0" w:line="240" w:lineRule="auto"/>
        <w:rPr>
          <w:rFonts w:ascii="Times New Roman" w:hAnsi="Times New Roman"/>
          <w:lang w:val="fr-FR"/>
        </w:rPr>
      </w:pPr>
      <w:r w:rsidRPr="0038544B">
        <w:rPr>
          <w:rFonts w:ascii="Times New Roman" w:hAnsi="Times New Roman"/>
          <w:lang w:val="fr-FR"/>
        </w:rPr>
        <w:t>Assurer la supervision des membres de l’équipe sous sa responsabilité</w:t>
      </w:r>
    </w:p>
    <w:p w14:paraId="76E95FE2" w14:textId="77777777" w:rsidR="00602343" w:rsidRPr="00602343" w:rsidRDefault="00602343" w:rsidP="00602343">
      <w:pPr>
        <w:spacing w:before="0" w:after="0" w:line="240" w:lineRule="auto"/>
        <w:ind w:left="1069"/>
        <w:rPr>
          <w:rFonts w:ascii="Times New Roman" w:hAnsi="Times New Roman"/>
          <w:b/>
          <w:bCs/>
          <w:lang w:val="fr-FR"/>
        </w:rPr>
      </w:pPr>
    </w:p>
    <w:p w14:paraId="721056D0" w14:textId="77777777" w:rsidR="00602343" w:rsidRPr="00602343" w:rsidRDefault="00602343" w:rsidP="00602343">
      <w:pPr>
        <w:spacing w:before="0" w:after="0" w:line="240" w:lineRule="auto"/>
        <w:rPr>
          <w:rFonts w:ascii="Times New Roman" w:hAnsi="Times New Roman"/>
          <w:b/>
          <w:bCs/>
          <w:i/>
          <w:iCs/>
          <w:lang w:val="fr-FR"/>
        </w:rPr>
      </w:pPr>
      <w:r w:rsidRPr="00602343">
        <w:rPr>
          <w:rFonts w:ascii="Times New Roman" w:hAnsi="Times New Roman"/>
          <w:b/>
          <w:bCs/>
          <w:i/>
          <w:iCs/>
          <w:lang w:val="fr-FR"/>
        </w:rPr>
        <w:t>Cette liste des tâches est non-exhaustive et peut être adaptée au besoin des activités sur demande du superviseur direct.</w:t>
      </w:r>
    </w:p>
    <w:p w14:paraId="192F0E74" w14:textId="2650A1F5" w:rsidR="00245EAC" w:rsidRPr="0038544B" w:rsidRDefault="00245EAC" w:rsidP="0038544B">
      <w:pPr>
        <w:spacing w:before="0" w:after="0" w:line="240" w:lineRule="auto"/>
        <w:ind w:left="1069"/>
        <w:rPr>
          <w:rFonts w:ascii="Times New Roman" w:hAnsi="Times New Roman"/>
          <w:bCs/>
          <w:lang w:val="fr-FR"/>
        </w:rPr>
      </w:pPr>
      <w:r>
        <w:rPr>
          <w:rFonts w:ascii="Times New Roman" w:hAnsi="Times New Roman"/>
          <w:b/>
          <w:bCs/>
          <w:lang w:val="fr-FR"/>
        </w:rPr>
        <w:t xml:space="preserve"> </w:t>
      </w:r>
    </w:p>
    <w:p w14:paraId="64C817EB" w14:textId="77777777" w:rsidR="00245EAC" w:rsidRDefault="00245EAC" w:rsidP="00931946">
      <w:pPr>
        <w:spacing w:before="0" w:after="0" w:line="240" w:lineRule="auto"/>
        <w:rPr>
          <w:rFonts w:ascii="Times New Roman" w:hAnsi="Times New Roman"/>
          <w:b/>
          <w:u w:val="single"/>
          <w:lang w:val="fr-FR"/>
        </w:rPr>
      </w:pPr>
    </w:p>
    <w:p w14:paraId="4628A268" w14:textId="3D4A41B8" w:rsidR="00931946" w:rsidRDefault="00DA10B0" w:rsidP="00931946">
      <w:pPr>
        <w:spacing w:before="0" w:after="0" w:line="240" w:lineRule="auto"/>
        <w:rPr>
          <w:rFonts w:ascii="Times New Roman" w:hAnsi="Times New Roman"/>
          <w:b/>
          <w:u w:val="single"/>
          <w:lang w:val="fr-FR"/>
        </w:rPr>
      </w:pPr>
      <w:r w:rsidRPr="00DA10B0">
        <w:rPr>
          <w:rFonts w:ascii="Times New Roman" w:hAnsi="Times New Roman"/>
          <w:b/>
          <w:u w:val="single"/>
          <w:lang w:val="fr-FR"/>
        </w:rPr>
        <w:t>QUALIFICATION MINIMALE ET CONNAISSANCES TRANSFERABLES </w:t>
      </w:r>
    </w:p>
    <w:p w14:paraId="2C595968" w14:textId="77777777" w:rsidR="00DA10B0" w:rsidRDefault="00DA10B0" w:rsidP="00931946">
      <w:pPr>
        <w:spacing w:before="0" w:after="0" w:line="240" w:lineRule="auto"/>
        <w:rPr>
          <w:rFonts w:ascii="Times New Roman" w:hAnsi="Times New Roman"/>
          <w:b/>
          <w:u w:val="single"/>
          <w:lang w:val="fr-FR"/>
        </w:rPr>
      </w:pPr>
    </w:p>
    <w:p w14:paraId="3563B728" w14:textId="6B6E2E7A" w:rsidR="00DA10B0" w:rsidRPr="0031132B" w:rsidRDefault="00DA10B0" w:rsidP="00DA10B0">
      <w:pPr>
        <w:rPr>
          <w:rFonts w:ascii="Times New Roman" w:hAnsi="Times New Roman"/>
          <w:b/>
          <w:sz w:val="24"/>
          <w:szCs w:val="24"/>
          <w:lang w:val="fr-FR"/>
        </w:rPr>
      </w:pPr>
      <w:r w:rsidRPr="0031132B">
        <w:rPr>
          <w:rFonts w:ascii="Times New Roman" w:hAnsi="Times New Roman"/>
          <w:b/>
          <w:sz w:val="24"/>
          <w:szCs w:val="24"/>
          <w:lang w:val="fr-FR"/>
        </w:rPr>
        <w:t xml:space="preserve">CONNAISSANCES ET </w:t>
      </w:r>
      <w:r w:rsidR="00245EAC" w:rsidRPr="0031132B">
        <w:rPr>
          <w:rFonts w:ascii="Times New Roman" w:hAnsi="Times New Roman"/>
          <w:b/>
          <w:sz w:val="24"/>
          <w:szCs w:val="24"/>
          <w:lang w:val="fr-FR"/>
        </w:rPr>
        <w:t>QUALIFICATIONS :</w:t>
      </w:r>
    </w:p>
    <w:p w14:paraId="285B5C1F" w14:textId="007A8EF7" w:rsidR="00046922" w:rsidRPr="00046922" w:rsidRDefault="00046922" w:rsidP="00046922">
      <w:pPr>
        <w:pStyle w:val="Paragraphedeliste"/>
        <w:numPr>
          <w:ilvl w:val="0"/>
          <w:numId w:val="13"/>
        </w:numPr>
        <w:rPr>
          <w:rFonts w:ascii="Times New Roman" w:hAnsi="Times New Roman"/>
          <w:lang w:val="fr-FR"/>
        </w:rPr>
      </w:pPr>
      <w:r w:rsidRPr="00046922">
        <w:rPr>
          <w:rFonts w:ascii="Times New Roman" w:hAnsi="Times New Roman"/>
          <w:lang w:val="fr-FR"/>
        </w:rPr>
        <w:t>Un diplôme universitaire en sciences sociales, sciences juridiques ou d’une spécialité dans ces domaines ;</w:t>
      </w:r>
    </w:p>
    <w:p w14:paraId="4D76534B" w14:textId="0555F55D"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 xml:space="preserve">Quatre (4) années ou plus d’expérience </w:t>
      </w:r>
      <w:r w:rsidR="0038544B">
        <w:rPr>
          <w:rFonts w:ascii="Times New Roman" w:hAnsi="Times New Roman"/>
          <w:lang w:val="fr-FR"/>
        </w:rPr>
        <w:t>comme responsable MEAL,</w:t>
      </w:r>
      <w:r w:rsidR="00245EAC">
        <w:rPr>
          <w:rFonts w:ascii="Times New Roman" w:hAnsi="Times New Roman"/>
          <w:lang w:val="fr-FR"/>
        </w:rPr>
        <w:t xml:space="preserve"> </w:t>
      </w:r>
      <w:r w:rsidRPr="0092690C">
        <w:rPr>
          <w:rFonts w:ascii="Times New Roman" w:hAnsi="Times New Roman"/>
          <w:lang w:val="fr-FR"/>
        </w:rPr>
        <w:t>dans une ONGI ;</w:t>
      </w:r>
    </w:p>
    <w:p w14:paraId="23E3BB93" w14:textId="3FA913C8" w:rsidR="00DA10B0"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Connaissance des règles des bailleurs de fonds</w:t>
      </w:r>
      <w:r w:rsidR="00245EAC">
        <w:rPr>
          <w:rFonts w:ascii="Times New Roman" w:hAnsi="Times New Roman"/>
          <w:lang w:val="fr-FR"/>
        </w:rPr>
        <w:t xml:space="preserve"> </w:t>
      </w:r>
      <w:r w:rsidRPr="0092690C">
        <w:rPr>
          <w:rFonts w:ascii="Times New Roman" w:hAnsi="Times New Roman"/>
          <w:lang w:val="fr-FR"/>
        </w:rPr>
        <w:t>ECHO ;</w:t>
      </w:r>
    </w:p>
    <w:p w14:paraId="2A973958" w14:textId="620060C7" w:rsidR="00046922" w:rsidRPr="0092690C" w:rsidRDefault="00046922" w:rsidP="00DA10B0">
      <w:pPr>
        <w:pStyle w:val="Paragraphedeliste"/>
        <w:numPr>
          <w:ilvl w:val="0"/>
          <w:numId w:val="13"/>
        </w:numPr>
        <w:tabs>
          <w:tab w:val="left" w:pos="360"/>
        </w:tabs>
        <w:spacing w:before="0" w:after="0"/>
        <w:contextualSpacing w:val="0"/>
        <w:rPr>
          <w:rFonts w:ascii="Times New Roman" w:hAnsi="Times New Roman"/>
          <w:lang w:val="fr-FR"/>
        </w:rPr>
      </w:pPr>
      <w:r>
        <w:rPr>
          <w:rFonts w:ascii="Times New Roman" w:hAnsi="Times New Roman"/>
          <w:lang w:val="fr-FR"/>
        </w:rPr>
        <w:t xml:space="preserve">Connaissance du PSEA, de l’AAP et des principes humanitaires ; </w:t>
      </w:r>
    </w:p>
    <w:p w14:paraId="7638C0E2" w14:textId="77777777" w:rsidR="00DA10B0"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Excellentes compétences d’utilisation de MS Office programmes et en particulier du tableau Excel ;</w:t>
      </w:r>
    </w:p>
    <w:p w14:paraId="5903F3A2" w14:textId="71576BA0" w:rsidR="0038544B" w:rsidRPr="0092690C" w:rsidRDefault="0038544B" w:rsidP="00DA10B0">
      <w:pPr>
        <w:pStyle w:val="Paragraphedeliste"/>
        <w:numPr>
          <w:ilvl w:val="0"/>
          <w:numId w:val="13"/>
        </w:numPr>
        <w:tabs>
          <w:tab w:val="left" w:pos="360"/>
        </w:tabs>
        <w:spacing w:before="0" w:after="0"/>
        <w:contextualSpacing w:val="0"/>
        <w:rPr>
          <w:rFonts w:ascii="Times New Roman" w:hAnsi="Times New Roman"/>
          <w:lang w:val="fr-FR"/>
        </w:rPr>
      </w:pPr>
      <w:r>
        <w:rPr>
          <w:rFonts w:ascii="Times New Roman" w:hAnsi="Times New Roman"/>
          <w:lang w:val="fr-FR"/>
        </w:rPr>
        <w:t xml:space="preserve">Excellentes connaissances des outils comme </w:t>
      </w:r>
      <w:proofErr w:type="spellStart"/>
      <w:r>
        <w:rPr>
          <w:rFonts w:ascii="Times New Roman" w:hAnsi="Times New Roman"/>
          <w:lang w:val="fr-FR"/>
        </w:rPr>
        <w:t>Kobo</w:t>
      </w:r>
      <w:proofErr w:type="spellEnd"/>
      <w:r>
        <w:rPr>
          <w:rFonts w:ascii="Times New Roman" w:hAnsi="Times New Roman"/>
          <w:lang w:val="fr-FR"/>
        </w:rPr>
        <w:t xml:space="preserve">, </w:t>
      </w:r>
    </w:p>
    <w:p w14:paraId="7A4CA532" w14:textId="77777777"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Excellentes compétences d’utilisation de l’Internet et du courrier électronique ;</w:t>
      </w:r>
    </w:p>
    <w:p w14:paraId="696A5C2F" w14:textId="77777777"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Exactitude dans le traitement des transactions en espèces ; excellentes aptitudes en mathématiques, et excellente attention aux détails ;</w:t>
      </w:r>
    </w:p>
    <w:p w14:paraId="305F5C01" w14:textId="6E068257"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 xml:space="preserve">Expérience significative dans la coordination, communication et la conformité avec la législation de Haïti, relatif au travail ; </w:t>
      </w:r>
    </w:p>
    <w:p w14:paraId="55595F8A" w14:textId="77777777"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Capacité à planifier, prioriser, accomplir et être capable de suivre plusieurs tâches à la fois.</w:t>
      </w:r>
    </w:p>
    <w:p w14:paraId="60B30E6B" w14:textId="686FF8E8"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lang w:val="fr-FR"/>
        </w:rPr>
      </w:pPr>
      <w:r w:rsidRPr="0092690C">
        <w:rPr>
          <w:rFonts w:ascii="Times New Roman" w:hAnsi="Times New Roman"/>
          <w:lang w:val="fr-FR"/>
        </w:rPr>
        <w:t>Maîtrise du français</w:t>
      </w:r>
      <w:r w:rsidR="00046922">
        <w:rPr>
          <w:rFonts w:ascii="Times New Roman" w:hAnsi="Times New Roman"/>
          <w:lang w:val="fr-FR"/>
        </w:rPr>
        <w:t xml:space="preserve"> et du créole, </w:t>
      </w:r>
      <w:r w:rsidR="00046922" w:rsidRPr="0092690C">
        <w:rPr>
          <w:rFonts w:ascii="Times New Roman" w:hAnsi="Times New Roman"/>
          <w:lang w:val="fr-FR"/>
        </w:rPr>
        <w:t>aussi</w:t>
      </w:r>
      <w:r w:rsidRPr="0092690C">
        <w:rPr>
          <w:rFonts w:ascii="Times New Roman" w:hAnsi="Times New Roman"/>
          <w:lang w:val="fr-FR"/>
        </w:rPr>
        <w:t xml:space="preserve"> bien à l’oral qu’à l’écrit ;</w:t>
      </w:r>
    </w:p>
    <w:p w14:paraId="3F15CA87" w14:textId="77777777" w:rsidR="00DA10B0" w:rsidRPr="00DA10B0" w:rsidRDefault="00DA10B0" w:rsidP="00DA10B0">
      <w:pPr>
        <w:numPr>
          <w:ilvl w:val="0"/>
          <w:numId w:val="13"/>
        </w:numPr>
        <w:shd w:val="clear" w:color="auto" w:fill="FFFFFF"/>
        <w:spacing w:before="100" w:beforeAutospacing="1" w:after="100" w:afterAutospacing="1" w:line="240" w:lineRule="auto"/>
        <w:rPr>
          <w:rFonts w:ascii="Times New Roman" w:hAnsi="Times New Roman"/>
          <w:lang w:val="fr-FR"/>
        </w:rPr>
      </w:pPr>
      <w:r w:rsidRPr="00DA10B0">
        <w:rPr>
          <w:rFonts w:ascii="Times New Roman" w:hAnsi="Times New Roman"/>
          <w:lang w:val="fr-FR"/>
        </w:rPr>
        <w:t>Capacité de travailler dans une ambiance multiculturelle et sous pression ;</w:t>
      </w:r>
    </w:p>
    <w:p w14:paraId="4EF00659" w14:textId="77777777" w:rsidR="00DA10B0" w:rsidRPr="0092690C" w:rsidRDefault="00DA10B0" w:rsidP="00DA10B0">
      <w:pPr>
        <w:pStyle w:val="Paragraphedeliste"/>
        <w:numPr>
          <w:ilvl w:val="0"/>
          <w:numId w:val="13"/>
        </w:numPr>
        <w:tabs>
          <w:tab w:val="left" w:pos="360"/>
        </w:tabs>
        <w:spacing w:before="0" w:after="0"/>
        <w:contextualSpacing w:val="0"/>
        <w:rPr>
          <w:rFonts w:ascii="Times New Roman" w:hAnsi="Times New Roman"/>
          <w:b/>
          <w:bCs/>
          <w:i/>
          <w:iCs/>
          <w:lang w:val="fr-FR"/>
        </w:rPr>
      </w:pPr>
      <w:r w:rsidRPr="0092690C">
        <w:rPr>
          <w:rFonts w:ascii="Times New Roman" w:hAnsi="Times New Roman"/>
          <w:b/>
          <w:bCs/>
          <w:i/>
          <w:iCs/>
          <w:lang w:val="fr-FR"/>
        </w:rPr>
        <w:t>Être de nationalité haïtienne.</w:t>
      </w:r>
    </w:p>
    <w:p w14:paraId="59C3DC7B" w14:textId="77777777" w:rsidR="00DA10B0" w:rsidRDefault="00DA10B0" w:rsidP="00931946">
      <w:pPr>
        <w:spacing w:before="0" w:after="0" w:line="240" w:lineRule="auto"/>
        <w:rPr>
          <w:rFonts w:ascii="Times New Roman" w:hAnsi="Times New Roman"/>
          <w:lang w:val="fr-FR"/>
        </w:rPr>
      </w:pPr>
    </w:p>
    <w:p w14:paraId="6126D835" w14:textId="77777777"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b/>
          <w:bCs/>
          <w:i/>
          <w:iCs/>
          <w:lang w:val="fr-FR"/>
        </w:rPr>
        <w:t>IV. DEPOTS DES DOSSIERS</w:t>
      </w:r>
    </w:p>
    <w:p w14:paraId="2A415274" w14:textId="77777777"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lang w:val="fr-FR"/>
        </w:rPr>
        <w:t>Le dossier de candidature devra contenir :</w:t>
      </w:r>
    </w:p>
    <w:p w14:paraId="270506E1" w14:textId="77777777" w:rsidR="0092690C" w:rsidRPr="0092690C" w:rsidRDefault="0092690C" w:rsidP="0092690C">
      <w:pPr>
        <w:numPr>
          <w:ilvl w:val="0"/>
          <w:numId w:val="15"/>
        </w:numPr>
        <w:spacing w:before="0" w:after="0" w:line="240" w:lineRule="auto"/>
        <w:rPr>
          <w:rFonts w:ascii="Times New Roman" w:hAnsi="Times New Roman"/>
          <w:lang w:val="fr-FR"/>
        </w:rPr>
      </w:pPr>
      <w:r w:rsidRPr="0092690C">
        <w:rPr>
          <w:rFonts w:ascii="Times New Roman" w:hAnsi="Times New Roman"/>
          <w:lang w:val="fr-FR"/>
        </w:rPr>
        <w:t>Un CV détaillé avec les références d’au moins trois personnes à contacter pour la vérification des expériences antérieures ;</w:t>
      </w:r>
    </w:p>
    <w:p w14:paraId="06E5BE4F" w14:textId="77777777" w:rsidR="0092690C" w:rsidRPr="0092690C" w:rsidRDefault="0092690C" w:rsidP="0092690C">
      <w:pPr>
        <w:numPr>
          <w:ilvl w:val="0"/>
          <w:numId w:val="15"/>
        </w:numPr>
        <w:spacing w:before="0" w:after="0" w:line="240" w:lineRule="auto"/>
        <w:rPr>
          <w:rFonts w:ascii="Times New Roman" w:hAnsi="Times New Roman"/>
          <w:lang w:val="fr-FR"/>
        </w:rPr>
      </w:pPr>
      <w:r w:rsidRPr="0092690C">
        <w:rPr>
          <w:rFonts w:ascii="Times New Roman" w:hAnsi="Times New Roman"/>
          <w:lang w:val="fr-FR"/>
        </w:rPr>
        <w:t>Une copié légalisée du Diplôme ;</w:t>
      </w:r>
    </w:p>
    <w:p w14:paraId="36C284A3" w14:textId="43BE9C4A" w:rsidR="0092690C" w:rsidRPr="0092690C" w:rsidRDefault="0092690C" w:rsidP="0092690C">
      <w:pPr>
        <w:numPr>
          <w:ilvl w:val="0"/>
          <w:numId w:val="15"/>
        </w:numPr>
        <w:spacing w:before="0" w:after="0" w:line="240" w:lineRule="auto"/>
        <w:rPr>
          <w:rFonts w:ascii="Times New Roman" w:hAnsi="Times New Roman"/>
          <w:lang w:val="fr-FR"/>
        </w:rPr>
      </w:pPr>
      <w:r w:rsidRPr="0092690C">
        <w:rPr>
          <w:rFonts w:ascii="Times New Roman" w:hAnsi="Times New Roman"/>
          <w:lang w:val="fr-FR"/>
        </w:rPr>
        <w:t>Une lettre de motivation adressée à </w:t>
      </w:r>
      <w:r w:rsidRPr="0092690C">
        <w:rPr>
          <w:rFonts w:ascii="Times New Roman" w:hAnsi="Times New Roman"/>
          <w:b/>
          <w:bCs/>
          <w:lang w:val="fr-FR"/>
        </w:rPr>
        <w:t>la C</w:t>
      </w:r>
      <w:r>
        <w:rPr>
          <w:rFonts w:ascii="Times New Roman" w:hAnsi="Times New Roman"/>
          <w:b/>
          <w:bCs/>
          <w:lang w:val="fr-FR"/>
        </w:rPr>
        <w:t xml:space="preserve">oordination de COOPI en </w:t>
      </w:r>
      <w:r w:rsidR="00046922">
        <w:rPr>
          <w:rFonts w:ascii="Times New Roman" w:hAnsi="Times New Roman"/>
          <w:b/>
          <w:bCs/>
          <w:lang w:val="fr-FR"/>
        </w:rPr>
        <w:t>Haïti</w:t>
      </w:r>
      <w:r w:rsidRPr="0092690C">
        <w:rPr>
          <w:rFonts w:ascii="Times New Roman" w:hAnsi="Times New Roman"/>
          <w:lang w:val="fr-FR"/>
        </w:rPr>
        <w:t> ;</w:t>
      </w:r>
    </w:p>
    <w:p w14:paraId="1540460C" w14:textId="28F70F62"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lang w:val="fr-FR"/>
        </w:rPr>
        <w:t>Les dossiers y compris les attachements seront envoyés avec le sujet « </w:t>
      </w:r>
      <w:r w:rsidR="00046922">
        <w:rPr>
          <w:rFonts w:ascii="Times New Roman" w:hAnsi="Times New Roman"/>
          <w:b/>
          <w:bCs/>
          <w:lang w:val="fr-FR"/>
        </w:rPr>
        <w:t xml:space="preserve">Chargé </w:t>
      </w:r>
      <w:r w:rsidR="005D3D19">
        <w:rPr>
          <w:rFonts w:ascii="Times New Roman" w:hAnsi="Times New Roman"/>
          <w:b/>
          <w:bCs/>
          <w:lang w:val="fr-FR"/>
        </w:rPr>
        <w:t xml:space="preserve">MEAL </w:t>
      </w:r>
      <w:r w:rsidRPr="0092690C">
        <w:rPr>
          <w:rFonts w:ascii="Times New Roman" w:hAnsi="Times New Roman"/>
          <w:lang w:val="fr-FR"/>
        </w:rPr>
        <w:t>» au suivant adresse électronique </w:t>
      </w:r>
      <w:r w:rsidR="005D3D19" w:rsidRPr="005D3D19">
        <w:rPr>
          <w:rFonts w:ascii="Times New Roman" w:hAnsi="Times New Roman"/>
          <w:b/>
          <w:bCs/>
          <w:lang w:val="fr-FR"/>
        </w:rPr>
        <w:t>coo</w:t>
      </w:r>
      <w:r w:rsidR="005D3D19">
        <w:rPr>
          <w:rFonts w:ascii="Times New Roman" w:hAnsi="Times New Roman"/>
          <w:b/>
          <w:bCs/>
          <w:lang w:val="fr-FR"/>
        </w:rPr>
        <w:t>rd.haiti@coopi.org</w:t>
      </w:r>
    </w:p>
    <w:p w14:paraId="5DCBF540" w14:textId="77777777"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u w:val="single"/>
          <w:lang w:val="fr-FR"/>
        </w:rPr>
        <w:t>NB</w:t>
      </w:r>
      <w:r w:rsidRPr="0092690C">
        <w:rPr>
          <w:rFonts w:ascii="Times New Roman" w:hAnsi="Times New Roman"/>
          <w:lang w:val="fr-FR"/>
        </w:rPr>
        <w:t> : Seules les candidatures sélectionnées seront invitées pour un test écrit et après un entretien.</w:t>
      </w:r>
    </w:p>
    <w:p w14:paraId="748C8F9C" w14:textId="77777777" w:rsidR="0092690C" w:rsidRPr="0092690C" w:rsidRDefault="0092690C" w:rsidP="0092690C">
      <w:pPr>
        <w:spacing w:before="0" w:after="0" w:line="240" w:lineRule="auto"/>
        <w:rPr>
          <w:rFonts w:ascii="Times New Roman" w:hAnsi="Times New Roman"/>
          <w:lang w:val="fr-FR"/>
        </w:rPr>
      </w:pPr>
      <w:r w:rsidRPr="0092690C">
        <w:rPr>
          <w:rFonts w:ascii="Times New Roman" w:hAnsi="Times New Roman"/>
          <w:lang w:val="fr-FR"/>
        </w:rPr>
        <w:t>Les dossiers de candidature reçus restent la propriété de COOPI.</w:t>
      </w:r>
    </w:p>
    <w:p w14:paraId="035BAEB4" w14:textId="77777777" w:rsidR="0092690C" w:rsidRPr="007713B5" w:rsidRDefault="0092690C" w:rsidP="00931946">
      <w:pPr>
        <w:spacing w:before="0" w:after="0" w:line="240" w:lineRule="auto"/>
        <w:rPr>
          <w:rFonts w:ascii="Times New Roman" w:hAnsi="Times New Roman"/>
          <w:lang w:val="fr-FR"/>
        </w:rPr>
      </w:pPr>
    </w:p>
    <w:sectPr w:rsidR="0092690C" w:rsidRPr="007713B5" w:rsidSect="00F20E65">
      <w:headerReference w:type="default" r:id="rId8"/>
      <w:footerReference w:type="default" r:id="rId9"/>
      <w:headerReference w:type="first" r:id="rId10"/>
      <w:footerReference w:type="first" r:id="rId11"/>
      <w:pgSz w:w="11906" w:h="16838"/>
      <w:pgMar w:top="2835" w:right="1134" w:bottom="170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48FF" w14:textId="77777777" w:rsidR="00704EA3" w:rsidRDefault="00704EA3" w:rsidP="00CD15F5">
      <w:pPr>
        <w:spacing w:after="0" w:line="240" w:lineRule="auto"/>
      </w:pPr>
      <w:r>
        <w:separator/>
      </w:r>
    </w:p>
  </w:endnote>
  <w:endnote w:type="continuationSeparator" w:id="0">
    <w:p w14:paraId="2CAA794B" w14:textId="77777777" w:rsidR="00704EA3" w:rsidRDefault="00704EA3" w:rsidP="00CD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6933" w14:textId="16B6DDCC" w:rsidR="00787333" w:rsidRDefault="0027173A">
    <w:pPr>
      <w:pStyle w:val="Pieddepage"/>
    </w:pPr>
    <w:r>
      <w:rPr>
        <w:noProof/>
      </w:rPr>
      <mc:AlternateContent>
        <mc:Choice Requires="wps">
          <w:drawing>
            <wp:anchor distT="0" distB="0" distL="114300" distR="114300" simplePos="0" relativeHeight="251658752" behindDoc="0" locked="0" layoutInCell="1" allowOverlap="1" wp14:anchorId="79AE0B44" wp14:editId="300DA670">
              <wp:simplePos x="0" y="0"/>
              <wp:positionH relativeFrom="column">
                <wp:posOffset>5224145</wp:posOffset>
              </wp:positionH>
              <wp:positionV relativeFrom="paragraph">
                <wp:posOffset>58420</wp:posOffset>
              </wp:positionV>
              <wp:extent cx="958850" cy="299720"/>
              <wp:effectExtent l="0" t="0" r="0" b="0"/>
              <wp:wrapThrough wrapText="bothSides">
                <wp:wrapPolygon edited="0">
                  <wp:start x="0" y="0"/>
                  <wp:lineTo x="0" y="20593"/>
                  <wp:lineTo x="21457" y="20593"/>
                  <wp:lineTo x="21457"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99720"/>
                      </a:xfrm>
                      <a:prstGeom prst="rect">
                        <a:avLst/>
                      </a:prstGeom>
                      <a:noFill/>
                      <a:ln>
                        <a:noFill/>
                      </a:ln>
                    </wps:spPr>
                    <wps:txbx>
                      <w:txbxContent>
                        <w:p w14:paraId="4B1D63B2" w14:textId="77777777" w:rsidR="00787333" w:rsidRPr="0012532C" w:rsidRDefault="00787333" w:rsidP="00F20E65">
                          <w:pPr>
                            <w:widowControl w:val="0"/>
                            <w:autoSpaceDE w:val="0"/>
                            <w:autoSpaceDN w:val="0"/>
                            <w:adjustRightInd w:val="0"/>
                            <w:spacing w:after="0" w:line="240" w:lineRule="atLeast"/>
                            <w:textAlignment w:val="center"/>
                            <w:rPr>
                              <w:rFonts w:ascii="Arial" w:hAnsi="Arial" w:cs="Arial"/>
                              <w:caps/>
                              <w:sz w:val="16"/>
                              <w:szCs w:val="16"/>
                            </w:rPr>
                          </w:pPr>
                          <w:r w:rsidRPr="0012532C">
                            <w:rPr>
                              <w:rFonts w:ascii="Arial" w:hAnsi="Arial" w:cs="Arial"/>
                              <w:b/>
                              <w:bCs/>
                              <w:caps/>
                              <w:color w:val="000000"/>
                              <w:spacing w:val="6"/>
                              <w:sz w:val="16"/>
                              <w:szCs w:val="16"/>
                            </w:rPr>
                            <w:t>www.coopi.org</w:t>
                          </w:r>
                        </w:p>
                        <w:p w14:paraId="418688E4" w14:textId="77777777" w:rsidR="00787333" w:rsidRDefault="00787333" w:rsidP="00F20E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E0B44" id="_x0000_t202" coordsize="21600,21600" o:spt="202" path="m,l,21600r21600,l21600,xe">
              <v:stroke joinstyle="miter"/>
              <v:path gradientshapeok="t" o:connecttype="rect"/>
            </v:shapetype>
            <v:shape id="Text Box 6" o:spid="_x0000_s1026" type="#_x0000_t202" style="position:absolute;left:0;text-align:left;margin-left:411.35pt;margin-top:4.6pt;width:75.5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" filled="f" stroked="f">
              <v:textbox inset="0,0,0,0">
                <w:txbxContent>
                  <w:p w14:paraId="4B1D63B2" w14:textId="77777777" w:rsidR="00787333" w:rsidRPr="0012532C" w:rsidRDefault="00787333" w:rsidP="00F20E65">
                    <w:pPr>
                      <w:widowControl w:val="0"/>
                      <w:autoSpaceDE w:val="0"/>
                      <w:autoSpaceDN w:val="0"/>
                      <w:adjustRightInd w:val="0"/>
                      <w:spacing w:after="0" w:line="240" w:lineRule="atLeast"/>
                      <w:textAlignment w:val="center"/>
                      <w:rPr>
                        <w:rFonts w:ascii="Arial" w:hAnsi="Arial" w:cs="Arial"/>
                        <w:caps/>
                        <w:sz w:val="16"/>
                        <w:szCs w:val="16"/>
                      </w:rPr>
                    </w:pPr>
                    <w:r w:rsidRPr="0012532C">
                      <w:rPr>
                        <w:rFonts w:ascii="Arial" w:hAnsi="Arial" w:cs="Arial"/>
                        <w:b/>
                        <w:bCs/>
                        <w:caps/>
                        <w:color w:val="000000"/>
                        <w:spacing w:val="6"/>
                        <w:sz w:val="16"/>
                        <w:szCs w:val="16"/>
                      </w:rPr>
                      <w:t>www.coopi.org</w:t>
                    </w:r>
                  </w:p>
                  <w:p w14:paraId="418688E4" w14:textId="77777777" w:rsidR="00787333" w:rsidRDefault="00787333" w:rsidP="00F20E65"/>
                </w:txbxContent>
              </v:textbox>
              <w10:wrap type="through"/>
            </v:shape>
          </w:pict>
        </mc:Fallback>
      </mc:AlternateContent>
    </w:r>
    <w:r>
      <w:rPr>
        <w:noProof/>
      </w:rPr>
      <mc:AlternateContent>
        <mc:Choice Requires="wps">
          <w:drawing>
            <wp:anchor distT="0" distB="0" distL="114300" distR="114300" simplePos="0" relativeHeight="251657728" behindDoc="0" locked="0" layoutInCell="1" allowOverlap="1" wp14:anchorId="03DDC7EB" wp14:editId="71FBAAC1">
              <wp:simplePos x="0" y="0"/>
              <wp:positionH relativeFrom="column">
                <wp:posOffset>-27305</wp:posOffset>
              </wp:positionH>
              <wp:positionV relativeFrom="paragraph">
                <wp:posOffset>-26035</wp:posOffset>
              </wp:positionV>
              <wp:extent cx="6210300" cy="12700"/>
              <wp:effectExtent l="0" t="0" r="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12700"/>
                      </a:xfrm>
                      <a:prstGeom prst="line">
                        <a:avLst/>
                      </a:prstGeom>
                      <a:noFill/>
                      <a:ln w="25400">
                        <a:solidFill>
                          <a:srgbClr val="005FA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15B5E74"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05pt" to="48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" strokecolor="#005fa0"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4623" w14:textId="1C26E596" w:rsidR="00787333" w:rsidRDefault="0027173A">
    <w:pPr>
      <w:pStyle w:val="Pieddepage"/>
    </w:pPr>
    <w:r>
      <w:rPr>
        <w:noProof/>
      </w:rPr>
      <mc:AlternateContent>
        <mc:Choice Requires="wps">
          <w:drawing>
            <wp:anchor distT="0" distB="0" distL="114300" distR="114300" simplePos="0" relativeHeight="251656704" behindDoc="0" locked="0" layoutInCell="1" allowOverlap="1" wp14:anchorId="5488C020" wp14:editId="5F2EA96F">
              <wp:simplePos x="0" y="0"/>
              <wp:positionH relativeFrom="column">
                <wp:posOffset>5207000</wp:posOffset>
              </wp:positionH>
              <wp:positionV relativeFrom="paragraph">
                <wp:posOffset>81915</wp:posOffset>
              </wp:positionV>
              <wp:extent cx="1089660" cy="239395"/>
              <wp:effectExtent l="0" t="0" r="0" b="0"/>
              <wp:wrapThrough wrapText="bothSides">
                <wp:wrapPolygon edited="0">
                  <wp:start x="0" y="0"/>
                  <wp:lineTo x="0" y="20626"/>
                  <wp:lineTo x="21524" y="20626"/>
                  <wp:lineTo x="21524"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39395"/>
                      </a:xfrm>
                      <a:prstGeom prst="rect">
                        <a:avLst/>
                      </a:prstGeom>
                      <a:noFill/>
                      <a:ln>
                        <a:noFill/>
                      </a:ln>
                    </wps:spPr>
                    <wps:txbx>
                      <w:txbxContent>
                        <w:p w14:paraId="3523338A" w14:textId="77777777" w:rsidR="00787333" w:rsidRPr="0012532C" w:rsidRDefault="00787333" w:rsidP="00B95958">
                          <w:pPr>
                            <w:widowControl w:val="0"/>
                            <w:autoSpaceDE w:val="0"/>
                            <w:autoSpaceDN w:val="0"/>
                            <w:adjustRightInd w:val="0"/>
                            <w:spacing w:after="0" w:line="240" w:lineRule="atLeast"/>
                            <w:textAlignment w:val="center"/>
                            <w:rPr>
                              <w:rFonts w:ascii="Arial" w:hAnsi="Arial" w:cs="Arial"/>
                              <w:caps/>
                              <w:sz w:val="16"/>
                              <w:szCs w:val="16"/>
                            </w:rPr>
                          </w:pPr>
                          <w:r w:rsidRPr="0012532C">
                            <w:rPr>
                              <w:rFonts w:ascii="Arial" w:hAnsi="Arial" w:cs="Arial"/>
                              <w:b/>
                              <w:bCs/>
                              <w:caps/>
                              <w:color w:val="000000"/>
                              <w:spacing w:val="6"/>
                              <w:sz w:val="16"/>
                              <w:szCs w:val="16"/>
                            </w:rPr>
                            <w:t>www.coopi.org</w:t>
                          </w:r>
                        </w:p>
                        <w:p w14:paraId="227D15F1" w14:textId="77777777" w:rsidR="00787333" w:rsidRDefault="00787333" w:rsidP="00B95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8C020" id="_x0000_t202" coordsize="21600,21600" o:spt="202" path="m,l,21600r21600,l21600,xe">
              <v:stroke joinstyle="miter"/>
              <v:path gradientshapeok="t" o:connecttype="rect"/>
            </v:shapetype>
            <v:shape id="Text Box 4" o:spid="_x0000_s1027" type="#_x0000_t202" style="position:absolute;left:0;text-align:left;margin-left:410pt;margin-top:6.45pt;width:85.8pt;height:1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" filled="f" stroked="f">
              <v:textbox inset="0,0,0,0">
                <w:txbxContent>
                  <w:p w14:paraId="3523338A" w14:textId="77777777" w:rsidR="00787333" w:rsidRPr="0012532C" w:rsidRDefault="00787333" w:rsidP="00B95958">
                    <w:pPr>
                      <w:widowControl w:val="0"/>
                      <w:autoSpaceDE w:val="0"/>
                      <w:autoSpaceDN w:val="0"/>
                      <w:adjustRightInd w:val="0"/>
                      <w:spacing w:after="0" w:line="240" w:lineRule="atLeast"/>
                      <w:textAlignment w:val="center"/>
                      <w:rPr>
                        <w:rFonts w:ascii="Arial" w:hAnsi="Arial" w:cs="Arial"/>
                        <w:caps/>
                        <w:sz w:val="16"/>
                        <w:szCs w:val="16"/>
                      </w:rPr>
                    </w:pPr>
                    <w:r w:rsidRPr="0012532C">
                      <w:rPr>
                        <w:rFonts w:ascii="Arial" w:hAnsi="Arial" w:cs="Arial"/>
                        <w:b/>
                        <w:bCs/>
                        <w:caps/>
                        <w:color w:val="000000"/>
                        <w:spacing w:val="6"/>
                        <w:sz w:val="16"/>
                        <w:szCs w:val="16"/>
                      </w:rPr>
                      <w:t>www.coopi.org</w:t>
                    </w:r>
                  </w:p>
                  <w:p w14:paraId="227D15F1" w14:textId="77777777" w:rsidR="00787333" w:rsidRDefault="00787333" w:rsidP="00B95958"/>
                </w:txbxContent>
              </v:textbox>
              <w10:wrap type="through"/>
            </v:shape>
          </w:pict>
        </mc:Fallback>
      </mc:AlternateContent>
    </w:r>
    <w:r>
      <w:rPr>
        <w:noProof/>
      </w:rPr>
      <mc:AlternateContent>
        <mc:Choice Requires="wps">
          <w:drawing>
            <wp:anchor distT="0" distB="0" distL="114300" distR="114300" simplePos="0" relativeHeight="251654656" behindDoc="0" locked="0" layoutInCell="1" allowOverlap="1" wp14:anchorId="12FB2C19" wp14:editId="471D96D6">
              <wp:simplePos x="0" y="0"/>
              <wp:positionH relativeFrom="column">
                <wp:posOffset>-66675</wp:posOffset>
              </wp:positionH>
              <wp:positionV relativeFrom="paragraph">
                <wp:posOffset>-80645</wp:posOffset>
              </wp:positionV>
              <wp:extent cx="6229350" cy="6654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665480"/>
                      </a:xfrm>
                      <a:prstGeom prst="rect">
                        <a:avLst/>
                      </a:prstGeom>
                      <a:noFill/>
                      <a:ln>
                        <a:noFill/>
                      </a:ln>
                    </wps:spPr>
                    <wps:txbx>
                      <w:txbxContent>
                        <w:p w14:paraId="566E9B35" w14:textId="7916B2CC" w:rsidR="00787333" w:rsidRPr="00046922" w:rsidRDefault="00787333" w:rsidP="00651A23">
                          <w:pPr>
                            <w:widowControl w:val="0"/>
                            <w:autoSpaceDE w:val="0"/>
                            <w:autoSpaceDN w:val="0"/>
                            <w:adjustRightInd w:val="0"/>
                            <w:spacing w:after="0" w:line="240" w:lineRule="atLeast"/>
                            <w:textAlignment w:val="center"/>
                            <w:rPr>
                              <w:rFonts w:ascii="Arial" w:hAnsi="Arial" w:cs="Arial"/>
                              <w:b/>
                              <w:bCs/>
                              <w:caps/>
                              <w:color w:val="000000"/>
                              <w:spacing w:val="4"/>
                              <w:sz w:val="16"/>
                              <w:szCs w:val="16"/>
                            </w:rPr>
                          </w:pPr>
                          <w:r w:rsidRPr="00046922">
                            <w:rPr>
                              <w:rFonts w:ascii="Arial" w:hAnsi="Arial" w:cs="Arial"/>
                              <w:b/>
                              <w:bCs/>
                              <w:caps/>
                              <w:color w:val="000000"/>
                              <w:spacing w:val="6"/>
                              <w:sz w:val="16"/>
                              <w:szCs w:val="16"/>
                            </w:rPr>
                            <w:t>COOPI - Cooperazione Internazionale ONG</w:t>
                          </w:r>
                          <w:r w:rsidR="00046922" w:rsidRPr="00046922">
                            <w:rPr>
                              <w:rFonts w:ascii="Arial" w:hAnsi="Arial" w:cs="Arial"/>
                              <w:b/>
                              <w:bCs/>
                              <w:caps/>
                              <w:color w:val="000000"/>
                              <w:spacing w:val="6"/>
                              <w:sz w:val="16"/>
                              <w:szCs w:val="16"/>
                            </w:rPr>
                            <w:t xml:space="preserve"> ; </w:t>
                          </w:r>
                          <w:r w:rsidRPr="00046922">
                            <w:rPr>
                              <w:rFonts w:ascii="Arial" w:hAnsi="Arial" w:cs="Arial"/>
                              <w:b/>
                              <w:bCs/>
                              <w:caps/>
                              <w:color w:val="000000"/>
                              <w:spacing w:val="6"/>
                              <w:sz w:val="16"/>
                              <w:szCs w:val="16"/>
                            </w:rPr>
                            <w:t xml:space="preserve"> </w:t>
                          </w:r>
                          <w:r w:rsidR="00046922" w:rsidRPr="00046922">
                            <w:rPr>
                              <w:rFonts w:ascii="Arial" w:hAnsi="Arial" w:cs="Arial"/>
                              <w:b/>
                              <w:bCs/>
                              <w:caps/>
                              <w:color w:val="000000"/>
                              <w:spacing w:val="6"/>
                              <w:sz w:val="16"/>
                              <w:szCs w:val="16"/>
                            </w:rPr>
                            <w:t>125A, Juvénat 5 | Pétion-Ville, Haiti</w:t>
                          </w:r>
                          <w:r w:rsidR="00046922" w:rsidRPr="00046922">
                            <w:rPr>
                              <w:rFonts w:ascii="Arial" w:hAnsi="Arial" w:cs="Arial"/>
                              <w:b/>
                              <w:bCs/>
                              <w:caps/>
                              <w:color w:val="000000"/>
                              <w:spacing w:val="4"/>
                              <w:sz w:val="16"/>
                              <w:szCs w:val="16"/>
                            </w:rPr>
                            <w:t xml:space="preserve"> - </w:t>
                          </w:r>
                          <w:r w:rsidRPr="00046922">
                            <w:rPr>
                              <w:rFonts w:ascii="Arial" w:hAnsi="Arial" w:cs="Arial"/>
                              <w:b/>
                              <w:bCs/>
                              <w:caps/>
                              <w:color w:val="000000"/>
                              <w:spacing w:val="4"/>
                              <w:sz w:val="16"/>
                              <w:szCs w:val="16"/>
                            </w:rPr>
                            <w:t xml:space="preserve"> TéL. +509 </w:t>
                          </w:r>
                          <w:r w:rsidR="005A62C1" w:rsidRPr="00046922">
                            <w:rPr>
                              <w:rFonts w:ascii="Arial" w:hAnsi="Arial" w:cs="Arial"/>
                              <w:b/>
                              <w:bCs/>
                              <w:caps/>
                              <w:color w:val="000000"/>
                              <w:spacing w:val="4"/>
                              <w:sz w:val="16"/>
                              <w:szCs w:val="16"/>
                            </w:rPr>
                            <w:t>47523990</w:t>
                          </w:r>
                          <w:r w:rsidRPr="00046922">
                            <w:rPr>
                              <w:rFonts w:ascii="Arial" w:hAnsi="Arial" w:cs="Arial"/>
                              <w:b/>
                              <w:bCs/>
                              <w:caps/>
                              <w:color w:val="000000"/>
                              <w:spacing w:val="4"/>
                              <w:sz w:val="16"/>
                              <w:szCs w:val="16"/>
                            </w:rPr>
                            <w:t xml:space="preserve"> - </w:t>
                          </w:r>
                          <w:r w:rsidR="005A62C1" w:rsidRPr="00046922">
                            <w:rPr>
                              <w:rFonts w:ascii="Arial" w:hAnsi="Arial" w:cs="Arial"/>
                              <w:b/>
                              <w:bCs/>
                              <w:color w:val="000000"/>
                              <w:spacing w:val="4"/>
                              <w:sz w:val="16"/>
                              <w:szCs w:val="16"/>
                            </w:rPr>
                            <w:t>coord.haiti@coopi.org</w:t>
                          </w:r>
                        </w:p>
                        <w:p w14:paraId="6C453151" w14:textId="77777777" w:rsidR="00787333" w:rsidRPr="00046922" w:rsidRDefault="00787333" w:rsidP="00651A23">
                          <w:pPr>
                            <w:widowControl w:val="0"/>
                            <w:autoSpaceDE w:val="0"/>
                            <w:autoSpaceDN w:val="0"/>
                            <w:adjustRightInd w:val="0"/>
                            <w:spacing w:after="0" w:line="240" w:lineRule="atLeast"/>
                            <w:textAlignment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2C19" id="Text Box 3" o:spid="_x0000_s1028" type="#_x0000_t202" style="position:absolute;left:0;text-align:left;margin-left:-5.25pt;margin-top:-6.35pt;width:490.5pt;height:5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" filled="f" stroked="f">
              <v:textbox inset="0,0,0,0">
                <w:txbxContent>
                  <w:p w14:paraId="566E9B35" w14:textId="7916B2CC" w:rsidR="00787333" w:rsidRPr="00046922" w:rsidRDefault="00787333" w:rsidP="00651A23">
                    <w:pPr>
                      <w:widowControl w:val="0"/>
                      <w:autoSpaceDE w:val="0"/>
                      <w:autoSpaceDN w:val="0"/>
                      <w:adjustRightInd w:val="0"/>
                      <w:spacing w:after="0" w:line="240" w:lineRule="atLeast"/>
                      <w:textAlignment w:val="center"/>
                      <w:rPr>
                        <w:rFonts w:ascii="Arial" w:hAnsi="Arial" w:cs="Arial"/>
                        <w:b/>
                        <w:bCs/>
                        <w:caps/>
                        <w:color w:val="000000"/>
                        <w:spacing w:val="4"/>
                        <w:sz w:val="16"/>
                        <w:szCs w:val="16"/>
                      </w:rPr>
                    </w:pPr>
                    <w:r w:rsidRPr="00046922">
                      <w:rPr>
                        <w:rFonts w:ascii="Arial" w:hAnsi="Arial" w:cs="Arial"/>
                        <w:b/>
                        <w:bCs/>
                        <w:caps/>
                        <w:color w:val="000000"/>
                        <w:spacing w:val="6"/>
                        <w:sz w:val="16"/>
                        <w:szCs w:val="16"/>
                      </w:rPr>
                      <w:t>COOPI - Cooperazione Internazionale ONG</w:t>
                    </w:r>
                    <w:r w:rsidR="00046922" w:rsidRPr="00046922">
                      <w:rPr>
                        <w:rFonts w:ascii="Arial" w:hAnsi="Arial" w:cs="Arial"/>
                        <w:b/>
                        <w:bCs/>
                        <w:caps/>
                        <w:color w:val="000000"/>
                        <w:spacing w:val="6"/>
                        <w:sz w:val="16"/>
                        <w:szCs w:val="16"/>
                      </w:rPr>
                      <w:t xml:space="preserve"> ; </w:t>
                    </w:r>
                    <w:r w:rsidRPr="00046922">
                      <w:rPr>
                        <w:rFonts w:ascii="Arial" w:hAnsi="Arial" w:cs="Arial"/>
                        <w:b/>
                        <w:bCs/>
                        <w:caps/>
                        <w:color w:val="000000"/>
                        <w:spacing w:val="6"/>
                        <w:sz w:val="16"/>
                        <w:szCs w:val="16"/>
                      </w:rPr>
                      <w:t xml:space="preserve"> </w:t>
                    </w:r>
                    <w:r w:rsidR="00046922" w:rsidRPr="00046922">
                      <w:rPr>
                        <w:rFonts w:ascii="Arial" w:hAnsi="Arial" w:cs="Arial"/>
                        <w:b/>
                        <w:bCs/>
                        <w:caps/>
                        <w:color w:val="000000"/>
                        <w:spacing w:val="6"/>
                        <w:sz w:val="16"/>
                        <w:szCs w:val="16"/>
                      </w:rPr>
                      <w:t>125A, Juvénat 5 | Pétion-Ville, Haiti</w:t>
                    </w:r>
                    <w:r w:rsidR="00046922" w:rsidRPr="00046922">
                      <w:rPr>
                        <w:rFonts w:ascii="Arial" w:hAnsi="Arial" w:cs="Arial"/>
                        <w:b/>
                        <w:bCs/>
                        <w:caps/>
                        <w:color w:val="000000"/>
                        <w:spacing w:val="4"/>
                        <w:sz w:val="16"/>
                        <w:szCs w:val="16"/>
                      </w:rPr>
                      <w:t xml:space="preserve"> - </w:t>
                    </w:r>
                    <w:r w:rsidRPr="00046922">
                      <w:rPr>
                        <w:rFonts w:ascii="Arial" w:hAnsi="Arial" w:cs="Arial"/>
                        <w:b/>
                        <w:bCs/>
                        <w:caps/>
                        <w:color w:val="000000"/>
                        <w:spacing w:val="4"/>
                        <w:sz w:val="16"/>
                        <w:szCs w:val="16"/>
                      </w:rPr>
                      <w:t xml:space="preserve"> TéL. +509 </w:t>
                    </w:r>
                    <w:r w:rsidR="005A62C1" w:rsidRPr="00046922">
                      <w:rPr>
                        <w:rFonts w:ascii="Arial" w:hAnsi="Arial" w:cs="Arial"/>
                        <w:b/>
                        <w:bCs/>
                        <w:caps/>
                        <w:color w:val="000000"/>
                        <w:spacing w:val="4"/>
                        <w:sz w:val="16"/>
                        <w:szCs w:val="16"/>
                      </w:rPr>
                      <w:t>47523990</w:t>
                    </w:r>
                    <w:r w:rsidRPr="00046922">
                      <w:rPr>
                        <w:rFonts w:ascii="Arial" w:hAnsi="Arial" w:cs="Arial"/>
                        <w:b/>
                        <w:bCs/>
                        <w:caps/>
                        <w:color w:val="000000"/>
                        <w:spacing w:val="4"/>
                        <w:sz w:val="16"/>
                        <w:szCs w:val="16"/>
                      </w:rPr>
                      <w:t xml:space="preserve"> - </w:t>
                    </w:r>
                    <w:r w:rsidR="005A62C1" w:rsidRPr="00046922">
                      <w:rPr>
                        <w:rFonts w:ascii="Arial" w:hAnsi="Arial" w:cs="Arial"/>
                        <w:b/>
                        <w:bCs/>
                        <w:color w:val="000000"/>
                        <w:spacing w:val="4"/>
                        <w:sz w:val="16"/>
                        <w:szCs w:val="16"/>
                      </w:rPr>
                      <w:t>coord.haiti@coopi.org</w:t>
                    </w:r>
                  </w:p>
                  <w:p w14:paraId="6C453151" w14:textId="77777777" w:rsidR="00787333" w:rsidRPr="00046922" w:rsidRDefault="00787333" w:rsidP="00651A23">
                    <w:pPr>
                      <w:widowControl w:val="0"/>
                      <w:autoSpaceDE w:val="0"/>
                      <w:autoSpaceDN w:val="0"/>
                      <w:adjustRightInd w:val="0"/>
                      <w:spacing w:after="0" w:line="240" w:lineRule="atLeast"/>
                      <w:textAlignment w:val="cente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D23597A" wp14:editId="2FB4ABC2">
              <wp:simplePos x="0" y="0"/>
              <wp:positionH relativeFrom="column">
                <wp:posOffset>-52705</wp:posOffset>
              </wp:positionH>
              <wp:positionV relativeFrom="paragraph">
                <wp:posOffset>-50800</wp:posOffset>
              </wp:positionV>
              <wp:extent cx="6210300" cy="12700"/>
              <wp:effectExtent l="0" t="0" r="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12700"/>
                      </a:xfrm>
                      <a:prstGeom prst="line">
                        <a:avLst/>
                      </a:prstGeom>
                      <a:noFill/>
                      <a:ln w="25400">
                        <a:solidFill>
                          <a:srgbClr val="005FA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94C5498"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4pt" to="48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" strokecolor="#005fa0"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642D" w14:textId="77777777" w:rsidR="00704EA3" w:rsidRDefault="00704EA3" w:rsidP="00CD15F5">
      <w:pPr>
        <w:spacing w:after="0" w:line="240" w:lineRule="auto"/>
      </w:pPr>
      <w:r>
        <w:separator/>
      </w:r>
    </w:p>
  </w:footnote>
  <w:footnote w:type="continuationSeparator" w:id="0">
    <w:p w14:paraId="4494B075" w14:textId="77777777" w:rsidR="00704EA3" w:rsidRDefault="00704EA3" w:rsidP="00CD1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0A8E" w14:textId="77777777" w:rsidR="00787333" w:rsidRDefault="00787333">
    <w:pPr>
      <w:pStyle w:val="En-tte"/>
    </w:pPr>
    <w:r w:rsidRPr="009B3780">
      <w:rPr>
        <w:noProof/>
        <w:lang w:val="en-US"/>
      </w:rPr>
      <w:drawing>
        <wp:anchor distT="0" distB="0" distL="114300" distR="114300" simplePos="0" relativeHeight="251661824" behindDoc="1" locked="0" layoutInCell="1" allowOverlap="1" wp14:anchorId="6A113F1F" wp14:editId="32AF670C">
          <wp:simplePos x="0" y="0"/>
          <wp:positionH relativeFrom="column">
            <wp:posOffset>-481584</wp:posOffset>
          </wp:positionH>
          <wp:positionV relativeFrom="paragraph">
            <wp:posOffset>-18618</wp:posOffset>
          </wp:positionV>
          <wp:extent cx="5452719" cy="1177747"/>
          <wp:effectExtent l="19050" t="0" r="0" b="0"/>
          <wp:wrapNone/>
          <wp:docPr id="1" name="Immagine 18"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STAZIONE"/>
                  <pic:cNvPicPr>
                    <a:picLocks noChangeAspect="1" noChangeArrowheads="1"/>
                  </pic:cNvPicPr>
                </pic:nvPicPr>
                <pic:blipFill>
                  <a:blip r:embed="rId1"/>
                  <a:srcRect/>
                  <a:stretch>
                    <a:fillRect/>
                  </a:stretch>
                </pic:blipFill>
                <pic:spPr bwMode="auto">
                  <a:xfrm>
                    <a:off x="0" y="0"/>
                    <a:ext cx="5452719" cy="117774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A6CA" w14:textId="77777777" w:rsidR="00787333" w:rsidRDefault="00787333" w:rsidP="00B5077C">
    <w:pPr>
      <w:pStyle w:val="En-tte"/>
      <w:tabs>
        <w:tab w:val="clear" w:pos="4819"/>
        <w:tab w:val="clear" w:pos="9638"/>
        <w:tab w:val="left" w:pos="1656"/>
      </w:tabs>
    </w:pPr>
    <w:r>
      <w:rPr>
        <w:noProof/>
        <w:lang w:val="en-US"/>
      </w:rPr>
      <w:drawing>
        <wp:anchor distT="0" distB="0" distL="114300" distR="114300" simplePos="0" relativeHeight="251659776" behindDoc="1" locked="0" layoutInCell="1" allowOverlap="1" wp14:anchorId="07CE1EE7" wp14:editId="098446FC">
          <wp:simplePos x="0" y="0"/>
          <wp:positionH relativeFrom="column">
            <wp:posOffset>-730301</wp:posOffset>
          </wp:positionH>
          <wp:positionV relativeFrom="paragraph">
            <wp:posOffset>-333172</wp:posOffset>
          </wp:positionV>
          <wp:extent cx="7714682" cy="1667866"/>
          <wp:effectExtent l="19050" t="0" r="568" b="0"/>
          <wp:wrapNone/>
          <wp:docPr id="18" name="Immagine 18"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STAZIONE"/>
                  <pic:cNvPicPr>
                    <a:picLocks noChangeAspect="1" noChangeArrowheads="1"/>
                  </pic:cNvPicPr>
                </pic:nvPicPr>
                <pic:blipFill>
                  <a:blip r:embed="rId1"/>
                  <a:srcRect/>
                  <a:stretch>
                    <a:fillRect/>
                  </a:stretch>
                </pic:blipFill>
                <pic:spPr bwMode="auto">
                  <a:xfrm>
                    <a:off x="0" y="0"/>
                    <a:ext cx="7733254" cy="1671881"/>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F80"/>
    <w:multiLevelType w:val="hybridMultilevel"/>
    <w:tmpl w:val="2A7C5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900BF"/>
    <w:multiLevelType w:val="hybridMultilevel"/>
    <w:tmpl w:val="9D66FD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01BF6"/>
    <w:multiLevelType w:val="hybridMultilevel"/>
    <w:tmpl w:val="D38674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55577"/>
    <w:multiLevelType w:val="hybridMultilevel"/>
    <w:tmpl w:val="8BCC8A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FF3C14"/>
    <w:multiLevelType w:val="hybridMultilevel"/>
    <w:tmpl w:val="6B1EE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A389D"/>
    <w:multiLevelType w:val="hybridMultilevel"/>
    <w:tmpl w:val="377845A0"/>
    <w:lvl w:ilvl="0" w:tplc="FFFFFFFF">
      <w:start w:val="1"/>
      <w:numFmt w:val="decimal"/>
      <w:lvlText w:val="%1)"/>
      <w:lvlJc w:val="left"/>
      <w:pPr>
        <w:ind w:left="1069" w:hanging="360"/>
      </w:pPr>
    </w:lvl>
    <w:lvl w:ilvl="1" w:tplc="FFFFFFFF">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6" w15:restartNumberingAfterBreak="0">
    <w:nsid w:val="145B0ED6"/>
    <w:multiLevelType w:val="hybridMultilevel"/>
    <w:tmpl w:val="D1D0A3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670862"/>
    <w:multiLevelType w:val="hybridMultilevel"/>
    <w:tmpl w:val="75EEC4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6474D7"/>
    <w:multiLevelType w:val="hybridMultilevel"/>
    <w:tmpl w:val="49803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80094"/>
    <w:multiLevelType w:val="hybridMultilevel"/>
    <w:tmpl w:val="B27260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3C1626"/>
    <w:multiLevelType w:val="multilevel"/>
    <w:tmpl w:val="A52E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253EF"/>
    <w:multiLevelType w:val="hybridMultilevel"/>
    <w:tmpl w:val="74F419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22187"/>
    <w:multiLevelType w:val="hybridMultilevel"/>
    <w:tmpl w:val="377845A0"/>
    <w:lvl w:ilvl="0" w:tplc="FFFFFFFF">
      <w:start w:val="1"/>
      <w:numFmt w:val="decimal"/>
      <w:lvlText w:val="%1)"/>
      <w:lvlJc w:val="left"/>
      <w:pPr>
        <w:ind w:left="1069" w:hanging="360"/>
      </w:pPr>
    </w:lvl>
    <w:lvl w:ilvl="1" w:tplc="FFFFFFFF">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13" w15:restartNumberingAfterBreak="0">
    <w:nsid w:val="2C253C59"/>
    <w:multiLevelType w:val="hybridMultilevel"/>
    <w:tmpl w:val="6A7E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E274FD"/>
    <w:multiLevelType w:val="hybridMultilevel"/>
    <w:tmpl w:val="377845A0"/>
    <w:lvl w:ilvl="0" w:tplc="040C0011">
      <w:start w:val="1"/>
      <w:numFmt w:val="decimal"/>
      <w:lvlText w:val="%1)"/>
      <w:lvlJc w:val="left"/>
      <w:pPr>
        <w:ind w:left="1069" w:hanging="360"/>
      </w:pPr>
    </w:lvl>
    <w:lvl w:ilvl="1" w:tplc="FFFFFFFF">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15" w15:restartNumberingAfterBreak="0">
    <w:nsid w:val="35D433AB"/>
    <w:multiLevelType w:val="hybridMultilevel"/>
    <w:tmpl w:val="56D478F6"/>
    <w:lvl w:ilvl="0" w:tplc="00B454D4">
      <w:start w:val="1"/>
      <w:numFmt w:val="decimal"/>
      <w:lvlText w:val="%1)"/>
      <w:lvlJc w:val="left"/>
      <w:pPr>
        <w:ind w:left="1068" w:hanging="360"/>
      </w:pPr>
      <w:rPr>
        <w:rFonts w:ascii="Times New Roman" w:eastAsia="Calibri" w:hAnsi="Times New Roman" w:cs="Times New Roman"/>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14B127D"/>
    <w:multiLevelType w:val="hybridMultilevel"/>
    <w:tmpl w:val="36A0E05A"/>
    <w:lvl w:ilvl="0" w:tplc="8F0AFFB4">
      <w:start w:val="1"/>
      <w:numFmt w:val="decimal"/>
      <w:lvlText w:val="%1)"/>
      <w:lvlJc w:val="left"/>
      <w:pPr>
        <w:ind w:left="1068" w:hanging="360"/>
      </w:pPr>
      <w:rPr>
        <w:rFonts w:ascii="Times New Roman" w:eastAsia="Times New Roman" w:hAnsi="Times New Roman"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423A7C2F"/>
    <w:multiLevelType w:val="hybridMultilevel"/>
    <w:tmpl w:val="F2428EFE"/>
    <w:lvl w:ilvl="0" w:tplc="D062DC3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42BD7FF8"/>
    <w:multiLevelType w:val="hybridMultilevel"/>
    <w:tmpl w:val="5D52A9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0B4A5E"/>
    <w:multiLevelType w:val="hybridMultilevel"/>
    <w:tmpl w:val="72F816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E54433"/>
    <w:multiLevelType w:val="hybridMultilevel"/>
    <w:tmpl w:val="266ED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44783B"/>
    <w:multiLevelType w:val="hybridMultilevel"/>
    <w:tmpl w:val="97BA66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504119"/>
    <w:multiLevelType w:val="hybridMultilevel"/>
    <w:tmpl w:val="5FAE0C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B72AE9"/>
    <w:multiLevelType w:val="hybridMultilevel"/>
    <w:tmpl w:val="D2C6A3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935DF6"/>
    <w:multiLevelType w:val="multilevel"/>
    <w:tmpl w:val="DD7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B577B"/>
    <w:multiLevelType w:val="hybridMultilevel"/>
    <w:tmpl w:val="7ED66F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9D0ADB"/>
    <w:multiLevelType w:val="hybridMultilevel"/>
    <w:tmpl w:val="B62089A6"/>
    <w:lvl w:ilvl="0" w:tplc="A7A2737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6A3716F5"/>
    <w:multiLevelType w:val="hybridMultilevel"/>
    <w:tmpl w:val="B3B26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7F3AA6"/>
    <w:multiLevelType w:val="hybridMultilevel"/>
    <w:tmpl w:val="884EA5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9221327">
    <w:abstractNumId w:val="0"/>
  </w:num>
  <w:num w:numId="2" w16cid:durableId="1157190597">
    <w:abstractNumId w:val="20"/>
  </w:num>
  <w:num w:numId="3" w16cid:durableId="1663504557">
    <w:abstractNumId w:val="22"/>
  </w:num>
  <w:num w:numId="4" w16cid:durableId="1820413076">
    <w:abstractNumId w:val="19"/>
  </w:num>
  <w:num w:numId="5" w16cid:durableId="1330987724">
    <w:abstractNumId w:val="27"/>
  </w:num>
  <w:num w:numId="6" w16cid:durableId="1274020700">
    <w:abstractNumId w:val="7"/>
  </w:num>
  <w:num w:numId="7" w16cid:durableId="1560241030">
    <w:abstractNumId w:val="28"/>
  </w:num>
  <w:num w:numId="8" w16cid:durableId="1705250904">
    <w:abstractNumId w:val="23"/>
  </w:num>
  <w:num w:numId="9" w16cid:durableId="1201821557">
    <w:abstractNumId w:val="9"/>
  </w:num>
  <w:num w:numId="10" w16cid:durableId="1647080095">
    <w:abstractNumId w:val="14"/>
  </w:num>
  <w:num w:numId="11" w16cid:durableId="808014034">
    <w:abstractNumId w:val="5"/>
  </w:num>
  <w:num w:numId="12" w16cid:durableId="1661231466">
    <w:abstractNumId w:val="12"/>
  </w:num>
  <w:num w:numId="13" w16cid:durableId="985937129">
    <w:abstractNumId w:val="3"/>
  </w:num>
  <w:num w:numId="14" w16cid:durableId="211157498">
    <w:abstractNumId w:val="24"/>
  </w:num>
  <w:num w:numId="15" w16cid:durableId="139157278">
    <w:abstractNumId w:val="10"/>
  </w:num>
  <w:num w:numId="16" w16cid:durableId="83186504">
    <w:abstractNumId w:val="15"/>
  </w:num>
  <w:num w:numId="17" w16cid:durableId="633365184">
    <w:abstractNumId w:val="13"/>
  </w:num>
  <w:num w:numId="18" w16cid:durableId="1942760214">
    <w:abstractNumId w:val="8"/>
  </w:num>
  <w:num w:numId="19" w16cid:durableId="778522729">
    <w:abstractNumId w:val="4"/>
  </w:num>
  <w:num w:numId="20" w16cid:durableId="1822697985">
    <w:abstractNumId w:val="16"/>
  </w:num>
  <w:num w:numId="21" w16cid:durableId="1291595354">
    <w:abstractNumId w:val="17"/>
  </w:num>
  <w:num w:numId="22" w16cid:durableId="1275791532">
    <w:abstractNumId w:val="26"/>
  </w:num>
  <w:num w:numId="23" w16cid:durableId="363604374">
    <w:abstractNumId w:val="11"/>
  </w:num>
  <w:num w:numId="24" w16cid:durableId="37095547">
    <w:abstractNumId w:val="2"/>
  </w:num>
  <w:num w:numId="25" w16cid:durableId="1676107360">
    <w:abstractNumId w:val="25"/>
  </w:num>
  <w:num w:numId="26" w16cid:durableId="879316326">
    <w:abstractNumId w:val="1"/>
  </w:num>
  <w:num w:numId="27" w16cid:durableId="585501559">
    <w:abstractNumId w:val="6"/>
  </w:num>
  <w:num w:numId="28" w16cid:durableId="367335794">
    <w:abstractNumId w:val="21"/>
  </w:num>
  <w:num w:numId="29" w16cid:durableId="10271755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colormru v:ext="edit" colors="#005f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F5"/>
    <w:rsid w:val="00015112"/>
    <w:rsid w:val="00020C14"/>
    <w:rsid w:val="00020FC5"/>
    <w:rsid w:val="0003468F"/>
    <w:rsid w:val="00034F91"/>
    <w:rsid w:val="00046922"/>
    <w:rsid w:val="00050150"/>
    <w:rsid w:val="0005265C"/>
    <w:rsid w:val="000656F9"/>
    <w:rsid w:val="0006720A"/>
    <w:rsid w:val="00075F85"/>
    <w:rsid w:val="0008334A"/>
    <w:rsid w:val="000878EF"/>
    <w:rsid w:val="00091C43"/>
    <w:rsid w:val="000931DB"/>
    <w:rsid w:val="00096C95"/>
    <w:rsid w:val="000A1232"/>
    <w:rsid w:val="000A4E43"/>
    <w:rsid w:val="000B4C7C"/>
    <w:rsid w:val="000C39AF"/>
    <w:rsid w:val="000E76B5"/>
    <w:rsid w:val="000F6991"/>
    <w:rsid w:val="00114B58"/>
    <w:rsid w:val="00120BEF"/>
    <w:rsid w:val="0012532C"/>
    <w:rsid w:val="001330B1"/>
    <w:rsid w:val="00133D56"/>
    <w:rsid w:val="001343B8"/>
    <w:rsid w:val="00140DE0"/>
    <w:rsid w:val="00142C90"/>
    <w:rsid w:val="00146003"/>
    <w:rsid w:val="00146CC8"/>
    <w:rsid w:val="00160012"/>
    <w:rsid w:val="00160AA8"/>
    <w:rsid w:val="00172796"/>
    <w:rsid w:val="00173090"/>
    <w:rsid w:val="00185DDE"/>
    <w:rsid w:val="00186BFE"/>
    <w:rsid w:val="00186F57"/>
    <w:rsid w:val="00195729"/>
    <w:rsid w:val="001A0E80"/>
    <w:rsid w:val="001A16FF"/>
    <w:rsid w:val="001A6597"/>
    <w:rsid w:val="001B40B6"/>
    <w:rsid w:val="001C319B"/>
    <w:rsid w:val="001C5BDC"/>
    <w:rsid w:val="001C7852"/>
    <w:rsid w:val="001C7BD1"/>
    <w:rsid w:val="001D6F87"/>
    <w:rsid w:val="001E5402"/>
    <w:rsid w:val="001E778A"/>
    <w:rsid w:val="001F2FBD"/>
    <w:rsid w:val="0020422B"/>
    <w:rsid w:val="00210E4D"/>
    <w:rsid w:val="00215C4B"/>
    <w:rsid w:val="002179F5"/>
    <w:rsid w:val="002306FE"/>
    <w:rsid w:val="00243C31"/>
    <w:rsid w:val="002456CF"/>
    <w:rsid w:val="00245EAC"/>
    <w:rsid w:val="00246BFC"/>
    <w:rsid w:val="00251F39"/>
    <w:rsid w:val="0025369A"/>
    <w:rsid w:val="00263659"/>
    <w:rsid w:val="0026393F"/>
    <w:rsid w:val="00266C8F"/>
    <w:rsid w:val="0027173A"/>
    <w:rsid w:val="00283449"/>
    <w:rsid w:val="00285C1F"/>
    <w:rsid w:val="002957AE"/>
    <w:rsid w:val="002A6194"/>
    <w:rsid w:val="002B770A"/>
    <w:rsid w:val="002C4818"/>
    <w:rsid w:val="002E04A3"/>
    <w:rsid w:val="00300661"/>
    <w:rsid w:val="00301EEA"/>
    <w:rsid w:val="0031132B"/>
    <w:rsid w:val="003121E0"/>
    <w:rsid w:val="003132ED"/>
    <w:rsid w:val="00315000"/>
    <w:rsid w:val="00321970"/>
    <w:rsid w:val="0032291E"/>
    <w:rsid w:val="003344EA"/>
    <w:rsid w:val="00337C8B"/>
    <w:rsid w:val="00343E0A"/>
    <w:rsid w:val="00346C17"/>
    <w:rsid w:val="00353C2C"/>
    <w:rsid w:val="00354B24"/>
    <w:rsid w:val="00356C4A"/>
    <w:rsid w:val="003757D9"/>
    <w:rsid w:val="00380795"/>
    <w:rsid w:val="00382BFF"/>
    <w:rsid w:val="0038544B"/>
    <w:rsid w:val="00391242"/>
    <w:rsid w:val="00394E4F"/>
    <w:rsid w:val="003A47D4"/>
    <w:rsid w:val="003A4A2F"/>
    <w:rsid w:val="003B3383"/>
    <w:rsid w:val="003B426E"/>
    <w:rsid w:val="003B4AAE"/>
    <w:rsid w:val="003B669F"/>
    <w:rsid w:val="003B72A8"/>
    <w:rsid w:val="003C3DBC"/>
    <w:rsid w:val="003C3E93"/>
    <w:rsid w:val="003C4AAA"/>
    <w:rsid w:val="003C4B40"/>
    <w:rsid w:val="003D2D68"/>
    <w:rsid w:val="003D3D30"/>
    <w:rsid w:val="003E20EA"/>
    <w:rsid w:val="003E4440"/>
    <w:rsid w:val="003F77B6"/>
    <w:rsid w:val="00412D76"/>
    <w:rsid w:val="00413450"/>
    <w:rsid w:val="004175C3"/>
    <w:rsid w:val="0043104D"/>
    <w:rsid w:val="00460803"/>
    <w:rsid w:val="004A292B"/>
    <w:rsid w:val="004A448F"/>
    <w:rsid w:val="004B65F6"/>
    <w:rsid w:val="004C78DC"/>
    <w:rsid w:val="004D0425"/>
    <w:rsid w:val="004D62DD"/>
    <w:rsid w:val="004E7EF0"/>
    <w:rsid w:val="004F3337"/>
    <w:rsid w:val="004F3603"/>
    <w:rsid w:val="005041AE"/>
    <w:rsid w:val="00505020"/>
    <w:rsid w:val="00505F80"/>
    <w:rsid w:val="00516AB3"/>
    <w:rsid w:val="00516B84"/>
    <w:rsid w:val="005333BC"/>
    <w:rsid w:val="005407FA"/>
    <w:rsid w:val="00562879"/>
    <w:rsid w:val="00566E46"/>
    <w:rsid w:val="00581CF4"/>
    <w:rsid w:val="00587964"/>
    <w:rsid w:val="00597274"/>
    <w:rsid w:val="005A5220"/>
    <w:rsid w:val="005A62C1"/>
    <w:rsid w:val="005B02D5"/>
    <w:rsid w:val="005B1241"/>
    <w:rsid w:val="005B3CBC"/>
    <w:rsid w:val="005B4813"/>
    <w:rsid w:val="005C517F"/>
    <w:rsid w:val="005D3D19"/>
    <w:rsid w:val="005E0DE3"/>
    <w:rsid w:val="005E41B1"/>
    <w:rsid w:val="005F632C"/>
    <w:rsid w:val="00602343"/>
    <w:rsid w:val="00603C6E"/>
    <w:rsid w:val="00615193"/>
    <w:rsid w:val="006212A0"/>
    <w:rsid w:val="00623871"/>
    <w:rsid w:val="00624A08"/>
    <w:rsid w:val="00625B7C"/>
    <w:rsid w:val="00635A2D"/>
    <w:rsid w:val="00637044"/>
    <w:rsid w:val="0064301F"/>
    <w:rsid w:val="00645084"/>
    <w:rsid w:val="00651A23"/>
    <w:rsid w:val="00653537"/>
    <w:rsid w:val="00655687"/>
    <w:rsid w:val="006637DB"/>
    <w:rsid w:val="006645E4"/>
    <w:rsid w:val="00666ADE"/>
    <w:rsid w:val="0067735E"/>
    <w:rsid w:val="0068225E"/>
    <w:rsid w:val="00693FE6"/>
    <w:rsid w:val="006A647A"/>
    <w:rsid w:val="006B60CB"/>
    <w:rsid w:val="006D3DE9"/>
    <w:rsid w:val="006D683E"/>
    <w:rsid w:val="006D68BE"/>
    <w:rsid w:val="006E281F"/>
    <w:rsid w:val="006E2A73"/>
    <w:rsid w:val="006E5E51"/>
    <w:rsid w:val="006F5DEF"/>
    <w:rsid w:val="00701B57"/>
    <w:rsid w:val="00703BC6"/>
    <w:rsid w:val="00704E19"/>
    <w:rsid w:val="00704EA3"/>
    <w:rsid w:val="0071415D"/>
    <w:rsid w:val="007160D8"/>
    <w:rsid w:val="007167AB"/>
    <w:rsid w:val="007202D5"/>
    <w:rsid w:val="00726E86"/>
    <w:rsid w:val="00734468"/>
    <w:rsid w:val="007374D5"/>
    <w:rsid w:val="00753315"/>
    <w:rsid w:val="0075403F"/>
    <w:rsid w:val="00764189"/>
    <w:rsid w:val="007707B2"/>
    <w:rsid w:val="007713B5"/>
    <w:rsid w:val="007768E6"/>
    <w:rsid w:val="00780338"/>
    <w:rsid w:val="007866F8"/>
    <w:rsid w:val="00787333"/>
    <w:rsid w:val="007946A6"/>
    <w:rsid w:val="007C3892"/>
    <w:rsid w:val="007C6D45"/>
    <w:rsid w:val="007D4024"/>
    <w:rsid w:val="007D4169"/>
    <w:rsid w:val="007D49EF"/>
    <w:rsid w:val="007D674B"/>
    <w:rsid w:val="007E3F1E"/>
    <w:rsid w:val="007E4405"/>
    <w:rsid w:val="007F0B11"/>
    <w:rsid w:val="007F6055"/>
    <w:rsid w:val="00804A0C"/>
    <w:rsid w:val="00806F56"/>
    <w:rsid w:val="00825A74"/>
    <w:rsid w:val="00837826"/>
    <w:rsid w:val="0084514B"/>
    <w:rsid w:val="00852C58"/>
    <w:rsid w:val="00860B6F"/>
    <w:rsid w:val="00864811"/>
    <w:rsid w:val="00875D6C"/>
    <w:rsid w:val="00884D44"/>
    <w:rsid w:val="008A2E99"/>
    <w:rsid w:val="008C78A4"/>
    <w:rsid w:val="008D4993"/>
    <w:rsid w:val="008D64E1"/>
    <w:rsid w:val="008E05AD"/>
    <w:rsid w:val="008E4A34"/>
    <w:rsid w:val="008E5637"/>
    <w:rsid w:val="008E5F99"/>
    <w:rsid w:val="008F4C6F"/>
    <w:rsid w:val="00924076"/>
    <w:rsid w:val="0092690C"/>
    <w:rsid w:val="00931946"/>
    <w:rsid w:val="009378F3"/>
    <w:rsid w:val="00944480"/>
    <w:rsid w:val="009505D1"/>
    <w:rsid w:val="00953330"/>
    <w:rsid w:val="0095340B"/>
    <w:rsid w:val="00955CB0"/>
    <w:rsid w:val="009701E6"/>
    <w:rsid w:val="00970E82"/>
    <w:rsid w:val="00973181"/>
    <w:rsid w:val="00977572"/>
    <w:rsid w:val="009B3780"/>
    <w:rsid w:val="009B3D78"/>
    <w:rsid w:val="009C11DC"/>
    <w:rsid w:val="009C4620"/>
    <w:rsid w:val="009C468D"/>
    <w:rsid w:val="009C6545"/>
    <w:rsid w:val="009D46C9"/>
    <w:rsid w:val="009E1D90"/>
    <w:rsid w:val="009E61D6"/>
    <w:rsid w:val="009F273A"/>
    <w:rsid w:val="00A05876"/>
    <w:rsid w:val="00A0722F"/>
    <w:rsid w:val="00A0777B"/>
    <w:rsid w:val="00A10524"/>
    <w:rsid w:val="00A15768"/>
    <w:rsid w:val="00A21481"/>
    <w:rsid w:val="00A2156A"/>
    <w:rsid w:val="00A22C77"/>
    <w:rsid w:val="00A3058E"/>
    <w:rsid w:val="00A305D0"/>
    <w:rsid w:val="00A30A0B"/>
    <w:rsid w:val="00A325F6"/>
    <w:rsid w:val="00A33FCB"/>
    <w:rsid w:val="00A358DA"/>
    <w:rsid w:val="00A632AB"/>
    <w:rsid w:val="00A77C96"/>
    <w:rsid w:val="00AA0E54"/>
    <w:rsid w:val="00AA2602"/>
    <w:rsid w:val="00AA2624"/>
    <w:rsid w:val="00AA3021"/>
    <w:rsid w:val="00AA5DCD"/>
    <w:rsid w:val="00AD38BF"/>
    <w:rsid w:val="00AE3C34"/>
    <w:rsid w:val="00AE56F2"/>
    <w:rsid w:val="00AF5CDE"/>
    <w:rsid w:val="00B06BD1"/>
    <w:rsid w:val="00B2740E"/>
    <w:rsid w:val="00B34FD9"/>
    <w:rsid w:val="00B43086"/>
    <w:rsid w:val="00B44BE6"/>
    <w:rsid w:val="00B47B0C"/>
    <w:rsid w:val="00B47DAC"/>
    <w:rsid w:val="00B5077C"/>
    <w:rsid w:val="00B5117B"/>
    <w:rsid w:val="00B8256A"/>
    <w:rsid w:val="00B905BB"/>
    <w:rsid w:val="00B95958"/>
    <w:rsid w:val="00B97F6A"/>
    <w:rsid w:val="00BB2054"/>
    <w:rsid w:val="00BB61E5"/>
    <w:rsid w:val="00BC4985"/>
    <w:rsid w:val="00BC4F6F"/>
    <w:rsid w:val="00BC646E"/>
    <w:rsid w:val="00BD077A"/>
    <w:rsid w:val="00BF2A29"/>
    <w:rsid w:val="00BF6BAB"/>
    <w:rsid w:val="00C12DBD"/>
    <w:rsid w:val="00C26652"/>
    <w:rsid w:val="00C323BE"/>
    <w:rsid w:val="00C37642"/>
    <w:rsid w:val="00C37685"/>
    <w:rsid w:val="00C4155D"/>
    <w:rsid w:val="00C422B6"/>
    <w:rsid w:val="00C47B35"/>
    <w:rsid w:val="00C56CD1"/>
    <w:rsid w:val="00C7140E"/>
    <w:rsid w:val="00C82701"/>
    <w:rsid w:val="00C84AFA"/>
    <w:rsid w:val="00C8681C"/>
    <w:rsid w:val="00C94FAD"/>
    <w:rsid w:val="00C9699C"/>
    <w:rsid w:val="00CA4CCB"/>
    <w:rsid w:val="00CC4437"/>
    <w:rsid w:val="00CC5E54"/>
    <w:rsid w:val="00CD15F5"/>
    <w:rsid w:val="00CE28FB"/>
    <w:rsid w:val="00CF72C4"/>
    <w:rsid w:val="00CF755C"/>
    <w:rsid w:val="00D00999"/>
    <w:rsid w:val="00D21F85"/>
    <w:rsid w:val="00D311ED"/>
    <w:rsid w:val="00D312C5"/>
    <w:rsid w:val="00D328A5"/>
    <w:rsid w:val="00D40271"/>
    <w:rsid w:val="00D43130"/>
    <w:rsid w:val="00D50623"/>
    <w:rsid w:val="00D506C4"/>
    <w:rsid w:val="00D55FE9"/>
    <w:rsid w:val="00D61115"/>
    <w:rsid w:val="00D61D0D"/>
    <w:rsid w:val="00D72934"/>
    <w:rsid w:val="00D7542D"/>
    <w:rsid w:val="00D77271"/>
    <w:rsid w:val="00D939D4"/>
    <w:rsid w:val="00D9440B"/>
    <w:rsid w:val="00D95AD1"/>
    <w:rsid w:val="00DA10B0"/>
    <w:rsid w:val="00DA45AD"/>
    <w:rsid w:val="00DA72E2"/>
    <w:rsid w:val="00DA79BB"/>
    <w:rsid w:val="00DB13A0"/>
    <w:rsid w:val="00DD1D57"/>
    <w:rsid w:val="00DE4400"/>
    <w:rsid w:val="00DE56DD"/>
    <w:rsid w:val="00DE67A9"/>
    <w:rsid w:val="00DE73D8"/>
    <w:rsid w:val="00DF32B2"/>
    <w:rsid w:val="00E00855"/>
    <w:rsid w:val="00E02772"/>
    <w:rsid w:val="00E24727"/>
    <w:rsid w:val="00E5707B"/>
    <w:rsid w:val="00E613D4"/>
    <w:rsid w:val="00E63076"/>
    <w:rsid w:val="00E661D4"/>
    <w:rsid w:val="00E67CA3"/>
    <w:rsid w:val="00E74DBC"/>
    <w:rsid w:val="00E751B9"/>
    <w:rsid w:val="00E90402"/>
    <w:rsid w:val="00E95066"/>
    <w:rsid w:val="00EA3E6B"/>
    <w:rsid w:val="00EA7AF1"/>
    <w:rsid w:val="00EB0F8F"/>
    <w:rsid w:val="00EB4730"/>
    <w:rsid w:val="00EB72A1"/>
    <w:rsid w:val="00EC660B"/>
    <w:rsid w:val="00ED61F9"/>
    <w:rsid w:val="00EE19E3"/>
    <w:rsid w:val="00EE5EFD"/>
    <w:rsid w:val="00EE69D7"/>
    <w:rsid w:val="00EF3874"/>
    <w:rsid w:val="00EF5972"/>
    <w:rsid w:val="00F0221D"/>
    <w:rsid w:val="00F12124"/>
    <w:rsid w:val="00F20E65"/>
    <w:rsid w:val="00F26944"/>
    <w:rsid w:val="00F42179"/>
    <w:rsid w:val="00F42284"/>
    <w:rsid w:val="00F50BC5"/>
    <w:rsid w:val="00F526ED"/>
    <w:rsid w:val="00F612B5"/>
    <w:rsid w:val="00F73F18"/>
    <w:rsid w:val="00F817EA"/>
    <w:rsid w:val="00F822A1"/>
    <w:rsid w:val="00F909B8"/>
    <w:rsid w:val="00F93D3C"/>
    <w:rsid w:val="00FA32F0"/>
    <w:rsid w:val="00FA369E"/>
    <w:rsid w:val="00FA617F"/>
    <w:rsid w:val="00FD0606"/>
    <w:rsid w:val="00FD2799"/>
    <w:rsid w:val="00FD52F5"/>
    <w:rsid w:val="00FE0960"/>
    <w:rsid w:val="00FE5641"/>
    <w:rsid w:val="00FE639A"/>
    <w:rsid w:val="00FF5BE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fa0"/>
    </o:shapedefaults>
    <o:shapelayout v:ext="edit">
      <o:idmap v:ext="edit" data="2"/>
    </o:shapelayout>
  </w:shapeDefaults>
  <w:decimalSymbol w:val=","/>
  <w:listSeparator w:val=";"/>
  <w14:docId w14:val="680310AE"/>
  <w15:docId w15:val="{92D6E809-1255-47B7-9374-3145527D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15"/>
    <w:pPr>
      <w:spacing w:before="120" w:after="120" w:line="276" w:lineRule="auto"/>
      <w:jc w:val="both"/>
    </w:pPr>
    <w:rPr>
      <w:rFonts w:ascii="Helvetica" w:hAnsi="Helvetica"/>
      <w:sz w:val="22"/>
      <w:szCs w:val="22"/>
      <w:lang w:eastAsia="en-US"/>
    </w:rPr>
  </w:style>
  <w:style w:type="paragraph" w:styleId="Titre1">
    <w:name w:val="heading 1"/>
    <w:basedOn w:val="Normal"/>
    <w:next w:val="Normal"/>
    <w:link w:val="Titre1Car"/>
    <w:qFormat/>
    <w:rsid w:val="0003468F"/>
    <w:pPr>
      <w:keepNext/>
      <w:spacing w:after="0" w:line="240" w:lineRule="auto"/>
      <w:outlineLvl w:val="0"/>
    </w:pPr>
    <w:rPr>
      <w:rFonts w:eastAsia="Times New Roman" w:cs="Arial"/>
      <w:b/>
      <w:bCs/>
      <w:caps/>
      <w:color w:val="339966"/>
      <w:sz w:val="32"/>
      <w:szCs w:val="24"/>
      <w:lang w:eastAsia="it-IT"/>
    </w:rPr>
  </w:style>
  <w:style w:type="paragraph" w:styleId="Titre2">
    <w:name w:val="heading 2"/>
    <w:basedOn w:val="Normal"/>
    <w:next w:val="Normal"/>
    <w:link w:val="Titre2Car"/>
    <w:qFormat/>
    <w:rsid w:val="0003468F"/>
    <w:pPr>
      <w:keepNext/>
      <w:spacing w:before="600" w:after="0" w:line="360" w:lineRule="auto"/>
      <w:outlineLvl w:val="1"/>
    </w:pPr>
    <w:rPr>
      <w:rFonts w:eastAsia="Times New Roman" w:cs="Arial"/>
      <w:b/>
      <w:bCs/>
      <w:caps/>
      <w:color w:val="0070C0"/>
      <w:sz w:val="32"/>
      <w:szCs w:val="24"/>
      <w:lang w:eastAsia="it-IT"/>
    </w:rPr>
  </w:style>
  <w:style w:type="paragraph" w:styleId="Titre4">
    <w:name w:val="heading 4"/>
    <w:basedOn w:val="Normal"/>
    <w:next w:val="Normal"/>
    <w:link w:val="Titre4Car"/>
    <w:uiPriority w:val="9"/>
    <w:semiHidden/>
    <w:unhideWhenUsed/>
    <w:qFormat/>
    <w:rsid w:val="0093194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15F5"/>
    <w:pPr>
      <w:tabs>
        <w:tab w:val="center" w:pos="4819"/>
        <w:tab w:val="right" w:pos="9638"/>
      </w:tabs>
      <w:spacing w:after="0" w:line="240" w:lineRule="auto"/>
    </w:pPr>
  </w:style>
  <w:style w:type="character" w:customStyle="1" w:styleId="En-tteCar">
    <w:name w:val="En-tête Car"/>
    <w:basedOn w:val="Policepardfaut"/>
    <w:link w:val="En-tte"/>
    <w:uiPriority w:val="99"/>
    <w:rsid w:val="00CD15F5"/>
  </w:style>
  <w:style w:type="paragraph" w:styleId="Pieddepage">
    <w:name w:val="footer"/>
    <w:basedOn w:val="Normal"/>
    <w:link w:val="PieddepageCar"/>
    <w:uiPriority w:val="99"/>
    <w:unhideWhenUsed/>
    <w:rsid w:val="00CD15F5"/>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CD15F5"/>
  </w:style>
  <w:style w:type="paragraph" w:styleId="Textedebulles">
    <w:name w:val="Balloon Text"/>
    <w:basedOn w:val="Normal"/>
    <w:link w:val="TextedebullesCar"/>
    <w:uiPriority w:val="99"/>
    <w:semiHidden/>
    <w:unhideWhenUsed/>
    <w:rsid w:val="00CD15F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D15F5"/>
    <w:rPr>
      <w:rFonts w:ascii="Tahoma" w:hAnsi="Tahoma" w:cs="Tahoma"/>
      <w:sz w:val="16"/>
      <w:szCs w:val="16"/>
    </w:rPr>
  </w:style>
  <w:style w:type="paragraph" w:customStyle="1" w:styleId="Paragrafobase">
    <w:name w:val="[Paragrafo base]"/>
    <w:basedOn w:val="Normal"/>
    <w:uiPriority w:val="99"/>
    <w:rsid w:val="00120BEF"/>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it-IT"/>
    </w:rPr>
  </w:style>
  <w:style w:type="paragraph" w:styleId="Paragraphedeliste">
    <w:name w:val="List Paragraph"/>
    <w:basedOn w:val="Normal"/>
    <w:uiPriority w:val="72"/>
    <w:qFormat/>
    <w:rsid w:val="0003468F"/>
    <w:pPr>
      <w:ind w:left="720"/>
      <w:contextualSpacing/>
    </w:pPr>
  </w:style>
  <w:style w:type="table" w:customStyle="1" w:styleId="Calendar1">
    <w:name w:val="Calendar 1"/>
    <w:basedOn w:val="TableauNormal"/>
    <w:uiPriority w:val="99"/>
    <w:qFormat/>
    <w:rsid w:val="00F42179"/>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Titre1Car">
    <w:name w:val="Titre 1 Car"/>
    <w:basedOn w:val="Policepardfaut"/>
    <w:link w:val="Titre1"/>
    <w:rsid w:val="0003468F"/>
    <w:rPr>
      <w:rFonts w:ascii="Helvetica" w:eastAsia="Times New Roman" w:hAnsi="Helvetica" w:cs="Arial"/>
      <w:b/>
      <w:bCs/>
      <w:caps/>
      <w:color w:val="339966"/>
      <w:sz w:val="32"/>
      <w:szCs w:val="24"/>
    </w:rPr>
  </w:style>
  <w:style w:type="character" w:customStyle="1" w:styleId="Titre2Car">
    <w:name w:val="Titre 2 Car"/>
    <w:basedOn w:val="Policepardfaut"/>
    <w:link w:val="Titre2"/>
    <w:rsid w:val="0003468F"/>
    <w:rPr>
      <w:rFonts w:ascii="Helvetica" w:eastAsia="Times New Roman" w:hAnsi="Helvetica" w:cs="Arial"/>
      <w:b/>
      <w:bCs/>
      <w:caps/>
      <w:color w:val="0070C0"/>
      <w:sz w:val="32"/>
      <w:szCs w:val="24"/>
    </w:rPr>
  </w:style>
  <w:style w:type="paragraph" w:customStyle="1" w:styleId="font9">
    <w:name w:val="font_9"/>
    <w:basedOn w:val="Normal"/>
    <w:rsid w:val="00753315"/>
    <w:pPr>
      <w:spacing w:before="100" w:beforeAutospacing="1" w:after="100" w:afterAutospacing="1" w:line="240" w:lineRule="auto"/>
      <w:jc w:val="left"/>
    </w:pPr>
    <w:rPr>
      <w:rFonts w:ascii="Times New Roman" w:eastAsia="Times New Roman" w:hAnsi="Times New Roman"/>
      <w:sz w:val="24"/>
      <w:szCs w:val="24"/>
      <w:lang w:eastAsia="it-IT"/>
    </w:rPr>
  </w:style>
  <w:style w:type="character" w:customStyle="1" w:styleId="color2">
    <w:name w:val="color_2"/>
    <w:basedOn w:val="Policepardfaut"/>
    <w:rsid w:val="00753315"/>
  </w:style>
  <w:style w:type="character" w:styleId="Lienhypertexte">
    <w:name w:val="Hyperlink"/>
    <w:basedOn w:val="Policepardfaut"/>
    <w:uiPriority w:val="99"/>
    <w:unhideWhenUsed/>
    <w:rsid w:val="006F5DEF"/>
    <w:rPr>
      <w:color w:val="0000FF" w:themeColor="hyperlink"/>
      <w:u w:val="single"/>
    </w:rPr>
  </w:style>
  <w:style w:type="character" w:customStyle="1" w:styleId="address-postal-wrap">
    <w:name w:val="address-postal-wrap"/>
    <w:basedOn w:val="Policepardfaut"/>
    <w:rsid w:val="00020C14"/>
  </w:style>
  <w:style w:type="character" w:customStyle="1" w:styleId="Mentionnonrsolue1">
    <w:name w:val="Mention non résolue1"/>
    <w:basedOn w:val="Policepardfaut"/>
    <w:uiPriority w:val="99"/>
    <w:semiHidden/>
    <w:unhideWhenUsed/>
    <w:rsid w:val="00020C14"/>
    <w:rPr>
      <w:color w:val="605E5C"/>
      <w:shd w:val="clear" w:color="auto" w:fill="E1DFDD"/>
    </w:rPr>
  </w:style>
  <w:style w:type="character" w:styleId="Mentionnonrsolue">
    <w:name w:val="Unresolved Mention"/>
    <w:basedOn w:val="Policepardfaut"/>
    <w:uiPriority w:val="99"/>
    <w:semiHidden/>
    <w:unhideWhenUsed/>
    <w:rsid w:val="00DE4400"/>
    <w:rPr>
      <w:color w:val="605E5C"/>
      <w:shd w:val="clear" w:color="auto" w:fill="E1DFDD"/>
    </w:rPr>
  </w:style>
  <w:style w:type="character" w:styleId="Accentuation">
    <w:name w:val="Emphasis"/>
    <w:basedOn w:val="Policepardfaut"/>
    <w:uiPriority w:val="20"/>
    <w:qFormat/>
    <w:rsid w:val="005A62C1"/>
    <w:rPr>
      <w:i/>
      <w:iCs/>
    </w:rPr>
  </w:style>
  <w:style w:type="character" w:customStyle="1" w:styleId="Titre4Car">
    <w:name w:val="Titre 4 Car"/>
    <w:basedOn w:val="Policepardfaut"/>
    <w:link w:val="Titre4"/>
    <w:uiPriority w:val="9"/>
    <w:semiHidden/>
    <w:rsid w:val="00931946"/>
    <w:rPr>
      <w:rFonts w:asciiTheme="majorHAnsi" w:eastAsiaTheme="majorEastAsia" w:hAnsiTheme="majorHAnsi" w:cstheme="majorBidi"/>
      <w:i/>
      <w:iCs/>
      <w:color w:val="365F91" w:themeColor="accent1" w:themeShade="BF"/>
      <w:sz w:val="22"/>
      <w:szCs w:val="22"/>
      <w:lang w:eastAsia="en-US"/>
    </w:rPr>
  </w:style>
  <w:style w:type="paragraph" w:styleId="NormalWeb">
    <w:name w:val="Normal (Web)"/>
    <w:basedOn w:val="Normal"/>
    <w:uiPriority w:val="99"/>
    <w:semiHidden/>
    <w:unhideWhenUsed/>
    <w:rsid w:val="009269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8376">
      <w:bodyDiv w:val="1"/>
      <w:marLeft w:val="0"/>
      <w:marRight w:val="0"/>
      <w:marTop w:val="0"/>
      <w:marBottom w:val="0"/>
      <w:divBdr>
        <w:top w:val="none" w:sz="0" w:space="0" w:color="auto"/>
        <w:left w:val="none" w:sz="0" w:space="0" w:color="auto"/>
        <w:bottom w:val="none" w:sz="0" w:space="0" w:color="auto"/>
        <w:right w:val="none" w:sz="0" w:space="0" w:color="auto"/>
      </w:divBdr>
    </w:div>
    <w:div w:id="961770281">
      <w:bodyDiv w:val="1"/>
      <w:marLeft w:val="0"/>
      <w:marRight w:val="0"/>
      <w:marTop w:val="0"/>
      <w:marBottom w:val="0"/>
      <w:divBdr>
        <w:top w:val="none" w:sz="0" w:space="0" w:color="auto"/>
        <w:left w:val="none" w:sz="0" w:space="0" w:color="auto"/>
        <w:bottom w:val="none" w:sz="0" w:space="0" w:color="auto"/>
        <w:right w:val="none" w:sz="0" w:space="0" w:color="auto"/>
      </w:divBdr>
    </w:div>
    <w:div w:id="1492714126">
      <w:bodyDiv w:val="1"/>
      <w:marLeft w:val="0"/>
      <w:marRight w:val="0"/>
      <w:marTop w:val="0"/>
      <w:marBottom w:val="0"/>
      <w:divBdr>
        <w:top w:val="none" w:sz="0" w:space="0" w:color="auto"/>
        <w:left w:val="none" w:sz="0" w:space="0" w:color="auto"/>
        <w:bottom w:val="none" w:sz="0" w:space="0" w:color="auto"/>
        <w:right w:val="none" w:sz="0" w:space="0" w:color="auto"/>
      </w:divBdr>
    </w:div>
    <w:div w:id="1754158378">
      <w:bodyDiv w:val="1"/>
      <w:marLeft w:val="0"/>
      <w:marRight w:val="0"/>
      <w:marTop w:val="0"/>
      <w:marBottom w:val="0"/>
      <w:divBdr>
        <w:top w:val="none" w:sz="0" w:space="0" w:color="auto"/>
        <w:left w:val="none" w:sz="0" w:space="0" w:color="auto"/>
        <w:bottom w:val="none" w:sz="0" w:space="0" w:color="auto"/>
        <w:right w:val="none" w:sz="0" w:space="0" w:color="auto"/>
      </w:divBdr>
    </w:div>
    <w:div w:id="1896351143">
      <w:bodyDiv w:val="1"/>
      <w:marLeft w:val="0"/>
      <w:marRight w:val="0"/>
      <w:marTop w:val="0"/>
      <w:marBottom w:val="0"/>
      <w:divBdr>
        <w:top w:val="none" w:sz="0" w:space="0" w:color="auto"/>
        <w:left w:val="none" w:sz="0" w:space="0" w:color="auto"/>
        <w:bottom w:val="none" w:sz="0" w:space="0" w:color="auto"/>
        <w:right w:val="none" w:sz="0" w:space="0" w:color="auto"/>
      </w:divBdr>
    </w:div>
    <w:div w:id="1978487544">
      <w:bodyDiv w:val="1"/>
      <w:marLeft w:val="0"/>
      <w:marRight w:val="0"/>
      <w:marTop w:val="0"/>
      <w:marBottom w:val="0"/>
      <w:divBdr>
        <w:top w:val="none" w:sz="0" w:space="0" w:color="auto"/>
        <w:left w:val="none" w:sz="0" w:space="0" w:color="auto"/>
        <w:bottom w:val="none" w:sz="0" w:space="0" w:color="auto"/>
        <w:right w:val="none" w:sz="0" w:space="0" w:color="auto"/>
      </w:divBdr>
    </w:div>
    <w:div w:id="1982807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E5C2-302B-43E1-B8BE-9E138CBB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1192</Words>
  <Characters>6796</Characters>
  <Application>Microsoft Office Word</Application>
  <DocSecurity>0</DocSecurity>
  <Lines>56</Lines>
  <Paragraphs>15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Cooperazione Internazionale</Company>
  <LinksUpToDate>false</LinksUpToDate>
  <CharactersWithSpaces>7973</CharactersWithSpaces>
  <SharedDoc>false</SharedDoc>
  <HLinks>
    <vt:vector size="12" baseType="variant">
      <vt:variant>
        <vt:i4>983048</vt:i4>
      </vt:variant>
      <vt:variant>
        <vt:i4>-1</vt:i4>
      </vt:variant>
      <vt:variant>
        <vt:i4>2066</vt:i4>
      </vt:variant>
      <vt:variant>
        <vt:i4>1</vt:i4>
      </vt:variant>
      <vt:variant>
        <vt:lpwstr>INTESTAZIONE</vt:lpwstr>
      </vt:variant>
      <vt:variant>
        <vt:lpwstr/>
      </vt:variant>
      <vt:variant>
        <vt:i4>983048</vt:i4>
      </vt:variant>
      <vt:variant>
        <vt:i4>-1</vt:i4>
      </vt:variant>
      <vt:variant>
        <vt:i4>2067</vt:i4>
      </vt:variant>
      <vt:variant>
        <vt:i4>1</vt:i4>
      </vt:variant>
      <vt:variant>
        <vt:lpwstr>INTESTAZIONE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morena morena</cp:lastModifiedBy>
  <cp:revision>2</cp:revision>
  <cp:lastPrinted>2022-08-09T14:59:00Z</cp:lastPrinted>
  <dcterms:created xsi:type="dcterms:W3CDTF">2025-08-20T07:04:00Z</dcterms:created>
  <dcterms:modified xsi:type="dcterms:W3CDTF">2025-08-20T07:04:00Z</dcterms:modified>
</cp:coreProperties>
</file>